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55E1B" w14:textId="77777777" w:rsidR="003F5E8E" w:rsidRPr="003F5E8E" w:rsidRDefault="003F5E8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  <w:r w:rsidRPr="003F5E8E">
        <w:rPr>
          <w:rFonts w:eastAsia="MS Mincho"/>
          <w:b/>
          <w:kern w:val="0"/>
          <w:lang w:eastAsia="en-US" w:bidi="en-US"/>
        </w:rPr>
        <w:t>Поя</w:t>
      </w:r>
      <w:r w:rsidR="00DB3945">
        <w:rPr>
          <w:rFonts w:eastAsia="MS Mincho"/>
          <w:b/>
          <w:kern w:val="0"/>
          <w:lang w:eastAsia="en-US" w:bidi="en-US"/>
        </w:rPr>
        <w:t>снительная записка к вопросу № 8</w:t>
      </w:r>
      <w:r w:rsidRPr="003F5E8E">
        <w:rPr>
          <w:rFonts w:eastAsia="MS Mincho"/>
          <w:b/>
          <w:kern w:val="0"/>
          <w:lang w:eastAsia="en-US" w:bidi="en-US"/>
        </w:rPr>
        <w:t xml:space="preserve"> Повестки дня.</w:t>
      </w:r>
    </w:p>
    <w:p w14:paraId="24881457" w14:textId="77777777" w:rsidR="003F5E8E" w:rsidRDefault="003F5E8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kern w:val="0"/>
          <w:lang w:eastAsia="en-US" w:bidi="en-US"/>
        </w:rPr>
      </w:pPr>
    </w:p>
    <w:p w14:paraId="138121FA" w14:textId="77777777" w:rsidR="00A26E41" w:rsidRDefault="00785C08" w:rsidP="00785C08">
      <w:pPr>
        <w:widowControl/>
        <w:suppressAutoHyphens w:val="0"/>
        <w:spacing w:after="160" w:line="259" w:lineRule="auto"/>
        <w:ind w:firstLine="567"/>
        <w:contextualSpacing/>
        <w:jc w:val="both"/>
      </w:pPr>
      <w:r>
        <w:rPr>
          <w:rFonts w:eastAsia="MS Mincho"/>
          <w:kern w:val="0"/>
          <w:lang w:eastAsia="en-US" w:bidi="en-US"/>
        </w:rPr>
        <w:t xml:space="preserve">Всероссийским съездом саморегулируемых организаций основанных на членстве лиц, осуществляющих строительство, реконструкцию и капитальный ремонт объектов капитального строительства (Протокол № 14 от 18.12.2017 г. ) было принято решение о введении целевого взноса на обеспечение  ведения и развития Национального реестра специалистов в области  строительства в сумме 1 400 рублей на одного члена саморегулируемой организации в год, который должен быть уплачен саморегулируемой организацией единовременно,   в срок не позднее 15 мая 2018 года. Учитывая тот факт, что размер денежных средств, подлежащих уплате в Национальное объединение строителей является значительным и не заложен в смету текущих расходов на 2018 год, необходимо принять решение о возложении на членов Союза соответствующей обязанности по внесению взносов, утвердив его решением Общего годового собрания членов Союза. При этом, документом Союза, регламентирующим  уплату членских взносов является </w:t>
      </w:r>
      <w:r w:rsidRPr="0088719B">
        <w:t xml:space="preserve">Положение о членстве в </w:t>
      </w:r>
      <w:r w:rsidR="00DB3945">
        <w:t xml:space="preserve">Саморегулируемой организации </w:t>
      </w:r>
      <w:r w:rsidRPr="0088719B">
        <w:t>Союз</w:t>
      </w:r>
      <w:r>
        <w:t>е</w:t>
      </w:r>
      <w:r w:rsidRPr="0088719B">
        <w:t xml:space="preserve"> «</w:t>
      </w:r>
      <w:r w:rsidR="00DB3945">
        <w:t>Строительное региональное объединение</w:t>
      </w:r>
      <w:r w:rsidRPr="0088719B">
        <w:t>»</w:t>
      </w:r>
      <w:r>
        <w:t>, о требованиях к членам, о размере, порядке расчета  и уплаты вступительного взноса, членских взносов, текст которого не</w:t>
      </w:r>
      <w:r w:rsidR="00A26E41">
        <w:t xml:space="preserve">обходимо дополнить пунктом 8.2.4. </w:t>
      </w:r>
      <w:r>
        <w:t xml:space="preserve"> в следующей редакции:</w:t>
      </w:r>
    </w:p>
    <w:p w14:paraId="5C013B86" w14:textId="77777777" w:rsidR="00A26E41" w:rsidRPr="003F5E8E" w:rsidRDefault="00A26E41" w:rsidP="00A26E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5FB8">
        <w:rPr>
          <w:rFonts w:ascii="Times New Roman" w:hAnsi="Times New Roman"/>
          <w:sz w:val="24"/>
          <w:szCs w:val="24"/>
        </w:rPr>
        <w:t xml:space="preserve">8.2.4. Ежегодный целевой взнос на </w:t>
      </w:r>
      <w:r w:rsidRPr="002E18B6">
        <w:rPr>
          <w:rFonts w:ascii="Times New Roman" w:hAnsi="Times New Roman"/>
          <w:sz w:val="24"/>
          <w:szCs w:val="24"/>
        </w:rPr>
        <w:t xml:space="preserve">обеспечение  ведения </w:t>
      </w:r>
      <w:r w:rsidRPr="00D05FB8">
        <w:rPr>
          <w:rFonts w:ascii="Times New Roman" w:eastAsia="MS Mincho" w:hAnsi="Times New Roman"/>
          <w:sz w:val="24"/>
          <w:szCs w:val="24"/>
          <w:lang w:eastAsia="en-US" w:bidi="en-US"/>
        </w:rPr>
        <w:t>и развития Национального реестра специалистов в области  строительства</w:t>
      </w:r>
      <w:r w:rsidRPr="00D05FB8">
        <w:rPr>
          <w:rFonts w:ascii="Times New Roman" w:hAnsi="Times New Roman"/>
          <w:sz w:val="24"/>
          <w:szCs w:val="24"/>
        </w:rPr>
        <w:t xml:space="preserve"> – это обязательный регулярный целевой денежный взнос на  обеспечение </w:t>
      </w:r>
      <w:r w:rsidRPr="002E18B6">
        <w:rPr>
          <w:rFonts w:ascii="Times New Roman" w:hAnsi="Times New Roman"/>
          <w:sz w:val="24"/>
          <w:szCs w:val="24"/>
        </w:rPr>
        <w:t xml:space="preserve"> ведения </w:t>
      </w:r>
      <w:r w:rsidRPr="00D05FB8">
        <w:rPr>
          <w:rFonts w:ascii="Times New Roman" w:eastAsia="MS Mincho" w:hAnsi="Times New Roman"/>
          <w:sz w:val="24"/>
          <w:szCs w:val="24"/>
          <w:lang w:eastAsia="en-US" w:bidi="en-US"/>
        </w:rPr>
        <w:t xml:space="preserve">и развития Национального реестра специалистов в области  строительства, ведущегося </w:t>
      </w:r>
      <w:r w:rsidRPr="00D05FB8">
        <w:rPr>
          <w:rFonts w:ascii="Times New Roman" w:hAnsi="Times New Roman"/>
          <w:sz w:val="24"/>
          <w:szCs w:val="24"/>
        </w:rPr>
        <w:t xml:space="preserve"> Национальным объединением саморегулируемых организаций, основанны</w:t>
      </w:r>
      <w:r w:rsidRPr="00A26E41">
        <w:rPr>
          <w:rFonts w:ascii="Times New Roman" w:hAnsi="Times New Roman"/>
          <w:sz w:val="24"/>
          <w:szCs w:val="24"/>
        </w:rPr>
        <w:t>х на членстве лиц, осуществляющих строительство, членом которого является Союз.</w:t>
      </w:r>
    </w:p>
    <w:p w14:paraId="36557D5D" w14:textId="77777777" w:rsidR="00A26E41" w:rsidRDefault="00A26E41" w:rsidP="00785C08">
      <w:pPr>
        <w:widowControl/>
        <w:suppressAutoHyphens w:val="0"/>
        <w:spacing w:after="160" w:line="259" w:lineRule="auto"/>
        <w:ind w:firstLine="567"/>
        <w:contextualSpacing/>
        <w:jc w:val="both"/>
      </w:pPr>
    </w:p>
    <w:p w14:paraId="08B73207" w14:textId="77777777" w:rsidR="003F5E8E" w:rsidRDefault="00DB3945" w:rsidP="00A26E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изменения в пункты 8.9-8.10.,8.11.3</w:t>
      </w:r>
      <w:r w:rsidR="003F5E8E">
        <w:rPr>
          <w:rFonts w:ascii="Times New Roman" w:hAnsi="Times New Roman"/>
          <w:sz w:val="24"/>
          <w:szCs w:val="24"/>
        </w:rPr>
        <w:t xml:space="preserve"> -8.10.4.  Положения о членстве и читать их в следующей редакции:</w:t>
      </w:r>
    </w:p>
    <w:p w14:paraId="7706F6D4" w14:textId="77777777" w:rsidR="00A26E41" w:rsidRPr="0088719B" w:rsidRDefault="003F5E8E" w:rsidP="00A26E4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B3945">
        <w:rPr>
          <w:rFonts w:ascii="Times New Roman" w:hAnsi="Times New Roman"/>
          <w:sz w:val="24"/>
          <w:szCs w:val="24"/>
        </w:rPr>
        <w:t>8.9</w:t>
      </w:r>
      <w:r w:rsidR="00A26E41" w:rsidRPr="0088719B">
        <w:rPr>
          <w:rFonts w:ascii="Times New Roman" w:hAnsi="Times New Roman"/>
          <w:sz w:val="24"/>
          <w:szCs w:val="24"/>
        </w:rPr>
        <w:t>. Размер ежегодн</w:t>
      </w:r>
      <w:r w:rsidR="00A26E41">
        <w:rPr>
          <w:rFonts w:ascii="Times New Roman" w:hAnsi="Times New Roman"/>
          <w:sz w:val="24"/>
          <w:szCs w:val="24"/>
        </w:rPr>
        <w:t>ых</w:t>
      </w:r>
      <w:r w:rsidR="00A26E41" w:rsidRPr="0088719B">
        <w:rPr>
          <w:rFonts w:ascii="Times New Roman" w:hAnsi="Times New Roman"/>
          <w:sz w:val="24"/>
          <w:szCs w:val="24"/>
        </w:rPr>
        <w:t xml:space="preserve"> </w:t>
      </w:r>
      <w:r w:rsidR="00A26E41">
        <w:rPr>
          <w:rFonts w:ascii="Times New Roman" w:hAnsi="Times New Roman"/>
          <w:sz w:val="24"/>
          <w:szCs w:val="24"/>
        </w:rPr>
        <w:t xml:space="preserve">целевых </w:t>
      </w:r>
      <w:r w:rsidR="00A26E41" w:rsidRPr="0088719B">
        <w:rPr>
          <w:rFonts w:ascii="Times New Roman" w:hAnsi="Times New Roman"/>
          <w:sz w:val="24"/>
          <w:szCs w:val="24"/>
        </w:rPr>
        <w:t>членск</w:t>
      </w:r>
      <w:r w:rsidR="00A26E41">
        <w:rPr>
          <w:rFonts w:ascii="Times New Roman" w:hAnsi="Times New Roman"/>
          <w:sz w:val="24"/>
          <w:szCs w:val="24"/>
        </w:rPr>
        <w:t>их</w:t>
      </w:r>
      <w:r w:rsidR="00A26E41" w:rsidRPr="0088719B">
        <w:rPr>
          <w:rFonts w:ascii="Times New Roman" w:hAnsi="Times New Roman"/>
          <w:sz w:val="24"/>
          <w:szCs w:val="24"/>
        </w:rPr>
        <w:t xml:space="preserve">  взнос</w:t>
      </w:r>
      <w:r w:rsidR="00A26E41">
        <w:rPr>
          <w:rFonts w:ascii="Times New Roman" w:hAnsi="Times New Roman"/>
          <w:sz w:val="24"/>
          <w:szCs w:val="24"/>
        </w:rPr>
        <w:t xml:space="preserve">ов, указанных в пунктах 8.2.3 и 8.2.4. настоящего Положения, </w:t>
      </w:r>
      <w:r w:rsidR="00A26E41" w:rsidRPr="0088719B">
        <w:rPr>
          <w:rFonts w:ascii="Times New Roman" w:hAnsi="Times New Roman"/>
          <w:sz w:val="24"/>
          <w:szCs w:val="24"/>
        </w:rPr>
        <w:t xml:space="preserve"> определяется </w:t>
      </w:r>
      <w:r w:rsidR="00A26E41">
        <w:rPr>
          <w:rFonts w:ascii="Times New Roman" w:hAnsi="Times New Roman"/>
          <w:sz w:val="24"/>
          <w:szCs w:val="24"/>
        </w:rPr>
        <w:t>Союзом</w:t>
      </w:r>
      <w:r w:rsidR="00A26E41" w:rsidRPr="0088719B">
        <w:rPr>
          <w:rFonts w:ascii="Times New Roman" w:hAnsi="Times New Roman"/>
          <w:sz w:val="24"/>
          <w:szCs w:val="24"/>
        </w:rPr>
        <w:t xml:space="preserve"> исходя из размера, установленного</w:t>
      </w:r>
      <w:r w:rsidR="00A26E41">
        <w:rPr>
          <w:rFonts w:ascii="Times New Roman" w:hAnsi="Times New Roman"/>
          <w:sz w:val="24"/>
          <w:szCs w:val="24"/>
        </w:rPr>
        <w:t xml:space="preserve"> для соответствующего взноса,  </w:t>
      </w:r>
      <w:r w:rsidR="00A26E41" w:rsidRPr="0088719B">
        <w:rPr>
          <w:rFonts w:ascii="Times New Roman" w:hAnsi="Times New Roman"/>
          <w:sz w:val="24"/>
          <w:szCs w:val="24"/>
        </w:rPr>
        <w:t>решением Всероссийского съезда  Национального объединения саморегулируемых организаций, основанных  на членстве лиц осуществляющих строительство.</w:t>
      </w:r>
    </w:p>
    <w:p w14:paraId="61381D5F" w14:textId="77777777" w:rsidR="00A26E41" w:rsidRPr="003F5E8E" w:rsidRDefault="00DB3945" w:rsidP="003F5E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</w:t>
      </w:r>
      <w:r w:rsidR="00A26E41" w:rsidRPr="0088719B">
        <w:rPr>
          <w:rFonts w:ascii="Times New Roman" w:hAnsi="Times New Roman"/>
          <w:sz w:val="24"/>
          <w:szCs w:val="24"/>
        </w:rPr>
        <w:t xml:space="preserve">. В случае, принятия  Всероссийским съездом  Национального объединения саморегулируемых организаций, основанных  на членстве лиц осуществляющих строительство решения об изменении размера </w:t>
      </w:r>
      <w:r w:rsidR="00A26E41">
        <w:rPr>
          <w:rFonts w:ascii="Times New Roman" w:hAnsi="Times New Roman"/>
          <w:sz w:val="24"/>
          <w:szCs w:val="24"/>
        </w:rPr>
        <w:t>соответствующего взноса</w:t>
      </w:r>
      <w:r w:rsidR="00A26E41" w:rsidRPr="0088719B">
        <w:rPr>
          <w:rFonts w:ascii="Times New Roman" w:hAnsi="Times New Roman"/>
          <w:sz w:val="24"/>
          <w:szCs w:val="24"/>
        </w:rPr>
        <w:t xml:space="preserve">, размер ежегодного </w:t>
      </w:r>
      <w:r w:rsidR="00A26E41">
        <w:rPr>
          <w:rFonts w:ascii="Times New Roman" w:hAnsi="Times New Roman"/>
          <w:sz w:val="24"/>
          <w:szCs w:val="24"/>
        </w:rPr>
        <w:t xml:space="preserve">целевого </w:t>
      </w:r>
      <w:r w:rsidR="00A26E41" w:rsidRPr="0088719B">
        <w:rPr>
          <w:rFonts w:ascii="Times New Roman" w:hAnsi="Times New Roman"/>
          <w:sz w:val="24"/>
          <w:szCs w:val="24"/>
        </w:rPr>
        <w:t>членского взноса по</w:t>
      </w:r>
      <w:r w:rsidR="003F5E8E">
        <w:rPr>
          <w:rFonts w:ascii="Times New Roman" w:hAnsi="Times New Roman"/>
          <w:sz w:val="24"/>
          <w:szCs w:val="24"/>
        </w:rPr>
        <w:t>длежит соразмерному  изменению.»</w:t>
      </w:r>
    </w:p>
    <w:p w14:paraId="40CBB72E" w14:textId="77777777" w:rsidR="003F5E8E" w:rsidRDefault="00DB3945" w:rsidP="003F5E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«8.11</w:t>
      </w:r>
      <w:r w:rsidR="003F5E8E" w:rsidRPr="0088719B">
        <w:rPr>
          <w:rFonts w:ascii="Times New Roman" w:hAnsi="Times New Roman"/>
          <w:sz w:val="24"/>
          <w:szCs w:val="24"/>
        </w:rPr>
        <w:t>.3. Ежегодны</w:t>
      </w:r>
      <w:r w:rsidR="003F5E8E">
        <w:rPr>
          <w:rFonts w:ascii="Times New Roman" w:hAnsi="Times New Roman"/>
          <w:sz w:val="24"/>
          <w:szCs w:val="24"/>
        </w:rPr>
        <w:t xml:space="preserve">й целевой </w:t>
      </w:r>
      <w:r w:rsidR="003F5E8E" w:rsidRPr="0088719B">
        <w:rPr>
          <w:rFonts w:ascii="Times New Roman" w:hAnsi="Times New Roman"/>
          <w:sz w:val="24"/>
          <w:szCs w:val="24"/>
        </w:rPr>
        <w:t xml:space="preserve"> членски</w:t>
      </w:r>
      <w:r w:rsidR="003F5E8E">
        <w:rPr>
          <w:rFonts w:ascii="Times New Roman" w:hAnsi="Times New Roman"/>
          <w:sz w:val="24"/>
          <w:szCs w:val="24"/>
        </w:rPr>
        <w:t>й</w:t>
      </w:r>
      <w:r w:rsidR="003F5E8E" w:rsidRPr="0088719B">
        <w:rPr>
          <w:rFonts w:ascii="Times New Roman" w:hAnsi="Times New Roman"/>
          <w:sz w:val="24"/>
          <w:szCs w:val="24"/>
        </w:rPr>
        <w:t xml:space="preserve"> взнос</w:t>
      </w:r>
      <w:r w:rsidR="003F5E8E">
        <w:rPr>
          <w:rFonts w:ascii="Times New Roman" w:hAnsi="Times New Roman"/>
          <w:sz w:val="24"/>
          <w:szCs w:val="24"/>
        </w:rPr>
        <w:t xml:space="preserve">, предусмотренный в пункте 8.2.3. настоящего Положения, </w:t>
      </w:r>
      <w:r w:rsidR="003F5E8E" w:rsidRPr="0088719B">
        <w:rPr>
          <w:rFonts w:ascii="Times New Roman" w:hAnsi="Times New Roman"/>
          <w:sz w:val="24"/>
          <w:szCs w:val="24"/>
        </w:rPr>
        <w:t xml:space="preserve"> оплачива</w:t>
      </w:r>
      <w:r w:rsidR="003F5E8E">
        <w:rPr>
          <w:rFonts w:ascii="Times New Roman" w:hAnsi="Times New Roman"/>
          <w:sz w:val="24"/>
          <w:szCs w:val="24"/>
        </w:rPr>
        <w:t>е</w:t>
      </w:r>
      <w:r w:rsidR="003F5E8E" w:rsidRPr="0088719B">
        <w:rPr>
          <w:rFonts w:ascii="Times New Roman" w:hAnsi="Times New Roman"/>
          <w:sz w:val="24"/>
          <w:szCs w:val="24"/>
        </w:rPr>
        <w:t>тся член</w:t>
      </w:r>
      <w:r w:rsidR="003F5E8E">
        <w:rPr>
          <w:rFonts w:ascii="Times New Roman" w:hAnsi="Times New Roman"/>
          <w:sz w:val="24"/>
          <w:szCs w:val="24"/>
        </w:rPr>
        <w:t>ом</w:t>
      </w:r>
      <w:r w:rsidR="003F5E8E" w:rsidRPr="0088719B">
        <w:rPr>
          <w:rFonts w:ascii="Times New Roman" w:hAnsi="Times New Roman"/>
          <w:sz w:val="24"/>
          <w:szCs w:val="24"/>
        </w:rPr>
        <w:t xml:space="preserve"> </w:t>
      </w:r>
      <w:r w:rsidR="003F5E8E">
        <w:rPr>
          <w:rFonts w:ascii="Times New Roman" w:hAnsi="Times New Roman"/>
          <w:sz w:val="24"/>
          <w:szCs w:val="24"/>
        </w:rPr>
        <w:t>Союза</w:t>
      </w:r>
      <w:r w:rsidR="003F5E8E" w:rsidRPr="0088719B">
        <w:rPr>
          <w:rFonts w:ascii="Times New Roman" w:hAnsi="Times New Roman"/>
          <w:sz w:val="24"/>
          <w:szCs w:val="24"/>
        </w:rPr>
        <w:t xml:space="preserve"> до 31 января текущего года. </w:t>
      </w:r>
    </w:p>
    <w:p w14:paraId="623F283D" w14:textId="77777777" w:rsidR="003F5E8E" w:rsidRPr="0088719B" w:rsidRDefault="003F5E8E" w:rsidP="003F5E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Ежегодны</w:t>
      </w:r>
      <w:r>
        <w:rPr>
          <w:rFonts w:ascii="Times New Roman" w:hAnsi="Times New Roman"/>
          <w:sz w:val="24"/>
          <w:szCs w:val="24"/>
        </w:rPr>
        <w:t xml:space="preserve">й целевой </w:t>
      </w:r>
      <w:r w:rsidRPr="0088719B">
        <w:rPr>
          <w:rFonts w:ascii="Times New Roman" w:hAnsi="Times New Roman"/>
          <w:sz w:val="24"/>
          <w:szCs w:val="24"/>
        </w:rPr>
        <w:t xml:space="preserve"> членски</w:t>
      </w:r>
      <w:r>
        <w:rPr>
          <w:rFonts w:ascii="Times New Roman" w:hAnsi="Times New Roman"/>
          <w:sz w:val="24"/>
          <w:szCs w:val="24"/>
        </w:rPr>
        <w:t>й</w:t>
      </w:r>
      <w:r w:rsidRPr="0088719B">
        <w:rPr>
          <w:rFonts w:ascii="Times New Roman" w:hAnsi="Times New Roman"/>
          <w:sz w:val="24"/>
          <w:szCs w:val="24"/>
        </w:rPr>
        <w:t xml:space="preserve"> взнос</w:t>
      </w:r>
      <w:r>
        <w:rPr>
          <w:rFonts w:ascii="Times New Roman" w:hAnsi="Times New Roman"/>
          <w:sz w:val="24"/>
          <w:szCs w:val="24"/>
        </w:rPr>
        <w:t xml:space="preserve">, предусмотренный в пункте 8.2.4. настоящего Положения, </w:t>
      </w:r>
      <w:r w:rsidRPr="0088719B">
        <w:rPr>
          <w:rFonts w:ascii="Times New Roman" w:hAnsi="Times New Roman"/>
          <w:sz w:val="24"/>
          <w:szCs w:val="24"/>
        </w:rPr>
        <w:t xml:space="preserve"> оплачива</w:t>
      </w:r>
      <w:r>
        <w:rPr>
          <w:rFonts w:ascii="Times New Roman" w:hAnsi="Times New Roman"/>
          <w:sz w:val="24"/>
          <w:szCs w:val="24"/>
        </w:rPr>
        <w:t>е</w:t>
      </w:r>
      <w:r w:rsidRPr="0088719B">
        <w:rPr>
          <w:rFonts w:ascii="Times New Roman" w:hAnsi="Times New Roman"/>
          <w:sz w:val="24"/>
          <w:szCs w:val="24"/>
        </w:rPr>
        <w:t>тся член</w:t>
      </w:r>
      <w:r>
        <w:rPr>
          <w:rFonts w:ascii="Times New Roman" w:hAnsi="Times New Roman"/>
          <w:sz w:val="24"/>
          <w:szCs w:val="24"/>
        </w:rPr>
        <w:t>ом</w:t>
      </w:r>
      <w:r w:rsidRPr="00887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Союза до 0</w:t>
      </w:r>
      <w:r w:rsidRPr="0088719B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мая </w:t>
      </w:r>
      <w:r w:rsidRPr="0088719B">
        <w:rPr>
          <w:rFonts w:ascii="Times New Roman" w:hAnsi="Times New Roman"/>
          <w:sz w:val="24"/>
          <w:szCs w:val="24"/>
        </w:rPr>
        <w:t xml:space="preserve">текущего года. </w:t>
      </w:r>
    </w:p>
    <w:p w14:paraId="2BF7A5C5" w14:textId="77777777" w:rsidR="003F5E8E" w:rsidRDefault="003F5E8E" w:rsidP="003F5E8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Первоначальная о</w:t>
      </w:r>
      <w:r w:rsidRPr="0088719B">
        <w:rPr>
          <w:rFonts w:ascii="Times New Roman" w:hAnsi="Times New Roman"/>
          <w:sz w:val="24"/>
          <w:szCs w:val="24"/>
        </w:rPr>
        <w:t>плата ежегодн</w:t>
      </w:r>
      <w:r>
        <w:rPr>
          <w:rFonts w:ascii="Times New Roman" w:hAnsi="Times New Roman"/>
          <w:sz w:val="24"/>
          <w:szCs w:val="24"/>
        </w:rPr>
        <w:t>ых</w:t>
      </w:r>
      <w:r w:rsidRPr="00887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целевых </w:t>
      </w:r>
      <w:r w:rsidRPr="0088719B">
        <w:rPr>
          <w:rFonts w:ascii="Times New Roman" w:hAnsi="Times New Roman"/>
          <w:sz w:val="24"/>
          <w:szCs w:val="24"/>
        </w:rPr>
        <w:t xml:space="preserve"> взнос</w:t>
      </w:r>
      <w:r>
        <w:rPr>
          <w:rFonts w:ascii="Times New Roman" w:hAnsi="Times New Roman"/>
          <w:sz w:val="24"/>
          <w:szCs w:val="24"/>
        </w:rPr>
        <w:t>ов</w:t>
      </w:r>
      <w:r w:rsidRPr="0088719B">
        <w:rPr>
          <w:rFonts w:ascii="Times New Roman" w:hAnsi="Times New Roman"/>
          <w:sz w:val="24"/>
          <w:szCs w:val="24"/>
        </w:rPr>
        <w:t xml:space="preserve"> осуществляется членом </w:t>
      </w:r>
      <w:r>
        <w:rPr>
          <w:rFonts w:ascii="Times New Roman" w:hAnsi="Times New Roman"/>
          <w:sz w:val="24"/>
          <w:szCs w:val="24"/>
        </w:rPr>
        <w:t>Союза</w:t>
      </w:r>
      <w:r w:rsidRPr="0088719B">
        <w:rPr>
          <w:rFonts w:ascii="Times New Roman" w:hAnsi="Times New Roman"/>
          <w:sz w:val="24"/>
          <w:szCs w:val="24"/>
        </w:rPr>
        <w:t xml:space="preserve"> одновременно со вступительным взносом. </w:t>
      </w:r>
    </w:p>
    <w:p w14:paraId="569F48D6" w14:textId="77777777" w:rsidR="003F5E8E" w:rsidRPr="0088719B" w:rsidRDefault="003F5E8E" w:rsidP="003F5E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8.10.4. </w:t>
      </w:r>
      <w:r w:rsidRPr="0088719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случае, предусмотренном п. 8.9</w:t>
      </w:r>
      <w:r w:rsidRPr="0088719B">
        <w:rPr>
          <w:rFonts w:ascii="Times New Roman" w:hAnsi="Times New Roman"/>
          <w:sz w:val="24"/>
          <w:szCs w:val="24"/>
        </w:rPr>
        <w:t xml:space="preserve">. настоящего Положения: </w:t>
      </w:r>
    </w:p>
    <w:p w14:paraId="37BA2484" w14:textId="77777777" w:rsidR="003F5E8E" w:rsidRPr="0088719B" w:rsidRDefault="003F5E8E" w:rsidP="003F5E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 xml:space="preserve">Если размер </w:t>
      </w:r>
      <w:bookmarkStart w:id="0" w:name="_GoBack"/>
      <w:r>
        <w:rPr>
          <w:rFonts w:ascii="Times New Roman" w:hAnsi="Times New Roman"/>
          <w:sz w:val="24"/>
          <w:szCs w:val="24"/>
        </w:rPr>
        <w:t>ежегодных целевых членских взносов</w:t>
      </w:r>
      <w:bookmarkEnd w:id="0"/>
      <w:r w:rsidRPr="0088719B">
        <w:rPr>
          <w:rFonts w:ascii="Times New Roman" w:hAnsi="Times New Roman"/>
          <w:sz w:val="24"/>
          <w:szCs w:val="24"/>
        </w:rPr>
        <w:t xml:space="preserve"> увеличен, </w:t>
      </w:r>
      <w:r>
        <w:rPr>
          <w:rFonts w:ascii="Times New Roman" w:hAnsi="Times New Roman"/>
          <w:sz w:val="24"/>
          <w:szCs w:val="24"/>
        </w:rPr>
        <w:t>Союз обязан</w:t>
      </w:r>
      <w:r w:rsidRPr="0088719B">
        <w:rPr>
          <w:rFonts w:ascii="Times New Roman" w:hAnsi="Times New Roman"/>
          <w:sz w:val="24"/>
          <w:szCs w:val="24"/>
        </w:rPr>
        <w:t xml:space="preserve"> принять решение о перерасчете ежегодных членских взносов, за период, начиная с даты возникновения обязанности уплаты соответствующих отчислений в измененном размере и выставить счета  членам </w:t>
      </w:r>
      <w:r>
        <w:rPr>
          <w:rFonts w:ascii="Times New Roman" w:hAnsi="Times New Roman"/>
          <w:sz w:val="24"/>
          <w:szCs w:val="24"/>
        </w:rPr>
        <w:t>Союза</w:t>
      </w:r>
      <w:r w:rsidRPr="0088719B">
        <w:rPr>
          <w:rFonts w:ascii="Times New Roman" w:hAnsi="Times New Roman"/>
          <w:sz w:val="24"/>
          <w:szCs w:val="24"/>
        </w:rPr>
        <w:t xml:space="preserve">. Член </w:t>
      </w:r>
      <w:r>
        <w:rPr>
          <w:rFonts w:ascii="Times New Roman" w:hAnsi="Times New Roman"/>
          <w:sz w:val="24"/>
          <w:szCs w:val="24"/>
        </w:rPr>
        <w:t>Союза</w:t>
      </w:r>
      <w:r w:rsidRPr="0088719B">
        <w:rPr>
          <w:rFonts w:ascii="Times New Roman" w:hAnsi="Times New Roman"/>
          <w:sz w:val="24"/>
          <w:szCs w:val="24"/>
        </w:rPr>
        <w:t>, при получении соответствующих счетов, обязан их оплатить, в срок -30 календарных дней.</w:t>
      </w:r>
      <w:r>
        <w:rPr>
          <w:rFonts w:ascii="Times New Roman" w:hAnsi="Times New Roman"/>
          <w:sz w:val="24"/>
          <w:szCs w:val="24"/>
        </w:rPr>
        <w:t>»</w:t>
      </w:r>
    </w:p>
    <w:p w14:paraId="7B17AF92" w14:textId="77777777" w:rsidR="00512C2B" w:rsidRDefault="00512C2B"/>
    <w:p w14:paraId="56B76927" w14:textId="77777777" w:rsidR="003F5E8E" w:rsidRDefault="003F5E8E"/>
    <w:sectPr w:rsidR="003F5E8E" w:rsidSect="00270F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08"/>
    <w:rsid w:val="00270FCA"/>
    <w:rsid w:val="003F5E8E"/>
    <w:rsid w:val="00512C2B"/>
    <w:rsid w:val="00785C08"/>
    <w:rsid w:val="00A26E41"/>
    <w:rsid w:val="00DB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403F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494</Words>
  <Characters>2818</Characters>
  <Application>Microsoft Macintosh Word</Application>
  <DocSecurity>0</DocSecurity>
  <Lines>23</Lines>
  <Paragraphs>6</Paragraphs>
  <ScaleCrop>false</ScaleCrop>
  <Company>SRO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2</cp:revision>
  <dcterms:created xsi:type="dcterms:W3CDTF">2018-05-22T11:55:00Z</dcterms:created>
  <dcterms:modified xsi:type="dcterms:W3CDTF">2018-05-31T09:15:00Z</dcterms:modified>
</cp:coreProperties>
</file>