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CE20A" w14:textId="0CA7F1F2" w:rsidR="00C031D6" w:rsidRPr="00D20445" w:rsidRDefault="008F3292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ПРОТОКОЛ №</w:t>
      </w:r>
      <w:r w:rsidR="002F6B15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1F66B0" w:rsidRPr="00D20445">
        <w:rPr>
          <w:rFonts w:ascii="Times New Roman" w:hAnsi="Times New Roman"/>
          <w:b/>
          <w:color w:val="000000" w:themeColor="text1"/>
          <w:szCs w:val="24"/>
          <w:lang w:val="ru-RU"/>
        </w:rPr>
        <w:t>20</w:t>
      </w:r>
    </w:p>
    <w:p w14:paraId="73286682" w14:textId="17D24511" w:rsidR="005961CC" w:rsidRPr="009709C3" w:rsidRDefault="00D20445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Внеочередного </w:t>
      </w:r>
      <w:r w:rsidR="00EC0D3C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Общего Собрания</w:t>
      </w:r>
      <w:r w:rsidR="0009795B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</w:p>
    <w:p w14:paraId="6FF17100" w14:textId="6FB1244A" w:rsidR="00EC0D3C" w:rsidRPr="009709C3" w:rsidRDefault="009709C3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t>Са</w:t>
      </w:r>
      <w:r w:rsidR="00D20445">
        <w:rPr>
          <w:rFonts w:ascii="Times New Roman" w:hAnsi="Times New Roman"/>
          <w:b/>
          <w:color w:val="000000" w:themeColor="text1"/>
          <w:szCs w:val="24"/>
          <w:lang w:val="ru-RU"/>
        </w:rPr>
        <w:t>морегулируемой организации Союз</w:t>
      </w:r>
      <w:r w:rsidR="00EC0D3C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«</w:t>
      </w:r>
      <w:r w:rsidR="00EC0D3C"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>Строительное региональное объединение</w:t>
      </w:r>
    </w:p>
    <w:p w14:paraId="1C88FCDF" w14:textId="77777777" w:rsidR="000A6E4D" w:rsidRPr="009709C3" w:rsidRDefault="000A6E4D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E59B1D4" w14:textId="78B05A17" w:rsidR="005961CC" w:rsidRPr="009709C3" w:rsidRDefault="000A6E4D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Краснодар,</w:t>
      </w:r>
      <w:r w:rsidR="00AE4C30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ул. Сормовская, 206               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A3E4B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FA3E4B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FA3E4B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F6BCE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="001F66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28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="00F810A5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F66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июля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F810A5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754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7 </w:t>
      </w:r>
      <w:r w:rsidR="005961CC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</w:p>
    <w:p w14:paraId="62080268" w14:textId="60F3F864" w:rsidR="005961CC" w:rsidRPr="009709C3" w:rsidRDefault="001F66B0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>Время начала собрания: 09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300AA2" w:rsidRPr="009709C3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>0 ч.</w:t>
      </w:r>
    </w:p>
    <w:p w14:paraId="68513B4D" w14:textId="403386B2" w:rsidR="005961CC" w:rsidRPr="009709C3" w:rsidRDefault="005961C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>Время окончания собрания:</w:t>
      </w:r>
      <w:r w:rsidR="001F66B0">
        <w:rPr>
          <w:rFonts w:ascii="Times New Roman" w:hAnsi="Times New Roman"/>
          <w:color w:val="000000" w:themeColor="text1"/>
          <w:szCs w:val="24"/>
          <w:lang w:val="ru-RU"/>
        </w:rPr>
        <w:t xml:space="preserve"> 10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1F66B0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0 ч.</w:t>
      </w:r>
    </w:p>
    <w:p w14:paraId="0F5CEBEA" w14:textId="77777777" w:rsidR="007F39FA" w:rsidRPr="009709C3" w:rsidRDefault="007F39FA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7AD33BE8" w14:textId="10840CA2" w:rsidR="005961CC" w:rsidRPr="009709C3" w:rsidRDefault="007F39FA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>Всего членов</w:t>
      </w:r>
      <w:r w:rsidR="00F810A5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</w:t>
      </w:r>
      <w:r w:rsidR="00DF1F46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Строительное региональное объединение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на 2</w:t>
      </w:r>
      <w:r w:rsidR="001F66B0">
        <w:rPr>
          <w:rFonts w:ascii="Times New Roman" w:hAnsi="Times New Roman"/>
          <w:color w:val="000000" w:themeColor="text1"/>
          <w:szCs w:val="24"/>
          <w:lang w:val="ru-RU"/>
        </w:rPr>
        <w:t>8 июля</w:t>
      </w:r>
      <w:r w:rsidR="00220D44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201</w:t>
      </w:r>
      <w:r w:rsidR="00754942">
        <w:rPr>
          <w:rFonts w:ascii="Times New Roman" w:hAnsi="Times New Roman"/>
          <w:color w:val="000000" w:themeColor="text1"/>
          <w:szCs w:val="24"/>
          <w:lang w:val="ru-RU"/>
        </w:rPr>
        <w:t>7</w:t>
      </w:r>
      <w:r w:rsidR="00220D44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г.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6503C5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477EBC" w:rsidRPr="00477EBC">
        <w:rPr>
          <w:rFonts w:ascii="Times New Roman" w:hAnsi="Times New Roman"/>
          <w:szCs w:val="24"/>
          <w:lang w:val="ru-RU"/>
        </w:rPr>
        <w:t>1124</w:t>
      </w:r>
    </w:p>
    <w:p w14:paraId="14AE3390" w14:textId="5F8C2AE6" w:rsidR="006503C5" w:rsidRPr="009709C3" w:rsidRDefault="000A6E4D" w:rsidP="000A6E4D">
      <w:pPr>
        <w:pStyle w:val="a5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Присутств</w:t>
      </w:r>
      <w:r w:rsidR="0034709F" w:rsidRPr="009709C3">
        <w:rPr>
          <w:rFonts w:ascii="Times New Roman" w:hAnsi="Times New Roman"/>
          <w:color w:val="000000" w:themeColor="text1"/>
          <w:szCs w:val="24"/>
          <w:lang w:val="ru-RU"/>
        </w:rPr>
        <w:t>уют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члены</w:t>
      </w:r>
      <w:r w:rsidR="0034709F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 «Строите</w:t>
      </w:r>
      <w:r w:rsidR="001F66B0">
        <w:rPr>
          <w:rFonts w:ascii="Times New Roman" w:hAnsi="Times New Roman"/>
          <w:color w:val="000000" w:themeColor="text1"/>
          <w:szCs w:val="24"/>
          <w:lang w:val="ru-RU"/>
        </w:rPr>
        <w:t>льное региональное объединение»</w:t>
      </w:r>
      <w:r w:rsidR="004F6335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в количестве:</w:t>
      </w:r>
      <w:r w:rsidR="006503C5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477EBC" w:rsidRPr="00477EBC">
        <w:rPr>
          <w:rFonts w:ascii="Times New Roman" w:hAnsi="Times New Roman"/>
          <w:color w:val="000000" w:themeColor="text1"/>
          <w:szCs w:val="24"/>
          <w:lang w:val="ru-RU"/>
        </w:rPr>
        <w:t>763</w:t>
      </w:r>
      <w:r w:rsidR="002F4D89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300AA2" w:rsidRPr="009709C3">
        <w:rPr>
          <w:rFonts w:ascii="Times New Roman" w:hAnsi="Times New Roman"/>
          <w:color w:val="000000" w:themeColor="text1"/>
          <w:szCs w:val="24"/>
          <w:lang w:val="ru-RU"/>
        </w:rPr>
        <w:t>членов, перечисленные в реестре участвующих в собрании членов, в том числе по доверенностям.</w:t>
      </w:r>
    </w:p>
    <w:p w14:paraId="79FCCD96" w14:textId="593BA606" w:rsidR="005961CC" w:rsidRPr="009709C3" w:rsidRDefault="001F66B0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>Количество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голосов, принадлежащих присутствующим на настоящем</w:t>
      </w:r>
      <w:r w:rsidR="00FA3E4B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 «Строительное региональное объединение»</w:t>
      </w:r>
      <w:r w:rsidR="007F39FA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, составляет </w:t>
      </w:r>
      <w:r w:rsidR="00477EBC" w:rsidRPr="00477EBC">
        <w:rPr>
          <w:rFonts w:ascii="Times New Roman" w:hAnsi="Times New Roman"/>
          <w:color w:val="000000" w:themeColor="text1"/>
          <w:szCs w:val="24"/>
          <w:lang w:val="ru-RU"/>
        </w:rPr>
        <w:t>67,8</w:t>
      </w:r>
      <w:r w:rsidR="00AE4C30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% от общего числа голосов </w:t>
      </w:r>
      <w:r w:rsidR="00063618" w:rsidRPr="009709C3">
        <w:rPr>
          <w:rFonts w:ascii="Times New Roman" w:hAnsi="Times New Roman"/>
          <w:color w:val="000000" w:themeColor="text1"/>
          <w:szCs w:val="24"/>
          <w:lang w:val="ru-RU"/>
        </w:rPr>
        <w:t>членов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Союза</w:t>
      </w:r>
    </w:p>
    <w:p w14:paraId="7267EF1F" w14:textId="7D8056C7" w:rsidR="00DA6BB7" w:rsidRPr="009709C3" w:rsidRDefault="000A6E4D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</w:t>
      </w:r>
      <w:r w:rsidR="001F66B0">
        <w:rPr>
          <w:rFonts w:ascii="Times New Roman" w:hAnsi="Times New Roman"/>
          <w:color w:val="000000" w:themeColor="text1"/>
          <w:szCs w:val="24"/>
          <w:lang w:val="ru-RU"/>
        </w:rPr>
        <w:t>Кворум для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решения </w:t>
      </w:r>
      <w:r w:rsidR="001F66B0">
        <w:rPr>
          <w:rFonts w:ascii="Times New Roman" w:hAnsi="Times New Roman"/>
          <w:color w:val="000000" w:themeColor="text1"/>
          <w:szCs w:val="24"/>
          <w:lang w:val="ru-RU"/>
        </w:rPr>
        <w:t>поставленных на повестку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дня вопросов</w:t>
      </w:r>
      <w:r w:rsidR="00F6663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961CC" w:rsidRPr="009709C3">
        <w:rPr>
          <w:rFonts w:ascii="Times New Roman" w:hAnsi="Times New Roman"/>
          <w:color w:val="000000" w:themeColor="text1"/>
          <w:szCs w:val="24"/>
          <w:lang w:val="ru-RU"/>
        </w:rPr>
        <w:t>имеется.</w:t>
      </w:r>
    </w:p>
    <w:p w14:paraId="184D6D61" w14:textId="77777777" w:rsidR="000A6E4D" w:rsidRPr="009709C3" w:rsidRDefault="000A6E4D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</w:pPr>
    </w:p>
    <w:p w14:paraId="6D69D21D" w14:textId="77777777" w:rsidR="00145E56" w:rsidRPr="009709C3" w:rsidRDefault="00145E56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  <w:t>Процедурные вопросы:</w:t>
      </w:r>
    </w:p>
    <w:p w14:paraId="0FAEA55D" w14:textId="77777777" w:rsidR="000A6E4D" w:rsidRPr="009709C3" w:rsidRDefault="000A6E4D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</w:pPr>
    </w:p>
    <w:p w14:paraId="3A0A99F5" w14:textId="53289D08" w:rsidR="00145E56" w:rsidRPr="009709C3" w:rsidRDefault="00145E5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первого вопроса: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Об избрании</w:t>
      </w:r>
      <w:r w:rsidR="0024630C" w:rsidRPr="0024630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4630C">
        <w:rPr>
          <w:rFonts w:ascii="Times New Roman" w:hAnsi="Times New Roman"/>
          <w:color w:val="000000" w:themeColor="text1"/>
          <w:szCs w:val="24"/>
          <w:lang w:val="ru-RU"/>
        </w:rPr>
        <w:t>председателя и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секретаря собрания.</w:t>
      </w:r>
    </w:p>
    <w:p w14:paraId="43C1162F" w14:textId="586D90AF" w:rsidR="00145E56" w:rsidRPr="009709C3" w:rsidRDefault="00145E5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решения: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D20445">
        <w:rPr>
          <w:rFonts w:ascii="Times New Roman" w:hAnsi="Times New Roman"/>
          <w:color w:val="000000" w:themeColor="text1"/>
          <w:szCs w:val="24"/>
          <w:lang w:val="ru-RU"/>
        </w:rPr>
        <w:t>Избрать</w:t>
      </w:r>
      <w:r w:rsidR="0024630C">
        <w:rPr>
          <w:rFonts w:ascii="Times New Roman" w:hAnsi="Times New Roman"/>
          <w:color w:val="000000" w:themeColor="text1"/>
          <w:szCs w:val="24"/>
          <w:lang w:val="ru-RU"/>
        </w:rPr>
        <w:t xml:space="preserve"> председателем собрания - Тренькаева А.Н.,</w:t>
      </w:r>
      <w:r w:rsidR="00D20445">
        <w:rPr>
          <w:rFonts w:ascii="Times New Roman" w:hAnsi="Times New Roman"/>
          <w:color w:val="000000" w:themeColor="text1"/>
          <w:szCs w:val="24"/>
          <w:lang w:val="ru-RU"/>
        </w:rPr>
        <w:t xml:space="preserve"> секретарем собрания</w:t>
      </w:r>
      <w:r w:rsidR="0024630C">
        <w:rPr>
          <w:rFonts w:ascii="Times New Roman" w:hAnsi="Times New Roman"/>
          <w:color w:val="000000" w:themeColor="text1"/>
          <w:szCs w:val="24"/>
          <w:lang w:val="ru-RU"/>
        </w:rPr>
        <w:t xml:space="preserve"> -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Ладатко А.П.</w:t>
      </w:r>
    </w:p>
    <w:p w14:paraId="617CDC2B" w14:textId="39D3280C" w:rsidR="002F4D89" w:rsidRPr="009709C3" w:rsidRDefault="00145E56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63618"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63618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96078F">
        <w:rPr>
          <w:rFonts w:ascii="Times New Roman" w:hAnsi="Times New Roman"/>
          <w:color w:val="000000" w:themeColor="text1"/>
          <w:szCs w:val="24"/>
          <w:lang w:val="ru-RU"/>
        </w:rPr>
        <w:t>763</w:t>
      </w:r>
    </w:p>
    <w:p w14:paraId="0E174853" w14:textId="40D89B21" w:rsidR="00145E56" w:rsidRPr="009709C3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145E56"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145E56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96078F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2E3E3E71" w14:textId="0D32151B" w:rsidR="00145E56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145E56" w:rsidRPr="009709C3">
        <w:rPr>
          <w:rFonts w:ascii="Times New Roman" w:hAnsi="Times New Roman"/>
          <w:color w:val="000000" w:themeColor="text1"/>
          <w:szCs w:val="24"/>
          <w:lang w:val="ru-RU"/>
        </w:rPr>
        <w:t>В</w:t>
      </w:r>
      <w:r w:rsidR="00063618" w:rsidRPr="009709C3">
        <w:rPr>
          <w:rFonts w:ascii="Times New Roman" w:hAnsi="Times New Roman"/>
          <w:color w:val="000000" w:themeColor="text1"/>
          <w:szCs w:val="24"/>
          <w:lang w:val="ru-RU"/>
        </w:rPr>
        <w:t>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63618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</w:t>
      </w:r>
      <w:r w:rsidR="0096078F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105B6455" w14:textId="09C04871" w:rsidR="0096078F" w:rsidRPr="000B6805" w:rsidRDefault="0096078F" w:rsidP="009607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0B6805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4EE47EC" w14:textId="780D530F" w:rsidR="000B6634" w:rsidRPr="0024630C" w:rsidRDefault="000B6634" w:rsidP="0024630C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Постановили: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4630C">
        <w:rPr>
          <w:rFonts w:ascii="Times New Roman" w:hAnsi="Times New Roman"/>
          <w:color w:val="000000" w:themeColor="text1"/>
          <w:szCs w:val="24"/>
          <w:lang w:val="ru-RU"/>
        </w:rPr>
        <w:t>Избрать председателем собрания - Тренькаева А.Н., секретарем собрания -</w:t>
      </w:r>
      <w:r w:rsidR="0024630C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Ладатко А.П.</w:t>
      </w:r>
    </w:p>
    <w:p w14:paraId="34F3D083" w14:textId="77777777" w:rsidR="0096078F" w:rsidRDefault="0096078F" w:rsidP="001F66B0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14:paraId="05B65A10" w14:textId="595FD9B5" w:rsidR="00DF1F46" w:rsidRPr="001F66B0" w:rsidRDefault="000B6634" w:rsidP="001F66B0">
      <w:pPr>
        <w:pStyle w:val="a5"/>
        <w:ind w:firstLine="567"/>
        <w:jc w:val="both"/>
        <w:rPr>
          <w:rFonts w:ascii="Times New Roman" w:hAnsi="Times New Roman"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второго вопроса: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О поручении выполнять функции счетной комиссии на </w:t>
      </w:r>
      <w:r w:rsidR="00D20445">
        <w:rPr>
          <w:rFonts w:ascii="Times New Roman" w:hAnsi="Times New Roman"/>
          <w:color w:val="000000" w:themeColor="text1"/>
          <w:szCs w:val="24"/>
          <w:lang w:val="ru-RU"/>
        </w:rPr>
        <w:t>Внеочередном</w:t>
      </w:r>
      <w:r w:rsidR="00E42716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 «Строительное региональное объединение»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6EB23585" w14:textId="4BB15410" w:rsidR="00DF1F46" w:rsidRPr="001F66B0" w:rsidRDefault="000B6634" w:rsidP="001F66B0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решения: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Поручить выполнять функции счетной комиссии на </w:t>
      </w:r>
      <w:r w:rsidR="00D20445">
        <w:rPr>
          <w:rFonts w:ascii="Times New Roman" w:hAnsi="Times New Roman"/>
          <w:color w:val="000000" w:themeColor="text1"/>
          <w:szCs w:val="24"/>
          <w:lang w:val="ru-RU"/>
        </w:rPr>
        <w:t xml:space="preserve">Внеочередном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Са</w:t>
      </w:r>
      <w:r w:rsidR="00D20445">
        <w:rPr>
          <w:rFonts w:ascii="Times New Roman" w:hAnsi="Times New Roman"/>
          <w:color w:val="000000" w:themeColor="text1"/>
          <w:szCs w:val="24"/>
          <w:lang w:val="ru-RU"/>
        </w:rPr>
        <w:t>морегулируемой организации Союз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«Строительное региональное объединение»</w:t>
      </w:r>
      <w:r w:rsidR="00D20445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D20445">
        <w:rPr>
          <w:rFonts w:ascii="Times New Roman" w:hAnsi="Times New Roman"/>
          <w:color w:val="000000" w:themeColor="text1"/>
          <w:szCs w:val="24"/>
          <w:lang w:val="ru-RU"/>
        </w:rPr>
        <w:t xml:space="preserve">Рыкун Светлане Семеновне, </w:t>
      </w:r>
      <w:r w:rsidR="00754942">
        <w:rPr>
          <w:rFonts w:ascii="Times New Roman" w:hAnsi="Times New Roman"/>
          <w:color w:val="000000" w:themeColor="text1"/>
          <w:szCs w:val="24"/>
          <w:lang w:val="ru-RU"/>
        </w:rPr>
        <w:t>Рубан Елене Васильевне</w:t>
      </w:r>
      <w:r w:rsidR="00D20445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300AA2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Великотрав Евгению Олеговичу.</w:t>
      </w:r>
    </w:p>
    <w:p w14:paraId="45BC1FC9" w14:textId="102CA75E" w:rsidR="002F4D89" w:rsidRPr="009709C3" w:rsidRDefault="00817FB7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347ED2" w:rsidRPr="009709C3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774D9D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96078F">
        <w:rPr>
          <w:rFonts w:ascii="Times New Roman" w:hAnsi="Times New Roman"/>
          <w:color w:val="000000" w:themeColor="text1"/>
          <w:szCs w:val="24"/>
          <w:lang w:val="ru-RU"/>
        </w:rPr>
        <w:t>763</w:t>
      </w:r>
    </w:p>
    <w:p w14:paraId="5D1C2E38" w14:textId="318E6A1C" w:rsidR="000B6634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B6634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96078F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5845B082" w14:textId="75F1E98E" w:rsidR="00DF1F46" w:rsidRDefault="000A6E4D" w:rsidP="001F66B0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B6634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</w:t>
      </w:r>
      <w:r w:rsidR="00A121D9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96078F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160F96E4" w14:textId="0892FB53" w:rsidR="0096078F" w:rsidRPr="000B6805" w:rsidRDefault="0096078F" w:rsidP="009607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0B6805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49141FF" w14:textId="50634C84" w:rsidR="001F6BCE" w:rsidRPr="009709C3" w:rsidRDefault="000B6634" w:rsidP="00D20445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Постановили: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Поручить выполнять функции счетной комиссии на </w:t>
      </w:r>
      <w:r w:rsidR="00695FD2" w:rsidRPr="009709C3">
        <w:rPr>
          <w:rFonts w:ascii="Times New Roman" w:hAnsi="Times New Roman"/>
          <w:color w:val="000000" w:themeColor="text1"/>
          <w:szCs w:val="24"/>
          <w:lang w:val="ru-RU"/>
        </w:rPr>
        <w:t>Годовом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Общем собрании членов </w:t>
      </w:r>
      <w:r w:rsidR="00AB7B8A" w:rsidRPr="009709C3">
        <w:rPr>
          <w:rFonts w:ascii="Times New Roman" w:hAnsi="Times New Roman"/>
          <w:color w:val="000000" w:themeColor="text1"/>
          <w:szCs w:val="24"/>
          <w:lang w:val="ru-RU"/>
        </w:rPr>
        <w:t>Саморегулируемой организации Союза «Строительное региональное объединение»</w:t>
      </w:r>
      <w:r w:rsidR="00D20445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D20445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D20445">
        <w:rPr>
          <w:rFonts w:ascii="Times New Roman" w:hAnsi="Times New Roman"/>
          <w:color w:val="000000" w:themeColor="text1"/>
          <w:szCs w:val="24"/>
          <w:lang w:val="ru-RU"/>
        </w:rPr>
        <w:t>Рыкун Светлане Семеновне, Рубан Елене Васильевне,</w:t>
      </w:r>
      <w:r w:rsidR="00D20445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Великотрав Евгению Олеговичу.</w:t>
      </w:r>
    </w:p>
    <w:p w14:paraId="30A7CDC0" w14:textId="77777777" w:rsidR="0096078F" w:rsidRDefault="0096078F" w:rsidP="001F66B0">
      <w:pPr>
        <w:pStyle w:val="a5"/>
        <w:spacing w:line="276" w:lineRule="auto"/>
        <w:ind w:firstLine="426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539D9426" w14:textId="77777777" w:rsidR="00C13373" w:rsidRPr="009709C3" w:rsidRDefault="00C13373" w:rsidP="001F66B0">
      <w:pPr>
        <w:pStyle w:val="a5"/>
        <w:spacing w:line="276" w:lineRule="auto"/>
        <w:ind w:firstLine="426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Формулировка третьего вопроса: 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О создании Редакционной комиссии</w:t>
      </w:r>
    </w:p>
    <w:p w14:paraId="15E892E5" w14:textId="19117435" w:rsidR="001F66B0" w:rsidRDefault="00C13373" w:rsidP="0024630C">
      <w:pPr>
        <w:shd w:val="clear" w:color="auto" w:fill="FFFFFF"/>
        <w:ind w:left="426"/>
        <w:jc w:val="both"/>
        <w:rPr>
          <w:rFonts w:ascii="Times New Roman" w:hAnsi="Times New Roman"/>
          <w:color w:val="000000" w:themeColor="text1"/>
          <w:lang w:val="ru-RU"/>
        </w:rPr>
      </w:pPr>
      <w:r w:rsidRPr="006A4B47">
        <w:rPr>
          <w:rFonts w:ascii="Times New Roman" w:hAnsi="Times New Roman"/>
          <w:b/>
          <w:color w:val="000000" w:themeColor="text1"/>
          <w:lang w:val="ru-RU"/>
        </w:rPr>
        <w:t xml:space="preserve">Формулировка решения: </w:t>
      </w:r>
      <w:r w:rsidR="001F66B0">
        <w:rPr>
          <w:rFonts w:ascii="Times New Roman" w:hAnsi="Times New Roman"/>
          <w:color w:val="000000" w:themeColor="text1"/>
          <w:lang w:val="ru-RU"/>
        </w:rPr>
        <w:t>Поручить выполнение функций</w:t>
      </w:r>
      <w:r w:rsidRPr="006A4B47">
        <w:rPr>
          <w:rFonts w:ascii="Times New Roman" w:hAnsi="Times New Roman"/>
          <w:color w:val="000000" w:themeColor="text1"/>
          <w:lang w:val="ru-RU"/>
        </w:rPr>
        <w:t xml:space="preserve"> редакционной комиссии</w:t>
      </w:r>
      <w:r w:rsidR="00952488" w:rsidRPr="00952488">
        <w:rPr>
          <w:rFonts w:ascii="Times New Roman" w:hAnsi="Times New Roman"/>
          <w:color w:val="000000" w:themeColor="text1"/>
          <w:lang w:val="ru-RU"/>
        </w:rPr>
        <w:t xml:space="preserve"> </w:t>
      </w:r>
      <w:r w:rsidR="00952488" w:rsidRPr="009709C3">
        <w:rPr>
          <w:rFonts w:ascii="Times New Roman" w:hAnsi="Times New Roman"/>
          <w:color w:val="000000" w:themeColor="text1"/>
          <w:lang w:val="ru-RU"/>
        </w:rPr>
        <w:t xml:space="preserve">на </w:t>
      </w:r>
      <w:r w:rsidR="00952488">
        <w:rPr>
          <w:rFonts w:ascii="Times New Roman" w:hAnsi="Times New Roman"/>
          <w:color w:val="000000" w:themeColor="text1"/>
          <w:lang w:val="ru-RU"/>
        </w:rPr>
        <w:t xml:space="preserve">Внеочередном </w:t>
      </w:r>
      <w:r w:rsidR="00952488" w:rsidRPr="009709C3">
        <w:rPr>
          <w:rFonts w:ascii="Times New Roman" w:hAnsi="Times New Roman"/>
          <w:color w:val="000000" w:themeColor="text1"/>
          <w:lang w:val="ru-RU"/>
        </w:rPr>
        <w:t>Общем собрании членов Са</w:t>
      </w:r>
      <w:r w:rsidR="00952488">
        <w:rPr>
          <w:rFonts w:ascii="Times New Roman" w:hAnsi="Times New Roman"/>
          <w:color w:val="000000" w:themeColor="text1"/>
          <w:lang w:val="ru-RU"/>
        </w:rPr>
        <w:t>морегулируемой организации Союз</w:t>
      </w:r>
      <w:r w:rsidR="00952488" w:rsidRPr="009709C3">
        <w:rPr>
          <w:rFonts w:ascii="Times New Roman" w:hAnsi="Times New Roman"/>
          <w:color w:val="000000" w:themeColor="text1"/>
          <w:lang w:val="ru-RU"/>
        </w:rPr>
        <w:t xml:space="preserve"> «Строительное региональное объединение»</w:t>
      </w:r>
      <w:r w:rsidR="00E804F8" w:rsidRPr="006A4B47">
        <w:rPr>
          <w:rFonts w:ascii="Times New Roman" w:hAnsi="Times New Roman"/>
          <w:color w:val="000000" w:themeColor="text1"/>
          <w:lang w:val="ru-RU"/>
        </w:rPr>
        <w:t xml:space="preserve">: Ладатко Александру Петровичу, </w:t>
      </w:r>
      <w:r w:rsidR="00D20445">
        <w:rPr>
          <w:rStyle w:val="apple-style-span"/>
          <w:rFonts w:ascii="Times New Roman" w:hAnsi="Times New Roman"/>
          <w:bCs/>
          <w:color w:val="000000" w:themeColor="text1"/>
          <w:lang w:val="ru-RU"/>
        </w:rPr>
        <w:t>Ким Ирине Юрьевне</w:t>
      </w:r>
      <w:r w:rsidR="006A5595" w:rsidRPr="006A4B47">
        <w:rPr>
          <w:rStyle w:val="apple-style-span"/>
          <w:rFonts w:ascii="Times New Roman" w:hAnsi="Times New Roman"/>
          <w:color w:val="000000" w:themeColor="text1"/>
          <w:lang w:val="ru-RU"/>
        </w:rPr>
        <w:t>,</w:t>
      </w:r>
      <w:r w:rsidR="006A5595" w:rsidRPr="006A4B47">
        <w:rPr>
          <w:rFonts w:ascii="Times New Roman" w:hAnsi="Times New Roman"/>
          <w:color w:val="000000" w:themeColor="text1"/>
          <w:lang w:val="ru-RU"/>
        </w:rPr>
        <w:t xml:space="preserve"> </w:t>
      </w:r>
      <w:r w:rsidR="00D20445">
        <w:rPr>
          <w:rFonts w:ascii="Times New Roman" w:hAnsi="Times New Roman"/>
          <w:color w:val="000000" w:themeColor="text1"/>
          <w:lang w:val="ru-RU"/>
        </w:rPr>
        <w:t>Новичкову Константину Юрьевичу.</w:t>
      </w:r>
    </w:p>
    <w:p w14:paraId="00950A74" w14:textId="30FF0C20" w:rsidR="00C13373" w:rsidRPr="009709C3" w:rsidRDefault="00C13373" w:rsidP="001F66B0">
      <w:pPr>
        <w:pStyle w:val="a5"/>
        <w:ind w:left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lastRenderedPageBreak/>
        <w:t>Голосовали:</w:t>
      </w:r>
      <w:r w:rsidR="00C84A4B" w:rsidRPr="009709C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774D9D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96078F">
        <w:rPr>
          <w:rFonts w:ascii="Times New Roman" w:hAnsi="Times New Roman"/>
          <w:color w:val="000000" w:themeColor="text1"/>
          <w:szCs w:val="24"/>
          <w:lang w:val="ru-RU"/>
        </w:rPr>
        <w:t>763</w:t>
      </w:r>
    </w:p>
    <w:p w14:paraId="70BEAA94" w14:textId="463C0E40" w:rsidR="00C13373" w:rsidRPr="009709C3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C13373" w:rsidRPr="009709C3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C1337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96078F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5DA2D093" w14:textId="32132AB4" w:rsidR="00DA5CAD" w:rsidRDefault="001F66B0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 w:rsidRPr="009709C3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C13373" w:rsidRPr="009709C3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9709C3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C13373"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- </w:t>
      </w:r>
      <w:r w:rsidR="0096078F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245A1455" w14:textId="308D0928" w:rsidR="0096078F" w:rsidRPr="000B6805" w:rsidRDefault="0096078F" w:rsidP="009607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0B6805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7E8EBFC8" w14:textId="023ECD27" w:rsidR="000A6E4D" w:rsidRDefault="00C13373" w:rsidP="006A4B47">
      <w:pPr>
        <w:shd w:val="clear" w:color="auto" w:fill="FFFFFF"/>
        <w:ind w:left="426"/>
        <w:jc w:val="both"/>
        <w:rPr>
          <w:rFonts w:ascii="Times New Roman" w:hAnsi="Times New Roman"/>
          <w:color w:val="000000" w:themeColor="text1"/>
          <w:lang w:val="ru-RU"/>
        </w:rPr>
      </w:pPr>
      <w:r w:rsidRPr="006A4B47">
        <w:rPr>
          <w:rFonts w:ascii="Times New Roman" w:hAnsi="Times New Roman"/>
          <w:b/>
          <w:i/>
          <w:color w:val="000000" w:themeColor="text1"/>
          <w:lang w:val="ru-RU"/>
        </w:rPr>
        <w:t>Постановили:</w:t>
      </w:r>
      <w:r w:rsidRPr="006A4B47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="00D20445">
        <w:rPr>
          <w:rFonts w:ascii="Times New Roman" w:hAnsi="Times New Roman"/>
          <w:color w:val="000000" w:themeColor="text1"/>
          <w:lang w:val="ru-RU"/>
        </w:rPr>
        <w:t>Поручить выполнение функций</w:t>
      </w:r>
      <w:r w:rsidR="00D20445" w:rsidRPr="006A4B47">
        <w:rPr>
          <w:rFonts w:ascii="Times New Roman" w:hAnsi="Times New Roman"/>
          <w:color w:val="000000" w:themeColor="text1"/>
          <w:lang w:val="ru-RU"/>
        </w:rPr>
        <w:t xml:space="preserve"> редакционной комиссии</w:t>
      </w:r>
      <w:r w:rsidR="00952488">
        <w:rPr>
          <w:rFonts w:ascii="Times New Roman" w:hAnsi="Times New Roman"/>
          <w:color w:val="000000" w:themeColor="text1"/>
          <w:lang w:val="ru-RU"/>
        </w:rPr>
        <w:t xml:space="preserve"> </w:t>
      </w:r>
      <w:r w:rsidR="00952488" w:rsidRPr="009709C3">
        <w:rPr>
          <w:rFonts w:ascii="Times New Roman" w:hAnsi="Times New Roman"/>
          <w:color w:val="000000" w:themeColor="text1"/>
          <w:lang w:val="ru-RU"/>
        </w:rPr>
        <w:t xml:space="preserve">на </w:t>
      </w:r>
      <w:r w:rsidR="00952488">
        <w:rPr>
          <w:rFonts w:ascii="Times New Roman" w:hAnsi="Times New Roman"/>
          <w:color w:val="000000" w:themeColor="text1"/>
          <w:lang w:val="ru-RU"/>
        </w:rPr>
        <w:t xml:space="preserve">Внеочередном </w:t>
      </w:r>
      <w:r w:rsidR="00952488" w:rsidRPr="009709C3">
        <w:rPr>
          <w:rFonts w:ascii="Times New Roman" w:hAnsi="Times New Roman"/>
          <w:color w:val="000000" w:themeColor="text1"/>
          <w:lang w:val="ru-RU"/>
        </w:rPr>
        <w:t>Общем собрании членов Са</w:t>
      </w:r>
      <w:r w:rsidR="00952488">
        <w:rPr>
          <w:rFonts w:ascii="Times New Roman" w:hAnsi="Times New Roman"/>
          <w:color w:val="000000" w:themeColor="text1"/>
          <w:lang w:val="ru-RU"/>
        </w:rPr>
        <w:t>морегулируемой организации Союз</w:t>
      </w:r>
      <w:r w:rsidR="00952488" w:rsidRPr="009709C3">
        <w:rPr>
          <w:rFonts w:ascii="Times New Roman" w:hAnsi="Times New Roman"/>
          <w:color w:val="000000" w:themeColor="text1"/>
          <w:lang w:val="ru-RU"/>
        </w:rPr>
        <w:t xml:space="preserve"> «Строительное региональное объединение»</w:t>
      </w:r>
      <w:r w:rsidR="00952488">
        <w:rPr>
          <w:rFonts w:ascii="Times New Roman" w:hAnsi="Times New Roman"/>
          <w:color w:val="000000" w:themeColor="text1"/>
          <w:lang w:val="ru-RU"/>
        </w:rPr>
        <w:t>:</w:t>
      </w:r>
      <w:r w:rsidR="00D20445" w:rsidRPr="006A4B47">
        <w:rPr>
          <w:rFonts w:ascii="Times New Roman" w:hAnsi="Times New Roman"/>
          <w:color w:val="000000" w:themeColor="text1"/>
          <w:lang w:val="ru-RU"/>
        </w:rPr>
        <w:t xml:space="preserve"> Ладатко Александру Петровичу, </w:t>
      </w:r>
      <w:r w:rsidR="00D20445">
        <w:rPr>
          <w:rStyle w:val="apple-style-span"/>
          <w:rFonts w:ascii="Times New Roman" w:hAnsi="Times New Roman"/>
          <w:bCs/>
          <w:color w:val="000000" w:themeColor="text1"/>
          <w:lang w:val="ru-RU"/>
        </w:rPr>
        <w:t>Ким Ирине Юрьевне</w:t>
      </w:r>
      <w:r w:rsidR="00D20445" w:rsidRPr="006A4B47">
        <w:rPr>
          <w:rStyle w:val="apple-style-span"/>
          <w:rFonts w:ascii="Times New Roman" w:hAnsi="Times New Roman"/>
          <w:color w:val="000000" w:themeColor="text1"/>
          <w:lang w:val="ru-RU"/>
        </w:rPr>
        <w:t>,</w:t>
      </w:r>
      <w:r w:rsidR="00D20445" w:rsidRPr="006A4B47">
        <w:rPr>
          <w:rFonts w:ascii="Times New Roman" w:hAnsi="Times New Roman"/>
          <w:color w:val="000000" w:themeColor="text1"/>
          <w:lang w:val="ru-RU"/>
        </w:rPr>
        <w:t xml:space="preserve"> </w:t>
      </w:r>
      <w:r w:rsidR="00D20445">
        <w:rPr>
          <w:rFonts w:ascii="Times New Roman" w:hAnsi="Times New Roman"/>
          <w:color w:val="000000" w:themeColor="text1"/>
          <w:lang w:val="ru-RU"/>
        </w:rPr>
        <w:t>Новичкову Константину Юрьевичу.</w:t>
      </w:r>
    </w:p>
    <w:p w14:paraId="2DA5052B" w14:textId="77777777" w:rsidR="0096078F" w:rsidRDefault="0096078F" w:rsidP="00791870">
      <w:pPr>
        <w:pStyle w:val="a5"/>
        <w:ind w:firstLine="567"/>
        <w:jc w:val="both"/>
        <w:rPr>
          <w:rFonts w:ascii="Times New Roman" w:hAnsi="Times New Roman"/>
          <w:b/>
          <w:szCs w:val="24"/>
          <w:lang w:val="ru-RU"/>
        </w:rPr>
      </w:pPr>
    </w:p>
    <w:p w14:paraId="11F2F6C5" w14:textId="3432F660" w:rsidR="00791870" w:rsidRPr="0024630C" w:rsidRDefault="00791870" w:rsidP="00791870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24630C">
        <w:rPr>
          <w:rFonts w:ascii="Times New Roman" w:hAnsi="Times New Roman"/>
          <w:b/>
          <w:szCs w:val="24"/>
          <w:lang w:val="ru-RU"/>
        </w:rPr>
        <w:t xml:space="preserve"> Формулировка четвертого вопроса:</w:t>
      </w:r>
      <w:r w:rsidR="0024630C">
        <w:rPr>
          <w:rFonts w:ascii="Times New Roman" w:hAnsi="Times New Roman"/>
          <w:szCs w:val="24"/>
          <w:lang w:val="ru-RU"/>
        </w:rPr>
        <w:t xml:space="preserve"> Об утверждении</w:t>
      </w:r>
      <w:r w:rsidRPr="0024630C">
        <w:rPr>
          <w:rFonts w:ascii="Times New Roman" w:hAnsi="Times New Roman"/>
          <w:szCs w:val="24"/>
          <w:lang w:val="ru-RU"/>
        </w:rPr>
        <w:t xml:space="preserve"> Повестки дня Внеочередного общего собрания членов Саморегулируемой организации Союз “Строител</w:t>
      </w:r>
      <w:r w:rsidR="0024630C">
        <w:rPr>
          <w:rFonts w:ascii="Times New Roman" w:hAnsi="Times New Roman"/>
          <w:szCs w:val="24"/>
          <w:lang w:val="ru-RU"/>
        </w:rPr>
        <w:t>ьное региональноге объединение”</w:t>
      </w:r>
      <w:r w:rsidRPr="0024630C">
        <w:rPr>
          <w:rFonts w:ascii="Times New Roman" w:hAnsi="Times New Roman"/>
          <w:szCs w:val="24"/>
          <w:lang w:val="ru-RU"/>
        </w:rPr>
        <w:t xml:space="preserve"> от 28 июля 2017 г.</w:t>
      </w:r>
      <w:r w:rsidR="0096078F">
        <w:rPr>
          <w:rFonts w:ascii="Times New Roman" w:hAnsi="Times New Roman"/>
          <w:szCs w:val="24"/>
          <w:lang w:val="ru-RU"/>
        </w:rPr>
        <w:t xml:space="preserve"> </w:t>
      </w:r>
    </w:p>
    <w:p w14:paraId="30F1AF9F" w14:textId="2A674966" w:rsidR="00791870" w:rsidRPr="0096078F" w:rsidRDefault="00791870" w:rsidP="0096078F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24630C">
        <w:rPr>
          <w:rFonts w:ascii="Times New Roman" w:hAnsi="Times New Roman"/>
          <w:b/>
          <w:szCs w:val="24"/>
          <w:lang w:val="ru-RU"/>
        </w:rPr>
        <w:t>Формулировка решения:</w:t>
      </w:r>
      <w:r w:rsidRPr="0024630C">
        <w:rPr>
          <w:rFonts w:ascii="Times New Roman" w:hAnsi="Times New Roman"/>
          <w:szCs w:val="24"/>
          <w:lang w:val="ru-RU"/>
        </w:rPr>
        <w:t xml:space="preserve"> Утвердить Повестку дня </w:t>
      </w:r>
      <w:r w:rsidR="0096078F" w:rsidRPr="0024630C">
        <w:rPr>
          <w:rFonts w:ascii="Times New Roman" w:hAnsi="Times New Roman"/>
          <w:szCs w:val="24"/>
          <w:lang w:val="ru-RU"/>
        </w:rPr>
        <w:t>Внеочередного общего собрания членов Саморегулируемой организации Союз “Строител</w:t>
      </w:r>
      <w:r w:rsidR="0096078F">
        <w:rPr>
          <w:rFonts w:ascii="Times New Roman" w:hAnsi="Times New Roman"/>
          <w:szCs w:val="24"/>
          <w:lang w:val="ru-RU"/>
        </w:rPr>
        <w:t>ьное региональноге объединение”</w:t>
      </w:r>
      <w:r w:rsidR="0096078F" w:rsidRPr="0024630C">
        <w:rPr>
          <w:rFonts w:ascii="Times New Roman" w:hAnsi="Times New Roman"/>
          <w:szCs w:val="24"/>
          <w:lang w:val="ru-RU"/>
        </w:rPr>
        <w:t xml:space="preserve"> от 28 июля 2017 г.</w:t>
      </w:r>
      <w:r w:rsidR="0096078F">
        <w:rPr>
          <w:rFonts w:ascii="Times New Roman" w:hAnsi="Times New Roman"/>
          <w:szCs w:val="24"/>
          <w:lang w:val="ru-RU"/>
        </w:rPr>
        <w:t xml:space="preserve">  </w:t>
      </w:r>
      <w:r w:rsidRPr="0024630C">
        <w:rPr>
          <w:rFonts w:ascii="Times New Roman" w:hAnsi="Times New Roman"/>
          <w:szCs w:val="24"/>
          <w:lang w:val="ru-RU"/>
        </w:rPr>
        <w:t>в предложенном варианте.</w:t>
      </w:r>
    </w:p>
    <w:p w14:paraId="0E82042E" w14:textId="353124C8" w:rsidR="00791870" w:rsidRPr="0024630C" w:rsidRDefault="0024630C" w:rsidP="0024630C">
      <w:pPr>
        <w:pStyle w:val="a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</w:t>
      </w:r>
      <w:r w:rsidR="00791870" w:rsidRPr="0024630C">
        <w:rPr>
          <w:rFonts w:ascii="Times New Roman" w:hAnsi="Times New Roman"/>
          <w:b/>
          <w:lang w:val="ru-RU"/>
        </w:rPr>
        <w:t xml:space="preserve">Голосовали:  </w:t>
      </w:r>
      <w:r w:rsidR="00791870" w:rsidRPr="0024630C">
        <w:rPr>
          <w:rFonts w:ascii="Times New Roman" w:hAnsi="Times New Roman"/>
          <w:lang w:val="ru-RU"/>
        </w:rPr>
        <w:t>«За»-</w:t>
      </w:r>
      <w:r w:rsidR="0096078F">
        <w:rPr>
          <w:rFonts w:ascii="Times New Roman" w:hAnsi="Times New Roman"/>
          <w:lang w:val="ru-RU"/>
        </w:rPr>
        <w:t>763</w:t>
      </w:r>
    </w:p>
    <w:p w14:paraId="5273EFA6" w14:textId="3962C612" w:rsidR="00791870" w:rsidRPr="0024630C" w:rsidRDefault="00791870" w:rsidP="00791870">
      <w:pPr>
        <w:pStyle w:val="a5"/>
        <w:jc w:val="both"/>
        <w:rPr>
          <w:rFonts w:ascii="Times New Roman" w:hAnsi="Times New Roman"/>
          <w:b/>
          <w:lang w:val="ru-RU"/>
        </w:rPr>
      </w:pPr>
      <w:r w:rsidRPr="0024630C">
        <w:rPr>
          <w:rFonts w:ascii="Times New Roman" w:hAnsi="Times New Roman"/>
          <w:lang w:val="ru-RU"/>
        </w:rPr>
        <w:tab/>
      </w:r>
      <w:r w:rsidRPr="0024630C">
        <w:rPr>
          <w:rFonts w:ascii="Times New Roman" w:hAnsi="Times New Roman"/>
          <w:lang w:val="ru-RU"/>
        </w:rPr>
        <w:tab/>
        <w:t xml:space="preserve"> </w:t>
      </w:r>
      <w:r w:rsidR="0024630C">
        <w:rPr>
          <w:rFonts w:ascii="Times New Roman" w:hAnsi="Times New Roman"/>
          <w:lang w:val="ru-RU"/>
        </w:rPr>
        <w:tab/>
      </w:r>
      <w:r w:rsidRPr="0024630C">
        <w:rPr>
          <w:rFonts w:ascii="Times New Roman" w:hAnsi="Times New Roman"/>
          <w:lang w:val="ru-RU"/>
        </w:rPr>
        <w:t xml:space="preserve">«Против»- </w:t>
      </w:r>
      <w:r w:rsidR="0096078F">
        <w:rPr>
          <w:rFonts w:ascii="Times New Roman" w:hAnsi="Times New Roman"/>
          <w:lang w:val="ru-RU"/>
        </w:rPr>
        <w:t>0</w:t>
      </w:r>
    </w:p>
    <w:p w14:paraId="44BD8953" w14:textId="73FCA4A1" w:rsidR="00791870" w:rsidRDefault="00791870" w:rsidP="00791870">
      <w:pPr>
        <w:pStyle w:val="a5"/>
        <w:jc w:val="both"/>
        <w:rPr>
          <w:rFonts w:ascii="Times New Roman" w:hAnsi="Times New Roman"/>
          <w:lang w:val="ru-RU"/>
        </w:rPr>
      </w:pPr>
      <w:r w:rsidRPr="0024630C">
        <w:rPr>
          <w:rFonts w:ascii="Times New Roman" w:hAnsi="Times New Roman"/>
          <w:lang w:val="ru-RU"/>
        </w:rPr>
        <w:t xml:space="preserve">                       </w:t>
      </w:r>
      <w:r w:rsidR="0024630C">
        <w:rPr>
          <w:rFonts w:ascii="Times New Roman" w:hAnsi="Times New Roman"/>
          <w:lang w:val="ru-RU"/>
        </w:rPr>
        <w:tab/>
      </w:r>
      <w:r w:rsidR="0024630C">
        <w:rPr>
          <w:rFonts w:ascii="Times New Roman" w:hAnsi="Times New Roman"/>
          <w:lang w:val="ru-RU"/>
        </w:rPr>
        <w:tab/>
      </w:r>
      <w:r w:rsidRPr="0024630C">
        <w:rPr>
          <w:rFonts w:ascii="Times New Roman" w:hAnsi="Times New Roman"/>
          <w:lang w:val="ru-RU"/>
        </w:rPr>
        <w:t xml:space="preserve">«Воздержались» - </w:t>
      </w:r>
      <w:r w:rsidR="0096078F">
        <w:rPr>
          <w:rFonts w:ascii="Times New Roman" w:hAnsi="Times New Roman"/>
          <w:lang w:val="ru-RU"/>
        </w:rPr>
        <w:t>0</w:t>
      </w:r>
    </w:p>
    <w:p w14:paraId="6D7B748B" w14:textId="77777777" w:rsidR="0096078F" w:rsidRPr="000B6805" w:rsidRDefault="0096078F" w:rsidP="009607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0B6805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3E44B909" w14:textId="77777777" w:rsidR="0096078F" w:rsidRPr="0024630C" w:rsidRDefault="0096078F" w:rsidP="00791870">
      <w:pPr>
        <w:pStyle w:val="a5"/>
        <w:jc w:val="both"/>
        <w:rPr>
          <w:rFonts w:ascii="Times New Roman" w:hAnsi="Times New Roman"/>
          <w:lang w:val="ru-RU"/>
        </w:rPr>
      </w:pPr>
    </w:p>
    <w:p w14:paraId="3649FCB6" w14:textId="23C3301D" w:rsidR="00791870" w:rsidRPr="0024630C" w:rsidRDefault="00791870" w:rsidP="0096078F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24630C">
        <w:rPr>
          <w:rFonts w:ascii="Times New Roman" w:hAnsi="Times New Roman"/>
          <w:b/>
          <w:szCs w:val="24"/>
          <w:lang w:val="ru-RU"/>
        </w:rPr>
        <w:t xml:space="preserve">Постановили: </w:t>
      </w:r>
      <w:r w:rsidRPr="0024630C">
        <w:rPr>
          <w:rFonts w:ascii="Times New Roman" w:hAnsi="Times New Roman"/>
          <w:szCs w:val="24"/>
          <w:lang w:val="ru-RU"/>
        </w:rPr>
        <w:t>Утвердить Повестку дня</w:t>
      </w:r>
      <w:r w:rsidR="0096078F">
        <w:rPr>
          <w:rFonts w:ascii="Times New Roman" w:hAnsi="Times New Roman"/>
          <w:szCs w:val="24"/>
          <w:lang w:val="ru-RU"/>
        </w:rPr>
        <w:t xml:space="preserve"> </w:t>
      </w:r>
      <w:r w:rsidRPr="0024630C">
        <w:rPr>
          <w:rFonts w:ascii="Times New Roman" w:hAnsi="Times New Roman"/>
          <w:szCs w:val="24"/>
          <w:lang w:val="ru-RU"/>
        </w:rPr>
        <w:t xml:space="preserve"> </w:t>
      </w:r>
      <w:r w:rsidR="0096078F" w:rsidRPr="0024630C">
        <w:rPr>
          <w:rFonts w:ascii="Times New Roman" w:hAnsi="Times New Roman"/>
          <w:szCs w:val="24"/>
          <w:lang w:val="ru-RU"/>
        </w:rPr>
        <w:t>Внеочередного общего собрания членов Саморегулируемой организации Союз “Строител</w:t>
      </w:r>
      <w:r w:rsidR="009F04D5">
        <w:rPr>
          <w:rFonts w:ascii="Times New Roman" w:hAnsi="Times New Roman"/>
          <w:szCs w:val="24"/>
          <w:lang w:val="ru-RU"/>
        </w:rPr>
        <w:t>ьное регионально</w:t>
      </w:r>
      <w:r w:rsidR="0096078F">
        <w:rPr>
          <w:rFonts w:ascii="Times New Roman" w:hAnsi="Times New Roman"/>
          <w:szCs w:val="24"/>
          <w:lang w:val="ru-RU"/>
        </w:rPr>
        <w:t>е объединение”</w:t>
      </w:r>
      <w:r w:rsidR="0096078F" w:rsidRPr="0024630C">
        <w:rPr>
          <w:rFonts w:ascii="Times New Roman" w:hAnsi="Times New Roman"/>
          <w:szCs w:val="24"/>
          <w:lang w:val="ru-RU"/>
        </w:rPr>
        <w:t xml:space="preserve"> от 28 июля 2017 г.</w:t>
      </w:r>
      <w:r w:rsidR="0096078F">
        <w:rPr>
          <w:rFonts w:ascii="Times New Roman" w:hAnsi="Times New Roman"/>
          <w:szCs w:val="24"/>
          <w:lang w:val="ru-RU"/>
        </w:rPr>
        <w:t xml:space="preserve">  </w:t>
      </w:r>
      <w:r w:rsidRPr="0024630C">
        <w:rPr>
          <w:rFonts w:ascii="Times New Roman" w:hAnsi="Times New Roman"/>
          <w:szCs w:val="24"/>
          <w:lang w:val="ru-RU"/>
        </w:rPr>
        <w:t>в предложенном варианте.</w:t>
      </w:r>
    </w:p>
    <w:p w14:paraId="552C99E4" w14:textId="77777777" w:rsidR="00D20445" w:rsidRDefault="00D20445" w:rsidP="00952488">
      <w:pPr>
        <w:rPr>
          <w:rFonts w:ascii="Times New Roman" w:hAnsi="Times New Roman"/>
          <w:b/>
          <w:color w:val="000000" w:themeColor="text1"/>
          <w:lang w:val="ru-RU"/>
        </w:rPr>
      </w:pPr>
    </w:p>
    <w:p w14:paraId="0F5F22B0" w14:textId="77777777" w:rsidR="00754942" w:rsidRPr="00614E87" w:rsidRDefault="00754942" w:rsidP="00754942">
      <w:pPr>
        <w:ind w:firstLine="567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614E87">
        <w:rPr>
          <w:rFonts w:ascii="Times New Roman" w:hAnsi="Times New Roman"/>
          <w:b/>
          <w:color w:val="000000" w:themeColor="text1"/>
          <w:lang w:val="ru-RU"/>
        </w:rPr>
        <w:t xml:space="preserve">Повестка дня </w:t>
      </w:r>
    </w:p>
    <w:p w14:paraId="4FC28384" w14:textId="0639FC09" w:rsidR="00754942" w:rsidRPr="00614E87" w:rsidRDefault="0099204D" w:rsidP="00754942">
      <w:pPr>
        <w:ind w:firstLine="567"/>
        <w:jc w:val="center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>Внеочередного</w:t>
      </w:r>
      <w:r w:rsidR="00754942" w:rsidRPr="00614E87">
        <w:rPr>
          <w:rFonts w:ascii="Times New Roman" w:hAnsi="Times New Roman"/>
          <w:b/>
          <w:color w:val="000000" w:themeColor="text1"/>
          <w:lang w:val="ru-RU"/>
        </w:rPr>
        <w:t xml:space="preserve"> общего собрания членов </w:t>
      </w:r>
      <w:r w:rsidRPr="00952488">
        <w:rPr>
          <w:rFonts w:ascii="Times New Roman" w:hAnsi="Times New Roman"/>
          <w:b/>
          <w:lang w:val="ru-RU"/>
        </w:rPr>
        <w:t>СРОС «СРО»</w:t>
      </w:r>
    </w:p>
    <w:p w14:paraId="743C4707" w14:textId="7B5BA5AC" w:rsidR="00754942" w:rsidRPr="001F66B0" w:rsidRDefault="0099204D" w:rsidP="00754942">
      <w:pPr>
        <w:ind w:firstLine="567"/>
        <w:jc w:val="center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>от 28 июля</w:t>
      </w:r>
      <w:r w:rsidR="00754942" w:rsidRPr="001F66B0">
        <w:rPr>
          <w:rFonts w:ascii="Times New Roman" w:hAnsi="Times New Roman"/>
          <w:b/>
          <w:color w:val="000000" w:themeColor="text1"/>
          <w:lang w:val="ru-RU"/>
        </w:rPr>
        <w:t xml:space="preserve"> 2017 г.</w:t>
      </w:r>
    </w:p>
    <w:p w14:paraId="6075EEA9" w14:textId="1AF9B92D" w:rsidR="0099204D" w:rsidRPr="0099204D" w:rsidRDefault="0099204D" w:rsidP="0099204D">
      <w:pPr>
        <w:pStyle w:val="a6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99204D">
        <w:rPr>
          <w:rFonts w:ascii="Times New Roman" w:hAnsi="Times New Roman"/>
          <w:lang w:val="ru-RU"/>
        </w:rPr>
        <w:t>О подтверждении ранее принятого решения об установлении размера, подлежащих перечислению денежных средств за организации и индивидуальных предпринимателей, подавших уведомление о переходе в саморегулируемую организацию по месту своей регистрации, в меньшем размере, чем он был внесен ими ранее в компенсационный фонд Саморегулируемой организации Союз «Строительное региональное объединение».</w:t>
      </w:r>
    </w:p>
    <w:p w14:paraId="2751AE1A" w14:textId="034ED7EB" w:rsidR="0099204D" w:rsidRPr="0099204D" w:rsidRDefault="0099204D" w:rsidP="0099204D">
      <w:pPr>
        <w:pStyle w:val="a6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99204D">
        <w:rPr>
          <w:rFonts w:ascii="Times New Roman" w:hAnsi="Times New Roman"/>
          <w:lang w:val="ru-RU"/>
        </w:rPr>
        <w:t>О внесении изменений и утверждении новой редакции Положения о членстве в Саморегулируемой организации Союз «Строительное региональное объединение», о требованиях к членам, о размере, порядке расчета и уплаты вступительного взноса, членских взносов</w:t>
      </w:r>
    </w:p>
    <w:p w14:paraId="0390D3B8" w14:textId="0320AF15" w:rsidR="0099204D" w:rsidRPr="0099204D" w:rsidRDefault="0099204D" w:rsidP="0099204D">
      <w:pPr>
        <w:pStyle w:val="a6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99204D">
        <w:rPr>
          <w:rFonts w:ascii="Times New Roman" w:hAnsi="Times New Roman"/>
          <w:lang w:val="ru-RU"/>
        </w:rPr>
        <w:t>О распределении дохода, полученного от размещения средств компенсационного фонда саморегулируемой организации, сформированного до 04 июля 2016г., в качестве взноса (части взноса) члена Союза в компенсационный фонд обес</w:t>
      </w:r>
      <w:r>
        <w:rPr>
          <w:rFonts w:ascii="Times New Roman" w:hAnsi="Times New Roman"/>
          <w:lang w:val="ru-RU"/>
        </w:rPr>
        <w:t>печения договорных обязательств.</w:t>
      </w:r>
    </w:p>
    <w:p w14:paraId="06A85425" w14:textId="534E851B" w:rsidR="002B7C11" w:rsidRPr="0024630C" w:rsidRDefault="002B7C11" w:rsidP="002B7C11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lang w:val="ru-RU" w:eastAsia="ru-RU"/>
        </w:rPr>
      </w:pPr>
      <w:r w:rsidRPr="0024630C">
        <w:rPr>
          <w:rFonts w:ascii="Times New Roman" w:hAnsi="Times New Roman"/>
          <w:lang w:val="ru-RU" w:eastAsia="ru-RU"/>
        </w:rPr>
        <w:t>Об одобрении размещения средств компенсационного фонда возмещения вреда саморегулируемой организации на депозитах в российских кредитных организациях, в которых у саморегулируемой организации открыты специальные банковские счета.  О внесении изменений и утверждении новой редакции Инвестиционной декларации Саморегулируемой организации Союз «Строительное региональное объединение»</w:t>
      </w:r>
    </w:p>
    <w:p w14:paraId="38A1537D" w14:textId="33D64E26" w:rsidR="00754942" w:rsidRPr="0024630C" w:rsidRDefault="002B7C11" w:rsidP="00754942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lang w:val="ru-RU" w:eastAsia="ru-RU"/>
        </w:rPr>
      </w:pPr>
      <w:r w:rsidRPr="0024630C">
        <w:rPr>
          <w:rFonts w:ascii="Times New Roman" w:hAnsi="Times New Roman"/>
          <w:lang w:val="ru-RU" w:eastAsia="ru-RU"/>
        </w:rPr>
        <w:t xml:space="preserve">О признании утратившими силу внутренних документов Союза. </w:t>
      </w:r>
    </w:p>
    <w:p w14:paraId="61CB91C8" w14:textId="4AAA61C6" w:rsidR="0099204D" w:rsidRPr="0099204D" w:rsidRDefault="0099204D" w:rsidP="0009795B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 w:themeColor="text1"/>
          <w:lang w:val="ru-RU"/>
        </w:rPr>
        <w:t>По первому</w:t>
      </w:r>
      <w:r w:rsidR="006A4824" w:rsidRPr="009709C3">
        <w:rPr>
          <w:rFonts w:ascii="Times New Roman" w:hAnsi="Times New Roman"/>
          <w:b/>
          <w:color w:val="000000" w:themeColor="text1"/>
          <w:lang w:val="ru-RU"/>
        </w:rPr>
        <w:t xml:space="preserve"> вопросу</w:t>
      </w:r>
      <w:r w:rsidR="006A4824" w:rsidRPr="009709C3">
        <w:rPr>
          <w:rFonts w:ascii="Times New Roman" w:hAnsi="Times New Roman"/>
          <w:color w:val="000000" w:themeColor="text1"/>
          <w:lang w:val="ru-RU"/>
        </w:rPr>
        <w:t xml:space="preserve">: </w:t>
      </w:r>
      <w:r w:rsidR="00021751" w:rsidRPr="009709C3">
        <w:rPr>
          <w:rFonts w:ascii="Times New Roman" w:hAnsi="Times New Roman"/>
          <w:color w:val="000000" w:themeColor="text1"/>
          <w:lang w:val="ru-RU"/>
        </w:rPr>
        <w:t>слушали Ладатко А.П.,</w:t>
      </w:r>
      <w:r w:rsidR="00A85AB0">
        <w:rPr>
          <w:rFonts w:ascii="Times New Roman" w:hAnsi="Times New Roman"/>
          <w:color w:val="000000" w:themeColor="text1"/>
          <w:lang w:val="ru-RU"/>
        </w:rPr>
        <w:t xml:space="preserve"> который сообщил, что </w:t>
      </w:r>
      <w:r w:rsidR="00A85AB0">
        <w:rPr>
          <w:rFonts w:ascii="Times New Roman" w:eastAsia="Lucida Sans Unicode" w:hAnsi="Times New Roman"/>
          <w:kern w:val="2"/>
          <w:lang w:val="ru-RU" w:eastAsia="ru-RU" w:bidi="ar-SA"/>
        </w:rPr>
        <w:t>в</w:t>
      </w:r>
      <w:r w:rsidRPr="0099204D">
        <w:rPr>
          <w:rFonts w:ascii="Times New Roman" w:eastAsia="Lucida Sans Unicode" w:hAnsi="Times New Roman"/>
          <w:kern w:val="2"/>
          <w:lang w:val="ru-RU" w:eastAsia="ru-RU" w:bidi="ar-SA"/>
        </w:rPr>
        <w:t xml:space="preserve"> связи с вступлением в законную силу Федерального закона от 18.06.2017г.  № 126-ФЗ «О внесении изменений в статью 55.2 Градостроительного кодекса Российской Федерации и статью 3.3  Федерального закона «О введении в действие Градостроительного кодекса Российской Федерации», часть  2 которого предусматривает, что «</w:t>
      </w:r>
      <w:r w:rsidRPr="0099204D">
        <w:rPr>
          <w:rFonts w:ascii="Times New Roman" w:eastAsia="Times New Roman" w:hAnsi="Times New Roman"/>
          <w:iCs/>
          <w:lang w:val="ru-RU" w:eastAsia="ru-RU" w:bidi="ar-SA"/>
        </w:rPr>
        <w:t xml:space="preserve">3.2. Общим собранием членов саморегулируемой организации, в которую поступили заявление и документы, </w:t>
      </w:r>
      <w:r w:rsidRPr="0099204D">
        <w:rPr>
          <w:rFonts w:ascii="Times New Roman" w:eastAsia="Times New Roman" w:hAnsi="Times New Roman"/>
          <w:iCs/>
          <w:lang w:val="ru-RU" w:eastAsia="ru-RU" w:bidi="ar-SA"/>
        </w:rPr>
        <w:lastRenderedPageBreak/>
        <w:t xml:space="preserve">соответствующие требованиям части 13 настоящей статьи, может быть принято решение об установлении размера подлежащих перечислению денежных средств меньше размера внесенного юридическим лицом, индивидуальным предпринимателем взноса. 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лицом, индивидуальным предпринимателем взноса исходя из финансового результата размещения и (или) инвестирования средств компенсационного фонда (части компенсационного фонда), сформированного на дату принятия данного решения, но не позднее 1 сентября 2017 года, в том числе с учетом отзыва (аннулирования) лицензии на осуществление банковских операций либо введения моратория на удовлетворение требований кредиторов кредитных организаций, в которых размещались указанные средства, а также осуществленных выплат из средств компенсационного фонда в результате наступления солидарной ответственности в случаях, предусмотренных статьей 60 Градостроительного кодекса Российской Федерации. При этом саморегулируемая организация, принявшая общим собранием своих членов данное решение, обязана в течение трех дней разместить его на своем сайте в сети "Интернет" и направить в орган надзора за саморегулируемыми организациями в соответствии с частью 14 статьи 55.5 Градостроительного кодекса Российской Федерации с приложением документов, являющихся исходными данными для установления размера подлежащих перечислению денежных средств и подтверждающих сведения об итогах хозяйственной деятельности саморегулируемой организации и ее подразделений, выраженные в виде таких финансовых показателей, как доход, дебиторская и кредиторская задолженности, выплаты из средств компенсационного фонда.», учитывая тот факт, что ранее Общим собранием от 24 октября 2016 г. (Протокол № 18) </w:t>
      </w:r>
      <w:r w:rsidR="0096078F">
        <w:rPr>
          <w:rFonts w:ascii="Times New Roman" w:eastAsia="Times New Roman" w:hAnsi="Times New Roman"/>
          <w:iCs/>
          <w:lang w:val="ru-RU" w:eastAsia="ru-RU" w:bidi="ar-SA"/>
        </w:rPr>
        <w:t>принято соответствующие решение</w:t>
      </w:r>
      <w:r w:rsidRPr="0099204D">
        <w:rPr>
          <w:rFonts w:ascii="Times New Roman" w:eastAsia="Times New Roman" w:hAnsi="Times New Roman"/>
          <w:iCs/>
          <w:lang w:val="ru-RU" w:eastAsia="ru-RU" w:bidi="ar-SA"/>
        </w:rPr>
        <w:t xml:space="preserve"> о перечислении денежных средств за  юридическое лицо, индивидуального предпринимателя, которые направили в Союз требование о перечислении в Саморегулируемую организацию, куда они перешли в порядке, предусмотренном частью 13 </w:t>
      </w:r>
      <w:r w:rsidRPr="0099204D">
        <w:rPr>
          <w:rFonts w:ascii="Times New Roman" w:eastAsia="Lucida Sans Unicode" w:hAnsi="Times New Roman"/>
          <w:kern w:val="2"/>
          <w:lang w:val="ru-RU" w:eastAsia="ru-RU" w:bidi="ar-SA"/>
        </w:rPr>
        <w:t xml:space="preserve">статьи 3.3  Федерального закона «О введении в действие Градостроительного кодекса Российской Федерации», </w:t>
      </w:r>
      <w:r w:rsidRPr="0099204D">
        <w:rPr>
          <w:rFonts w:ascii="Times New Roman" w:eastAsia="Times New Roman" w:hAnsi="Times New Roman"/>
          <w:iCs/>
          <w:lang w:val="ru-RU" w:eastAsia="ru-RU" w:bidi="ar-SA"/>
        </w:rPr>
        <w:t>денежных средств ранее внесенного ими  взноса в компенсационный фонд Союза,  с учетом того, внесены ими доплаты или нет, в целях пополнения компенсационного фонда до минимально необходимого, в соответ</w:t>
      </w:r>
      <w:r w:rsidR="0096078F">
        <w:rPr>
          <w:rFonts w:ascii="Times New Roman" w:eastAsia="Times New Roman" w:hAnsi="Times New Roman"/>
          <w:iCs/>
          <w:lang w:val="ru-RU" w:eastAsia="ru-RU" w:bidi="ar-SA"/>
        </w:rPr>
        <w:t xml:space="preserve">ствии с решениями вышеупомянутого Общего  собрания, а так же с учетом того, что </w:t>
      </w:r>
      <w:r w:rsidR="0096078F" w:rsidRPr="0099204D">
        <w:rPr>
          <w:rFonts w:ascii="Times New Roman" w:eastAsia="Times New Roman" w:hAnsi="Times New Roman"/>
          <w:iCs/>
          <w:lang w:val="ru-RU" w:eastAsia="ru-RU" w:bidi="ar-SA"/>
        </w:rPr>
        <w:t xml:space="preserve"> Общим собранием от 27 марта 2017 года (Протокол № 19) </w:t>
      </w:r>
      <w:r w:rsidR="0096078F">
        <w:rPr>
          <w:rFonts w:ascii="Times New Roman" w:eastAsia="Times New Roman" w:hAnsi="Times New Roman"/>
          <w:iCs/>
          <w:lang w:val="ru-RU" w:eastAsia="ru-RU" w:bidi="ar-SA"/>
        </w:rPr>
        <w:t>была установлена обязанность доплаты в компенсационный фонд в отношении всех членов Союза</w:t>
      </w:r>
      <w:r w:rsidRPr="0099204D">
        <w:rPr>
          <w:rFonts w:ascii="Times New Roman" w:eastAsia="Times New Roman" w:hAnsi="Times New Roman"/>
          <w:iCs/>
          <w:lang w:val="ru-RU" w:eastAsia="ru-RU" w:bidi="ar-SA"/>
        </w:rPr>
        <w:t xml:space="preserve">, необходимо подтвердить, что вышеназванные решения Общих собраний являются легитимными, в связи с чем предлагается повторно проголосовать по данным вопросам с учетом прямого указания закона на возможность принятия решения общим собранием   о перечислении средств компенсационного фонда  в меньшем объеме чем первоначально внесенный взнос в компенсационный фонд, а именно   пропорционально размеру ранее внесенного такими юридическим лицом, индивидуальным предпринимателем взноса исходя из финансового результата размещения и (или) инвестирования средств компенсационного фонда (части компенсационного фонда), сформированного на дату принятия данного решения. </w:t>
      </w:r>
    </w:p>
    <w:p w14:paraId="19082D95" w14:textId="53E1A506" w:rsidR="00A85AB0" w:rsidRPr="00477EBC" w:rsidRDefault="00A85AB0" w:rsidP="00A85AB0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477EB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477EBC" w:rsidRPr="00477EBC">
        <w:rPr>
          <w:rFonts w:ascii="Times New Roman" w:hAnsi="Times New Roman"/>
          <w:color w:val="000000" w:themeColor="text1"/>
          <w:szCs w:val="24"/>
          <w:lang w:val="ru-RU"/>
        </w:rPr>
        <w:t>«За»- 75</w:t>
      </w:r>
      <w:r w:rsidR="00846DA3">
        <w:rPr>
          <w:rFonts w:ascii="Times New Roman" w:hAnsi="Times New Roman"/>
          <w:color w:val="000000" w:themeColor="text1"/>
          <w:szCs w:val="24"/>
          <w:lang w:val="ru-RU"/>
        </w:rPr>
        <w:t>7</w:t>
      </w:r>
    </w:p>
    <w:p w14:paraId="69C9774F" w14:textId="09062D4B" w:rsidR="00A85AB0" w:rsidRPr="00477EBC" w:rsidRDefault="00477EBC" w:rsidP="00A85AB0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477EBC">
        <w:rPr>
          <w:rFonts w:ascii="Times New Roman" w:hAnsi="Times New Roman"/>
          <w:color w:val="000000" w:themeColor="text1"/>
          <w:szCs w:val="24"/>
          <w:lang w:val="ru-RU"/>
        </w:rPr>
        <w:t xml:space="preserve">  </w:t>
      </w:r>
      <w:r w:rsidR="00846DA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«Против» - 2</w:t>
      </w:r>
    </w:p>
    <w:p w14:paraId="70F2F04B" w14:textId="36D543AB" w:rsidR="00A85AB0" w:rsidRPr="009709C3" w:rsidRDefault="00A85AB0" w:rsidP="00A85AB0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477EBC">
        <w:rPr>
          <w:rFonts w:ascii="Times New Roman" w:hAnsi="Times New Roman"/>
          <w:color w:val="000000" w:themeColor="text1"/>
          <w:szCs w:val="24"/>
          <w:lang w:val="ru-RU"/>
        </w:rPr>
        <w:t xml:space="preserve">        </w:t>
      </w:r>
      <w:r w:rsidR="00846DA3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«Воздержались» - 4</w:t>
      </w:r>
      <w:r w:rsidRPr="009709C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</w:p>
    <w:p w14:paraId="59A4869D" w14:textId="225B9765" w:rsidR="0099204D" w:rsidRPr="000B6805" w:rsidRDefault="0096078F" w:rsidP="009607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0B6805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7CD1086" w14:textId="768E122A" w:rsidR="0099204D" w:rsidRPr="0099204D" w:rsidRDefault="0099204D" w:rsidP="0009795B">
      <w:pPr>
        <w:ind w:firstLine="567"/>
        <w:jc w:val="both"/>
        <w:rPr>
          <w:rFonts w:ascii="Times New Roman" w:eastAsia="Lucida Sans Unicode" w:hAnsi="Times New Roman"/>
          <w:kern w:val="2"/>
          <w:lang w:val="ru-RU" w:eastAsia="ru-RU" w:bidi="ar-SA"/>
        </w:rPr>
      </w:pPr>
      <w:r w:rsidRPr="0099204D">
        <w:rPr>
          <w:rFonts w:ascii="Times New Roman" w:eastAsia="Lucida Sans Unicode" w:hAnsi="Times New Roman"/>
          <w:b/>
          <w:kern w:val="2"/>
          <w:lang w:val="ru-RU" w:eastAsia="ru-RU" w:bidi="ar-SA"/>
        </w:rPr>
        <w:t>Решили</w:t>
      </w:r>
      <w:r w:rsidRPr="0099204D">
        <w:rPr>
          <w:rFonts w:ascii="Times New Roman" w:eastAsia="Lucida Sans Unicode" w:hAnsi="Times New Roman"/>
          <w:kern w:val="2"/>
          <w:lang w:val="ru-RU" w:eastAsia="ru-RU" w:bidi="ar-SA"/>
        </w:rPr>
        <w:t>:</w:t>
      </w:r>
      <w:r w:rsidRPr="0099204D">
        <w:rPr>
          <w:rFonts w:ascii="Times New Roman" w:eastAsia="Times New Roman" w:hAnsi="Times New Roman"/>
          <w:iCs/>
          <w:lang w:val="ru-RU" w:eastAsia="ru-RU" w:bidi="ar-SA"/>
        </w:rPr>
        <w:t xml:space="preserve"> перечислять за  юридическое лицо, индивидуального предпринимателя, которые направили в Союз требование о перечислении  денежных средств ранее внесенного  ими  взноса в компенсационный фонд Союза, в Саморегулируемую организацию, куда они перешли в порядке, предусмотренном частью 13 </w:t>
      </w:r>
      <w:r w:rsidRPr="0099204D">
        <w:rPr>
          <w:rFonts w:ascii="Times New Roman" w:eastAsia="Lucida Sans Unicode" w:hAnsi="Times New Roman"/>
          <w:kern w:val="2"/>
          <w:lang w:val="ru-RU" w:eastAsia="ru-RU" w:bidi="ar-SA"/>
        </w:rPr>
        <w:t>статьи 3.3  Федерального закона «О введении в действие Градостроительного кодекса Российской Федерации»</w:t>
      </w:r>
      <w:r w:rsidRPr="0099204D">
        <w:rPr>
          <w:rFonts w:ascii="Times New Roman" w:eastAsia="Times New Roman" w:hAnsi="Times New Roman"/>
          <w:iCs/>
          <w:lang w:val="ru-RU" w:eastAsia="ru-RU" w:bidi="ar-SA"/>
        </w:rPr>
        <w:t xml:space="preserve"> в меньшем объеме чем первоначально внесенный ими  взнос в компе</w:t>
      </w:r>
      <w:r w:rsidR="00A85AB0">
        <w:rPr>
          <w:rFonts w:ascii="Times New Roman" w:eastAsia="Times New Roman" w:hAnsi="Times New Roman"/>
          <w:iCs/>
          <w:lang w:val="ru-RU" w:eastAsia="ru-RU" w:bidi="ar-SA"/>
        </w:rPr>
        <w:t>нсационный фонд, а именно</w:t>
      </w:r>
      <w:r w:rsidRPr="0099204D">
        <w:rPr>
          <w:rFonts w:ascii="Times New Roman" w:eastAsia="Times New Roman" w:hAnsi="Times New Roman"/>
          <w:iCs/>
          <w:lang w:val="ru-RU" w:eastAsia="ru-RU" w:bidi="ar-SA"/>
        </w:rPr>
        <w:t xml:space="preserve"> в размере </w:t>
      </w:r>
      <w:r w:rsidRPr="0099204D">
        <w:rPr>
          <w:rFonts w:ascii="Times New Roman" w:eastAsia="Lucida Sans Unicode" w:hAnsi="Times New Roman"/>
          <w:kern w:val="2"/>
          <w:lang w:val="ru-RU" w:eastAsia="ru-RU" w:bidi="ar-SA"/>
        </w:rPr>
        <w:t>45,3123  % от ранее внесенной каждым членом Союза в компенсационный фонд суммы</w:t>
      </w:r>
      <w:r w:rsidRPr="0099204D">
        <w:rPr>
          <w:rFonts w:ascii="Times New Roman" w:eastAsia="Times New Roman" w:hAnsi="Times New Roman"/>
          <w:iCs/>
          <w:lang w:val="ru-RU" w:eastAsia="ru-RU" w:bidi="ar-SA"/>
        </w:rPr>
        <w:t xml:space="preserve">, с учетом того, что </w:t>
      </w:r>
      <w:r w:rsidRPr="0099204D">
        <w:rPr>
          <w:rFonts w:ascii="Times New Roman" w:eastAsia="Lucida Sans Unicode" w:hAnsi="Times New Roman"/>
          <w:kern w:val="2"/>
          <w:lang w:val="ru-RU" w:eastAsia="ru-RU" w:bidi="ar-SA"/>
        </w:rPr>
        <w:t xml:space="preserve"> денежные сре</w:t>
      </w:r>
      <w:r w:rsidR="00A85AB0">
        <w:rPr>
          <w:rFonts w:ascii="Times New Roman" w:eastAsia="Lucida Sans Unicode" w:hAnsi="Times New Roman"/>
          <w:kern w:val="2"/>
          <w:lang w:val="ru-RU" w:eastAsia="ru-RU" w:bidi="ar-SA"/>
        </w:rPr>
        <w:t>дства Союза в размере 54,6877 %</w:t>
      </w:r>
      <w:r w:rsidRPr="0099204D">
        <w:rPr>
          <w:rFonts w:ascii="Times New Roman" w:eastAsia="Lucida Sans Unicode" w:hAnsi="Times New Roman"/>
          <w:kern w:val="2"/>
          <w:lang w:val="ru-RU" w:eastAsia="ru-RU" w:bidi="ar-SA"/>
        </w:rPr>
        <w:t xml:space="preserve"> от ранее </w:t>
      </w:r>
      <w:r w:rsidR="0096078F">
        <w:rPr>
          <w:rFonts w:ascii="Times New Roman" w:eastAsia="Lucida Sans Unicode" w:hAnsi="Times New Roman"/>
          <w:kern w:val="2"/>
          <w:lang w:val="ru-RU" w:eastAsia="ru-RU" w:bidi="ar-SA"/>
        </w:rPr>
        <w:t xml:space="preserve">внесенной  всеми членами Союза </w:t>
      </w:r>
      <w:r w:rsidRPr="0099204D">
        <w:rPr>
          <w:rFonts w:ascii="Times New Roman" w:eastAsia="Lucida Sans Unicode" w:hAnsi="Times New Roman"/>
          <w:kern w:val="2"/>
          <w:lang w:val="ru-RU" w:eastAsia="ru-RU" w:bidi="ar-SA"/>
        </w:rPr>
        <w:t xml:space="preserve">суммы средств компенсационного фонда </w:t>
      </w:r>
      <w:r w:rsidRPr="0099204D">
        <w:rPr>
          <w:rFonts w:ascii="Times New Roman" w:eastAsia="Times New Roman" w:hAnsi="Times New Roman"/>
          <w:iCs/>
          <w:lang w:val="ru-RU" w:eastAsia="ru-RU" w:bidi="ar-SA"/>
        </w:rPr>
        <w:t>находятся в российских кредитных  учреждениях у которых  отозвана (аннулирована</w:t>
      </w:r>
      <w:r w:rsidR="0096078F">
        <w:rPr>
          <w:rFonts w:ascii="Times New Roman" w:eastAsia="Times New Roman" w:hAnsi="Times New Roman"/>
          <w:iCs/>
          <w:lang w:val="ru-RU" w:eastAsia="ru-RU" w:bidi="ar-SA"/>
        </w:rPr>
        <w:t>) лицензия</w:t>
      </w:r>
      <w:r w:rsidRPr="0099204D">
        <w:rPr>
          <w:rFonts w:ascii="Times New Roman" w:eastAsia="Times New Roman" w:hAnsi="Times New Roman"/>
          <w:iCs/>
          <w:lang w:val="ru-RU" w:eastAsia="ru-RU" w:bidi="ar-SA"/>
        </w:rPr>
        <w:t xml:space="preserve"> на осуществление банковских операций.</w:t>
      </w:r>
    </w:p>
    <w:p w14:paraId="482ED7DC" w14:textId="244A7954" w:rsidR="00863ECD" w:rsidRDefault="00863ECD" w:rsidP="0009795B">
      <w:pPr>
        <w:pStyle w:val="a5"/>
        <w:jc w:val="both"/>
        <w:rPr>
          <w:rFonts w:ascii="Times New Roman" w:hAnsi="Times New Roman"/>
          <w:color w:val="000000" w:themeColor="text1"/>
          <w:lang w:val="ru-RU"/>
        </w:rPr>
      </w:pPr>
    </w:p>
    <w:p w14:paraId="78078CE1" w14:textId="5618FDED" w:rsidR="000B7F12" w:rsidRPr="0009795B" w:rsidRDefault="00BA6D23" w:rsidP="0009795B">
      <w:pPr>
        <w:spacing w:after="160" w:line="259" w:lineRule="auto"/>
        <w:jc w:val="both"/>
        <w:rPr>
          <w:rFonts w:ascii="Times New Roman" w:hAnsi="Times New Roman"/>
          <w:lang w:val="ru-RU"/>
        </w:rPr>
      </w:pPr>
      <w:r w:rsidRPr="0009795B">
        <w:rPr>
          <w:rFonts w:ascii="Times New Roman" w:hAnsi="Times New Roman"/>
          <w:color w:val="000000" w:themeColor="text1"/>
          <w:lang w:val="ru-RU"/>
        </w:rPr>
        <w:t xml:space="preserve"> </w:t>
      </w:r>
      <w:r w:rsidR="0009795B">
        <w:rPr>
          <w:rFonts w:ascii="Times New Roman" w:hAnsi="Times New Roman"/>
          <w:color w:val="000000" w:themeColor="text1"/>
          <w:lang w:val="ru-RU"/>
        </w:rPr>
        <w:tab/>
      </w:r>
      <w:r w:rsidR="00863ECD" w:rsidRPr="0009795B">
        <w:rPr>
          <w:rFonts w:ascii="Times New Roman" w:hAnsi="Times New Roman"/>
          <w:b/>
          <w:lang w:val="ru-RU"/>
        </w:rPr>
        <w:t xml:space="preserve">По </w:t>
      </w:r>
      <w:r w:rsidR="00A85AB0" w:rsidRPr="0009795B">
        <w:rPr>
          <w:rFonts w:ascii="Times New Roman" w:hAnsi="Times New Roman"/>
          <w:b/>
          <w:lang w:val="ru-RU"/>
        </w:rPr>
        <w:t>второму</w:t>
      </w:r>
      <w:r w:rsidR="00863ECD" w:rsidRPr="0009795B">
        <w:rPr>
          <w:rFonts w:ascii="Times New Roman" w:hAnsi="Times New Roman"/>
          <w:b/>
          <w:lang w:val="ru-RU"/>
        </w:rPr>
        <w:t xml:space="preserve"> вопросу:</w:t>
      </w:r>
      <w:r w:rsidR="00863ECD" w:rsidRPr="0009795B">
        <w:rPr>
          <w:rFonts w:ascii="Times New Roman" w:hAnsi="Times New Roman"/>
          <w:lang w:val="ru-RU"/>
        </w:rPr>
        <w:t xml:space="preserve"> слушали Бунину Ю.Ю.,</w:t>
      </w:r>
      <w:r w:rsidR="00A85AB0" w:rsidRPr="0009795B">
        <w:rPr>
          <w:rFonts w:ascii="Times New Roman" w:hAnsi="Times New Roman"/>
          <w:lang w:val="ru-RU"/>
        </w:rPr>
        <w:t xml:space="preserve"> зам. директора по правовым вопросам,</w:t>
      </w:r>
      <w:r w:rsidR="00863ECD" w:rsidRPr="0009795B">
        <w:rPr>
          <w:rFonts w:ascii="Times New Roman" w:hAnsi="Times New Roman"/>
          <w:lang w:val="ru-RU"/>
        </w:rPr>
        <w:t xml:space="preserve"> </w:t>
      </w:r>
      <w:r w:rsidR="0009795B" w:rsidRPr="0009795B">
        <w:rPr>
          <w:rFonts w:ascii="Times New Roman" w:hAnsi="Times New Roman"/>
          <w:lang w:val="ru-RU"/>
        </w:rPr>
        <w:t>которая сообщила о принятии</w:t>
      </w:r>
      <w:r w:rsidR="00863ECD" w:rsidRPr="0009795B">
        <w:rPr>
          <w:rFonts w:ascii="Times New Roman" w:hAnsi="Times New Roman"/>
          <w:lang w:val="ru-RU"/>
        </w:rPr>
        <w:t xml:space="preserve"> </w:t>
      </w:r>
      <w:r w:rsidR="0009795B" w:rsidRPr="0009795B">
        <w:rPr>
          <w:rFonts w:ascii="Times New Roman" w:hAnsi="Times New Roman"/>
          <w:shd w:val="clear" w:color="auto" w:fill="FFFFFF"/>
          <w:lang w:val="ru-RU"/>
        </w:rPr>
        <w:t>Правительством Российской Федерации</w:t>
      </w:r>
      <w:r w:rsidR="0009795B" w:rsidRPr="0009795B">
        <w:rPr>
          <w:rFonts w:ascii="Times New Roman" w:hAnsi="Times New Roman"/>
          <w:shd w:val="clear" w:color="auto" w:fill="FFFFFF"/>
        </w:rPr>
        <w:t> </w:t>
      </w:r>
      <w:r w:rsidR="0009795B" w:rsidRPr="0009795B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A85AB0" w:rsidRPr="0009795B">
        <w:rPr>
          <w:rFonts w:ascii="Times New Roman" w:hAnsi="Times New Roman"/>
          <w:shd w:val="clear" w:color="auto" w:fill="FFFFFF"/>
          <w:lang w:val="ru-RU"/>
        </w:rPr>
        <w:t>Постановле</w:t>
      </w:r>
      <w:r w:rsidR="0009795B" w:rsidRPr="0009795B">
        <w:rPr>
          <w:rFonts w:ascii="Times New Roman" w:hAnsi="Times New Roman"/>
          <w:shd w:val="clear" w:color="auto" w:fill="FFFFFF"/>
          <w:lang w:val="ru-RU"/>
        </w:rPr>
        <w:t>ния</w:t>
      </w:r>
      <w:r w:rsidR="00A85AB0" w:rsidRPr="0009795B">
        <w:rPr>
          <w:rFonts w:ascii="Times New Roman" w:hAnsi="Times New Roman"/>
          <w:shd w:val="clear" w:color="auto" w:fill="FFFFFF"/>
          <w:lang w:val="ru-RU"/>
        </w:rPr>
        <w:t xml:space="preserve"> от 11 мая 2017 г.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  <w:r w:rsidR="0009795B" w:rsidRPr="0009795B">
        <w:rPr>
          <w:rFonts w:ascii="Times New Roman" w:hAnsi="Times New Roman"/>
          <w:shd w:val="clear" w:color="auto" w:fill="FFFFFF"/>
          <w:lang w:val="ru-RU"/>
        </w:rPr>
        <w:t xml:space="preserve">, </w:t>
      </w:r>
      <w:r w:rsidR="00863ECD" w:rsidRPr="0009795B">
        <w:rPr>
          <w:rFonts w:ascii="Times New Roman" w:hAnsi="Times New Roman"/>
          <w:color w:val="000000"/>
          <w:lang w:val="ru-RU"/>
        </w:rPr>
        <w:t xml:space="preserve">в связи с чем предложила внести </w:t>
      </w:r>
      <w:r w:rsidR="00863ECD" w:rsidRPr="0009795B">
        <w:rPr>
          <w:rFonts w:ascii="Times New Roman" w:hAnsi="Times New Roman"/>
          <w:lang w:val="ru-RU"/>
        </w:rPr>
        <w:t xml:space="preserve">изменения и утвердить </w:t>
      </w:r>
      <w:r w:rsidR="00AD384B" w:rsidRPr="0009795B">
        <w:rPr>
          <w:rFonts w:ascii="Times New Roman" w:hAnsi="Times New Roman"/>
          <w:lang w:val="ru-RU"/>
        </w:rPr>
        <w:t>новую</w:t>
      </w:r>
      <w:r w:rsidR="0009795B" w:rsidRPr="0009795B">
        <w:rPr>
          <w:rFonts w:ascii="Times New Roman" w:hAnsi="Times New Roman"/>
          <w:lang w:val="ru-RU"/>
        </w:rPr>
        <w:t xml:space="preserve"> редакцию Положения</w:t>
      </w:r>
      <w:r w:rsidR="001D61C4" w:rsidRPr="0009795B">
        <w:rPr>
          <w:rFonts w:ascii="Times New Roman" w:hAnsi="Times New Roman"/>
          <w:lang w:val="ru-RU"/>
        </w:rPr>
        <w:t xml:space="preserve"> о членстве в Саморегулируемой организации Союз “Строительное региональное объединение”, о требованиях к членам, о размере, порядке расчета  и уплаты вступительного  взноса, членских взносов</w:t>
      </w:r>
      <w:r w:rsidR="0009795B" w:rsidRPr="0009795B">
        <w:rPr>
          <w:rFonts w:ascii="Times New Roman" w:hAnsi="Times New Roman"/>
          <w:lang w:val="ru-RU"/>
        </w:rPr>
        <w:t>.</w:t>
      </w:r>
    </w:p>
    <w:p w14:paraId="54B497B0" w14:textId="73F4892D" w:rsidR="00BA6D23" w:rsidRPr="00477EBC" w:rsidRDefault="00BA6D23" w:rsidP="0009795B">
      <w:pPr>
        <w:pStyle w:val="a5"/>
        <w:ind w:firstLine="708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477EB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 w:rsidRPr="00477EB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477EB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 w:rsidRPr="00477EB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477EB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477EBC" w:rsidRPr="00477EBC">
        <w:rPr>
          <w:rFonts w:ascii="Times New Roman" w:hAnsi="Times New Roman"/>
          <w:color w:val="000000" w:themeColor="text1"/>
          <w:szCs w:val="24"/>
          <w:lang w:val="ru-RU"/>
        </w:rPr>
        <w:t>762</w:t>
      </w:r>
    </w:p>
    <w:p w14:paraId="2F2C0FD5" w14:textId="08974BC4" w:rsidR="00BA6D23" w:rsidRPr="00477EBC" w:rsidRDefault="000A6E4D" w:rsidP="0009795B">
      <w:pPr>
        <w:pStyle w:val="a5"/>
        <w:rPr>
          <w:rFonts w:ascii="Times New Roman" w:hAnsi="Times New Roman"/>
          <w:color w:val="000000" w:themeColor="text1"/>
          <w:szCs w:val="24"/>
          <w:lang w:val="ru-RU"/>
        </w:rPr>
      </w:pPr>
      <w:r w:rsidRPr="00477EBC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09795B" w:rsidRPr="00477EBC">
        <w:rPr>
          <w:rFonts w:ascii="Times New Roman" w:hAnsi="Times New Roman"/>
          <w:color w:val="000000" w:themeColor="text1"/>
          <w:szCs w:val="24"/>
          <w:lang w:val="ru-RU"/>
        </w:rPr>
        <w:tab/>
      </w:r>
      <w:r w:rsidR="00565E5C" w:rsidRPr="00477EB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477EB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 w:rsidRPr="00477EB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BA6D23" w:rsidRPr="00477EB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96078F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="00BA6D23" w:rsidRPr="00477EB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</w:p>
    <w:p w14:paraId="48683080" w14:textId="28C39FB3" w:rsidR="00BA6D23" w:rsidRPr="0009795B" w:rsidRDefault="000A6E4D" w:rsidP="0009795B">
      <w:pPr>
        <w:pStyle w:val="a5"/>
        <w:rPr>
          <w:rFonts w:ascii="Times New Roman" w:hAnsi="Times New Roman"/>
          <w:color w:val="000000" w:themeColor="text1"/>
          <w:szCs w:val="24"/>
          <w:lang w:val="ru-RU"/>
        </w:rPr>
      </w:pPr>
      <w:r w:rsidRPr="00477EBC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</w:t>
      </w:r>
      <w:r w:rsidR="0009795B" w:rsidRPr="00477EBC">
        <w:rPr>
          <w:rFonts w:ascii="Times New Roman" w:hAnsi="Times New Roman"/>
          <w:color w:val="000000" w:themeColor="text1"/>
          <w:szCs w:val="24"/>
          <w:lang w:val="ru-RU"/>
        </w:rPr>
        <w:tab/>
      </w:r>
      <w:r w:rsidR="00565E5C" w:rsidRPr="00477EB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477EB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 w:rsidRPr="00477EB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477EBC" w:rsidRPr="00477EBC">
        <w:rPr>
          <w:rFonts w:ascii="Times New Roman" w:hAnsi="Times New Roman"/>
          <w:color w:val="000000" w:themeColor="text1"/>
          <w:szCs w:val="24"/>
          <w:lang w:val="ru-RU"/>
        </w:rPr>
        <w:t xml:space="preserve"> - 1</w:t>
      </w:r>
      <w:r w:rsidR="00BA6D23" w:rsidRPr="0009795B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</w:p>
    <w:p w14:paraId="2ECBD2A9" w14:textId="77777777" w:rsidR="0096078F" w:rsidRPr="000B6805" w:rsidRDefault="0096078F" w:rsidP="009607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0B6805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0197B56" w14:textId="77777777" w:rsidR="00BA6D23" w:rsidRPr="0009795B" w:rsidRDefault="00BA6D23" w:rsidP="0009795B">
      <w:pPr>
        <w:pStyle w:val="a5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390103A3" w14:textId="4E99A5E6" w:rsidR="00897C87" w:rsidRPr="0009795B" w:rsidRDefault="0024630C" w:rsidP="0009795B">
      <w:pPr>
        <w:spacing w:after="160" w:line="259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>Решили</w:t>
      </w:r>
      <w:r w:rsidR="00BA6D23" w:rsidRPr="0009795B">
        <w:rPr>
          <w:rFonts w:ascii="Times New Roman" w:hAnsi="Times New Roman"/>
          <w:b/>
          <w:color w:val="000000" w:themeColor="text1"/>
          <w:lang w:val="ru-RU"/>
        </w:rPr>
        <w:t>:</w:t>
      </w:r>
      <w:r w:rsidR="00BA6D23" w:rsidRPr="0009795B">
        <w:rPr>
          <w:rFonts w:ascii="Times New Roman" w:hAnsi="Times New Roman"/>
          <w:color w:val="000000" w:themeColor="text1"/>
          <w:lang w:val="ru-RU"/>
        </w:rPr>
        <w:t xml:space="preserve"> </w:t>
      </w:r>
      <w:r w:rsidR="00957C36" w:rsidRPr="0009795B">
        <w:rPr>
          <w:rFonts w:ascii="Times New Roman" w:hAnsi="Times New Roman"/>
          <w:color w:val="000000"/>
          <w:lang w:val="ru-RU"/>
        </w:rPr>
        <w:t xml:space="preserve">внести </w:t>
      </w:r>
      <w:r w:rsidR="00957C36" w:rsidRPr="0009795B">
        <w:rPr>
          <w:rFonts w:ascii="Times New Roman" w:hAnsi="Times New Roman"/>
          <w:lang w:val="ru-RU"/>
        </w:rPr>
        <w:t>измене</w:t>
      </w:r>
      <w:r w:rsidR="0009795B">
        <w:rPr>
          <w:rFonts w:ascii="Times New Roman" w:hAnsi="Times New Roman"/>
          <w:lang w:val="ru-RU"/>
        </w:rPr>
        <w:t>ния и утвердить</w:t>
      </w:r>
      <w:r w:rsidR="0009795B" w:rsidRPr="0009795B">
        <w:rPr>
          <w:rFonts w:ascii="Times New Roman" w:hAnsi="Times New Roman"/>
          <w:lang w:val="ru-RU"/>
        </w:rPr>
        <w:t xml:space="preserve"> новую редакцию Положения о членстве в Саморегулируемой организации Союз “Строительное региональное объединение”, о требованиях к членам, о размере, порядке расчета  и уплаты вступительного  взноса, членских взносов.</w:t>
      </w:r>
    </w:p>
    <w:p w14:paraId="084E2488" w14:textId="25AB470E" w:rsidR="0009795B" w:rsidRPr="0009795B" w:rsidRDefault="0045245F" w:rsidP="0009795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957C36">
        <w:rPr>
          <w:rFonts w:ascii="Times New Roman" w:hAnsi="Times New Roman"/>
          <w:b/>
          <w:color w:val="000000" w:themeColor="text1"/>
          <w:lang w:val="ru-RU"/>
        </w:rPr>
        <w:t xml:space="preserve">По </w:t>
      </w:r>
      <w:r w:rsidR="0009795B">
        <w:rPr>
          <w:rFonts w:ascii="Times New Roman" w:hAnsi="Times New Roman"/>
          <w:b/>
          <w:color w:val="000000" w:themeColor="text1"/>
          <w:lang w:val="ru-RU"/>
        </w:rPr>
        <w:t>третьему</w:t>
      </w:r>
      <w:r w:rsidR="00897C87" w:rsidRPr="00957C36">
        <w:rPr>
          <w:rFonts w:ascii="Times New Roman" w:hAnsi="Times New Roman"/>
          <w:b/>
          <w:color w:val="000000" w:themeColor="text1"/>
          <w:lang w:val="ru-RU"/>
        </w:rPr>
        <w:t xml:space="preserve"> вопросу</w:t>
      </w:r>
      <w:r w:rsidR="00897C87" w:rsidRPr="00957C36">
        <w:rPr>
          <w:rFonts w:ascii="Times New Roman" w:hAnsi="Times New Roman"/>
          <w:color w:val="000000" w:themeColor="text1"/>
          <w:lang w:val="ru-RU"/>
        </w:rPr>
        <w:t xml:space="preserve">: </w:t>
      </w:r>
      <w:r w:rsidR="00BA6D23" w:rsidRPr="00957C36">
        <w:rPr>
          <w:rFonts w:ascii="Times New Roman" w:hAnsi="Times New Roman"/>
          <w:color w:val="000000" w:themeColor="text1"/>
          <w:lang w:val="ru-RU"/>
        </w:rPr>
        <w:t xml:space="preserve">слушали </w:t>
      </w:r>
      <w:r w:rsidR="002B7C11">
        <w:rPr>
          <w:rFonts w:ascii="Times New Roman" w:hAnsi="Times New Roman"/>
          <w:color w:val="000000" w:themeColor="text1"/>
          <w:lang w:val="ru-RU"/>
        </w:rPr>
        <w:t>Бунину Ю.Ю., которая</w:t>
      </w:r>
      <w:r w:rsidR="0096078F">
        <w:rPr>
          <w:rFonts w:ascii="Times New Roman" w:hAnsi="Times New Roman"/>
          <w:color w:val="000000" w:themeColor="text1"/>
          <w:lang w:val="ru-RU"/>
        </w:rPr>
        <w:t xml:space="preserve"> сообщил</w:t>
      </w:r>
      <w:r w:rsidR="002B7C11">
        <w:rPr>
          <w:rFonts w:ascii="Times New Roman" w:hAnsi="Times New Roman"/>
          <w:color w:val="000000" w:themeColor="text1"/>
          <w:lang w:val="ru-RU"/>
        </w:rPr>
        <w:t>а</w:t>
      </w:r>
      <w:r w:rsidR="0096078F">
        <w:rPr>
          <w:rFonts w:ascii="Times New Roman" w:hAnsi="Times New Roman"/>
          <w:color w:val="000000" w:themeColor="text1"/>
          <w:lang w:val="ru-RU"/>
        </w:rPr>
        <w:t>,</w:t>
      </w:r>
      <w:r w:rsidR="0009795B">
        <w:rPr>
          <w:rFonts w:ascii="Times New Roman" w:hAnsi="Times New Roman"/>
          <w:color w:val="000000" w:themeColor="text1"/>
          <w:lang w:val="ru-RU"/>
        </w:rPr>
        <w:t xml:space="preserve"> что</w:t>
      </w:r>
      <w:r w:rsidR="0009795B" w:rsidRPr="0009795B">
        <w:rPr>
          <w:rFonts w:ascii="Times New Roman" w:eastAsia="Lucida Sans Unicode" w:hAnsi="Times New Roman"/>
          <w:kern w:val="2"/>
          <w:lang w:val="ru-RU" w:eastAsia="ru-RU" w:bidi="ar-SA"/>
        </w:rPr>
        <w:t xml:space="preserve"> </w:t>
      </w:r>
      <w:r w:rsidR="0009795B">
        <w:rPr>
          <w:rFonts w:ascii="Times New Roman" w:eastAsia="Lucida Sans Unicode" w:hAnsi="Times New Roman"/>
          <w:kern w:val="2"/>
          <w:lang w:val="ru-RU" w:eastAsia="ru-RU" w:bidi="ar-SA"/>
        </w:rPr>
        <w:t>в</w:t>
      </w:r>
      <w:r w:rsidR="0009795B" w:rsidRPr="0009795B">
        <w:rPr>
          <w:rFonts w:ascii="Times New Roman" w:eastAsia="Lucida Sans Unicode" w:hAnsi="Times New Roman"/>
          <w:kern w:val="2"/>
          <w:lang w:val="ru-RU" w:eastAsia="ru-RU" w:bidi="ar-SA"/>
        </w:rPr>
        <w:t xml:space="preserve"> связи с вступлением в законную силу Федерального закона от 18.06.2017г.  № 126-ФЗ «О внесении изменений в статью 55.2 Градостроительного кодекса Российской Федерации и статью 3.3  Федерального закона «О введении в действие Градостроительного кодекса Российской Федерации», </w:t>
      </w:r>
      <w:r w:rsidR="0009795B">
        <w:rPr>
          <w:rFonts w:ascii="Times New Roman" w:eastAsia="Lucida Sans Unicode" w:hAnsi="Times New Roman"/>
          <w:kern w:val="2"/>
          <w:lang w:val="ru-RU" w:eastAsia="ru-RU" w:bidi="ar-SA"/>
        </w:rPr>
        <w:t>часть</w:t>
      </w:r>
      <w:r w:rsidR="0009795B" w:rsidRPr="0009795B">
        <w:rPr>
          <w:rFonts w:ascii="Times New Roman" w:eastAsia="Lucida Sans Unicode" w:hAnsi="Times New Roman"/>
          <w:kern w:val="2"/>
          <w:lang w:val="ru-RU" w:eastAsia="ru-RU" w:bidi="ar-SA"/>
        </w:rPr>
        <w:t xml:space="preserve"> 2 которого предусматривает, что «</w:t>
      </w:r>
      <w:r w:rsidR="0009795B" w:rsidRPr="0009795B">
        <w:rPr>
          <w:rFonts w:ascii="Times New Roman" w:eastAsia="Times New Roman" w:hAnsi="Times New Roman"/>
          <w:color w:val="000000"/>
          <w:shd w:val="clear" w:color="auto" w:fill="FFFFFF"/>
          <w:lang w:val="ru-RU" w:eastAsia="ru-RU" w:bidi="ar-SA"/>
        </w:rPr>
        <w:t>"11.1.</w:t>
      </w:r>
      <w:r w:rsidR="0009795B" w:rsidRPr="0009795B">
        <w:rPr>
          <w:rFonts w:ascii="Calibri" w:eastAsia="Times New Roman" w:hAnsi="Calibri"/>
          <w:color w:val="000000"/>
          <w:shd w:val="clear" w:color="auto" w:fill="FFFFFF"/>
          <w:lang w:val="ru-RU" w:eastAsia="ru-RU" w:bidi="ar-SA"/>
        </w:rPr>
        <w:t xml:space="preserve"> </w:t>
      </w:r>
      <w:r w:rsidR="0009795B" w:rsidRPr="0009795B">
        <w:rPr>
          <w:rFonts w:ascii="Times New Roman" w:eastAsia="Times New Roman" w:hAnsi="Times New Roman"/>
          <w:color w:val="000000"/>
          <w:shd w:val="clear" w:color="auto" w:fill="FFFFFF"/>
          <w:lang w:val="ru-RU" w:eastAsia="ru-RU" w:bidi="ar-SA"/>
        </w:rPr>
        <w:t>Некоммерческая организация, имеющая статус саморегулируемой организации, при наличии заявления члена такой некоммерческой организации о намерении принимать участие в заключении договоров подряда на выполнение инженерных изысканий, на подготовку проектной документации,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обязательным, обязана использовать доходы, полученные от размещения средств компенсационного фонда саморегулируемой организации, сформированного до 4 июля 2016 года, и размещенные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Федерации, в качестве взноса (части взноса)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организации.",</w:t>
      </w:r>
      <w:r w:rsidR="0009795B" w:rsidRPr="0009795B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09795B" w:rsidRPr="0009795B">
        <w:rPr>
          <w:rFonts w:ascii="Times New Roman" w:eastAsia="Lucida Sans Unicode" w:hAnsi="Times New Roman"/>
          <w:kern w:val="2"/>
          <w:lang w:val="ru-RU" w:eastAsia="ru-RU" w:bidi="ar-SA"/>
        </w:rPr>
        <w:t xml:space="preserve">необходимо принять решение об использовании доходов, полученных от  размещения средств компенсационного фонда саморегулируемой организации, сформированного до 04 июля 2016г., и размещенных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 в качестве взноса (части взноса) члена Союза в компенсационный фонд обеспечения договорных обязательств, пропорционально размеру внесенного им взноса в компенсационный фонд саморегулируемой организации. С учетом того, что средства компенсационного фонда СРО, в том числе проценты, начисленные по 04.07.2016г. (включительно), находятся в банках, лишенных лицензии на осуществление банковских операций, находящихся в стадии банкротства, то есть, данные средства на текущий момент и вплоть до их возврата в СРО - использованы быть не могут. Но, при этом, в случае их возврата из вышеуказанных банков, с </w:t>
      </w:r>
      <w:r w:rsidR="0009795B" w:rsidRPr="0009795B">
        <w:rPr>
          <w:rFonts w:ascii="Times New Roman" w:eastAsia="Lucida Sans Unicode" w:hAnsi="Times New Roman"/>
          <w:kern w:val="2"/>
          <w:lang w:val="ru-RU" w:eastAsia="ru-RU" w:bidi="ar-SA"/>
        </w:rPr>
        <w:lastRenderedPageBreak/>
        <w:t>учетом положений Федерального закона от 18.06.2017г № 126-ФЗ, СРО обязана их зачесть в качестве взноса в компенсационный фонд обеспечения договорных обязательств члена Со</w:t>
      </w:r>
      <w:r w:rsidR="0096078F">
        <w:rPr>
          <w:rFonts w:ascii="Times New Roman" w:eastAsia="Lucida Sans Unicode" w:hAnsi="Times New Roman"/>
          <w:kern w:val="2"/>
          <w:lang w:val="ru-RU" w:eastAsia="ru-RU" w:bidi="ar-SA"/>
        </w:rPr>
        <w:t>юза, являющегося членом на 04.07.2016</w:t>
      </w:r>
      <w:r w:rsidR="0009795B" w:rsidRPr="0009795B">
        <w:rPr>
          <w:rFonts w:ascii="Times New Roman" w:eastAsia="Lucida Sans Unicode" w:hAnsi="Times New Roman"/>
          <w:kern w:val="2"/>
          <w:lang w:val="ru-RU" w:eastAsia="ru-RU" w:bidi="ar-SA"/>
        </w:rPr>
        <w:t>г., и внесшего взноса в компенсационный фонд, который заявил о намерении принимать участие в заключении договоров подряда на подготовку договоров строительного подряда, с использованием конкурентных способов заключения договоров до 01 июля 2017г., в размере, -пропорциональном размеру ранее внесенного им взноса.</w:t>
      </w:r>
    </w:p>
    <w:p w14:paraId="1DA55E81" w14:textId="2DFC97F0" w:rsidR="0009795B" w:rsidRPr="0024630C" w:rsidRDefault="0009795B" w:rsidP="0024630C">
      <w:pPr>
        <w:widowControl w:val="0"/>
        <w:suppressAutoHyphens/>
        <w:ind w:firstLine="709"/>
        <w:jc w:val="both"/>
        <w:rPr>
          <w:rFonts w:ascii="Times New Roman" w:eastAsia="Lucida Sans Unicode" w:hAnsi="Times New Roman"/>
          <w:kern w:val="2"/>
          <w:lang w:val="ru-RU" w:eastAsia="ru-RU" w:bidi="ar-SA"/>
        </w:rPr>
      </w:pPr>
      <w:r w:rsidRPr="0009795B">
        <w:rPr>
          <w:rFonts w:ascii="Times New Roman" w:eastAsia="Lucida Sans Unicode" w:hAnsi="Times New Roman"/>
          <w:kern w:val="2"/>
          <w:lang w:val="ru-RU" w:eastAsia="ru-RU" w:bidi="ar-SA"/>
        </w:rPr>
        <w:t>Учитывая вышеизложенное, предлагается, в случае возврата средств компенсационного фонда (в том числе проц</w:t>
      </w:r>
      <w:r w:rsidR="0096078F">
        <w:rPr>
          <w:rFonts w:ascii="Times New Roman" w:eastAsia="Lucida Sans Unicode" w:hAnsi="Times New Roman"/>
          <w:kern w:val="2"/>
          <w:lang w:val="ru-RU" w:eastAsia="ru-RU" w:bidi="ar-SA"/>
        </w:rPr>
        <w:t>ентов, начисленных по 04.07.2016</w:t>
      </w:r>
      <w:r w:rsidRPr="0009795B">
        <w:rPr>
          <w:rFonts w:ascii="Times New Roman" w:eastAsia="Lucida Sans Unicode" w:hAnsi="Times New Roman"/>
          <w:kern w:val="2"/>
          <w:lang w:val="ru-RU" w:eastAsia="ru-RU" w:bidi="ar-SA"/>
        </w:rPr>
        <w:t>г.) из банков, лишенных л</w:t>
      </w:r>
      <w:r w:rsidR="0096078F">
        <w:rPr>
          <w:rFonts w:ascii="Times New Roman" w:eastAsia="Lucida Sans Unicode" w:hAnsi="Times New Roman"/>
          <w:kern w:val="2"/>
          <w:lang w:val="ru-RU" w:eastAsia="ru-RU" w:bidi="ar-SA"/>
        </w:rPr>
        <w:t xml:space="preserve">ицензии, распределить полученную сумму процентов </w:t>
      </w:r>
      <w:r w:rsidRPr="0009795B">
        <w:rPr>
          <w:rFonts w:ascii="Times New Roman" w:eastAsia="Lucida Sans Unicode" w:hAnsi="Times New Roman"/>
          <w:kern w:val="2"/>
          <w:lang w:val="ru-RU" w:eastAsia="ru-RU" w:bidi="ar-SA"/>
        </w:rPr>
        <w:t>между членами</w:t>
      </w:r>
      <w:r w:rsidR="0096078F">
        <w:rPr>
          <w:rFonts w:ascii="Times New Roman" w:eastAsia="Lucida Sans Unicode" w:hAnsi="Times New Roman"/>
          <w:kern w:val="2"/>
          <w:lang w:val="ru-RU" w:eastAsia="ru-RU" w:bidi="ar-SA"/>
        </w:rPr>
        <w:t xml:space="preserve"> Союза</w:t>
      </w:r>
      <w:r w:rsidR="002266D3">
        <w:rPr>
          <w:rFonts w:ascii="Times New Roman" w:eastAsia="Lucida Sans Unicode" w:hAnsi="Times New Roman"/>
          <w:kern w:val="2"/>
          <w:lang w:val="ru-RU" w:eastAsia="ru-RU" w:bidi="ar-SA"/>
        </w:rPr>
        <w:t xml:space="preserve">, до 01.07.2017г. подавшими </w:t>
      </w:r>
      <w:r w:rsidRPr="0009795B">
        <w:rPr>
          <w:rFonts w:ascii="Times New Roman" w:eastAsia="Lucida Sans Unicode" w:hAnsi="Times New Roman"/>
          <w:kern w:val="2"/>
          <w:lang w:val="ru-RU" w:eastAsia="ru-RU" w:bidi="ar-SA"/>
        </w:rPr>
        <w:t>заявление о намерении участвовать в заключении договоров строительного подряда</w:t>
      </w:r>
      <w:r w:rsidR="00484BE7">
        <w:rPr>
          <w:rFonts w:ascii="Times New Roman" w:eastAsia="Lucida Sans Unicode" w:hAnsi="Times New Roman"/>
          <w:kern w:val="2"/>
          <w:lang w:val="ru-RU" w:eastAsia="ru-RU" w:bidi="ar-SA"/>
        </w:rPr>
        <w:t xml:space="preserve">, заключаемых </w:t>
      </w:r>
      <w:r w:rsidRPr="0009795B">
        <w:rPr>
          <w:rFonts w:ascii="Times New Roman" w:eastAsia="Lucida Sans Unicode" w:hAnsi="Times New Roman"/>
          <w:kern w:val="2"/>
          <w:lang w:val="ru-RU" w:eastAsia="ru-RU" w:bidi="ar-SA"/>
        </w:rPr>
        <w:t xml:space="preserve"> с использованием конкурентных способов заключения договоров, пропорционально размеру ранее внесенного ими взноса в компенсационный фонд Союза, при условии, что на 04.07.20</w:t>
      </w:r>
      <w:r w:rsidR="0096078F">
        <w:rPr>
          <w:rFonts w:ascii="Times New Roman" w:eastAsia="Lucida Sans Unicode" w:hAnsi="Times New Roman"/>
          <w:kern w:val="2"/>
          <w:lang w:val="ru-RU" w:eastAsia="ru-RU" w:bidi="ar-SA"/>
        </w:rPr>
        <w:t>16г. они являлис</w:t>
      </w:r>
      <w:r w:rsidR="002266D3">
        <w:rPr>
          <w:rFonts w:ascii="Times New Roman" w:eastAsia="Lucida Sans Unicode" w:hAnsi="Times New Roman"/>
          <w:kern w:val="2"/>
          <w:lang w:val="ru-RU" w:eastAsia="ru-RU" w:bidi="ar-SA"/>
        </w:rPr>
        <w:t xml:space="preserve">ь членами Союза и зачесть данную сумму процентов, в качестве взноса в компенсационный фонд обеспечения договорных обязательств, за каждого такого члена. </w:t>
      </w:r>
      <w:r w:rsidR="0096078F">
        <w:rPr>
          <w:rFonts w:ascii="Times New Roman" w:eastAsia="Lucida Sans Unicode" w:hAnsi="Times New Roman"/>
          <w:kern w:val="2"/>
          <w:lang w:val="ru-RU" w:eastAsia="ru-RU" w:bidi="ar-SA"/>
        </w:rPr>
        <w:t xml:space="preserve"> </w:t>
      </w:r>
    </w:p>
    <w:p w14:paraId="12025F7B" w14:textId="23561053" w:rsidR="0009795B" w:rsidRPr="00477EBC" w:rsidRDefault="0009795B" w:rsidP="0009795B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477EB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477EBC" w:rsidRPr="00477EBC">
        <w:rPr>
          <w:rFonts w:ascii="Times New Roman" w:hAnsi="Times New Roman"/>
          <w:color w:val="000000" w:themeColor="text1"/>
          <w:szCs w:val="24"/>
          <w:lang w:val="ru-RU"/>
        </w:rPr>
        <w:t>«За»- 750</w:t>
      </w:r>
    </w:p>
    <w:p w14:paraId="0015A012" w14:textId="1C6A8B35" w:rsidR="0009795B" w:rsidRPr="00477EBC" w:rsidRDefault="0009795B" w:rsidP="0009795B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477EBC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«Против»- </w:t>
      </w:r>
      <w:r w:rsidR="002266D3">
        <w:rPr>
          <w:rFonts w:ascii="Times New Roman" w:hAnsi="Times New Roman"/>
          <w:color w:val="000000" w:themeColor="text1"/>
          <w:szCs w:val="24"/>
          <w:lang w:val="ru-RU"/>
        </w:rPr>
        <w:t>0</w:t>
      </w:r>
    </w:p>
    <w:p w14:paraId="58AA705C" w14:textId="32FB6A19" w:rsidR="0009795B" w:rsidRPr="0009795B" w:rsidRDefault="0009795B" w:rsidP="0009795B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477EBC">
        <w:rPr>
          <w:rFonts w:ascii="Times New Roman" w:hAnsi="Times New Roman"/>
          <w:color w:val="000000" w:themeColor="text1"/>
          <w:szCs w:val="24"/>
          <w:lang w:val="ru-RU"/>
        </w:rPr>
        <w:t xml:space="preserve">             </w:t>
      </w:r>
      <w:r w:rsidR="00477EBC" w:rsidRPr="00477EBC">
        <w:rPr>
          <w:rFonts w:ascii="Times New Roman" w:hAnsi="Times New Roman"/>
          <w:color w:val="000000" w:themeColor="text1"/>
          <w:szCs w:val="24"/>
          <w:lang w:val="ru-RU"/>
        </w:rPr>
        <w:t xml:space="preserve">            «Воздержались» - 13</w:t>
      </w:r>
    </w:p>
    <w:p w14:paraId="613B7DD3" w14:textId="77777777" w:rsidR="002266D3" w:rsidRPr="000B6805" w:rsidRDefault="002266D3" w:rsidP="002266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0B6805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EBAB30F" w14:textId="77777777" w:rsidR="0009795B" w:rsidRPr="0009795B" w:rsidRDefault="0009795B" w:rsidP="0009795B">
      <w:pPr>
        <w:widowControl w:val="0"/>
        <w:suppressAutoHyphens/>
        <w:ind w:firstLine="709"/>
        <w:jc w:val="both"/>
        <w:rPr>
          <w:rFonts w:ascii="Times New Roman" w:eastAsia="Lucida Sans Unicode" w:hAnsi="Times New Roman"/>
          <w:kern w:val="2"/>
          <w:lang w:val="ru-RU" w:eastAsia="ru-RU" w:bidi="ar-SA"/>
        </w:rPr>
      </w:pPr>
    </w:p>
    <w:p w14:paraId="31316F65" w14:textId="07499631" w:rsidR="002266D3" w:rsidRPr="0024630C" w:rsidRDefault="0009795B" w:rsidP="002266D3">
      <w:pPr>
        <w:widowControl w:val="0"/>
        <w:suppressAutoHyphens/>
        <w:ind w:firstLine="709"/>
        <w:jc w:val="both"/>
        <w:rPr>
          <w:rFonts w:ascii="Times New Roman" w:eastAsia="Lucida Sans Unicode" w:hAnsi="Times New Roman"/>
          <w:kern w:val="2"/>
          <w:lang w:val="ru-RU" w:eastAsia="ru-RU" w:bidi="ar-SA"/>
        </w:rPr>
      </w:pPr>
      <w:r>
        <w:rPr>
          <w:rFonts w:ascii="Times New Roman" w:eastAsia="Lucida Sans Unicode" w:hAnsi="Times New Roman"/>
          <w:b/>
          <w:kern w:val="2"/>
          <w:lang w:val="ru-RU" w:eastAsia="ru-RU" w:bidi="ar-SA"/>
        </w:rPr>
        <w:t>Решили</w:t>
      </w:r>
      <w:r w:rsidRPr="0009795B">
        <w:rPr>
          <w:rFonts w:ascii="Times New Roman" w:eastAsia="Lucida Sans Unicode" w:hAnsi="Times New Roman"/>
          <w:b/>
          <w:kern w:val="2"/>
          <w:lang w:val="ru-RU" w:eastAsia="ru-RU" w:bidi="ar-SA"/>
        </w:rPr>
        <w:t>:</w:t>
      </w:r>
      <w:r w:rsidRPr="0009795B">
        <w:rPr>
          <w:rFonts w:ascii="Times New Roman" w:eastAsia="Lucida Sans Unicode" w:hAnsi="Times New Roman"/>
          <w:kern w:val="2"/>
          <w:lang w:val="ru-RU" w:eastAsia="ru-RU" w:bidi="ar-SA"/>
        </w:rPr>
        <w:t xml:space="preserve"> </w:t>
      </w:r>
      <w:r w:rsidR="002266D3">
        <w:rPr>
          <w:rFonts w:ascii="Times New Roman" w:eastAsia="Lucida Sans Unicode" w:hAnsi="Times New Roman"/>
          <w:kern w:val="2"/>
          <w:lang w:val="ru-RU" w:eastAsia="ru-RU" w:bidi="ar-SA"/>
        </w:rPr>
        <w:t>В</w:t>
      </w:r>
      <w:r w:rsidR="002266D3" w:rsidRPr="0009795B">
        <w:rPr>
          <w:rFonts w:ascii="Times New Roman" w:eastAsia="Lucida Sans Unicode" w:hAnsi="Times New Roman"/>
          <w:kern w:val="2"/>
          <w:lang w:val="ru-RU" w:eastAsia="ru-RU" w:bidi="ar-SA"/>
        </w:rPr>
        <w:t xml:space="preserve"> случае возврата средств компенсационного фонда (в том числе проц</w:t>
      </w:r>
      <w:r w:rsidR="002266D3">
        <w:rPr>
          <w:rFonts w:ascii="Times New Roman" w:eastAsia="Lucida Sans Unicode" w:hAnsi="Times New Roman"/>
          <w:kern w:val="2"/>
          <w:lang w:val="ru-RU" w:eastAsia="ru-RU" w:bidi="ar-SA"/>
        </w:rPr>
        <w:t>ентов, начисленных по 04.07.2016</w:t>
      </w:r>
      <w:r w:rsidR="002266D3" w:rsidRPr="0009795B">
        <w:rPr>
          <w:rFonts w:ascii="Times New Roman" w:eastAsia="Lucida Sans Unicode" w:hAnsi="Times New Roman"/>
          <w:kern w:val="2"/>
          <w:lang w:val="ru-RU" w:eastAsia="ru-RU" w:bidi="ar-SA"/>
        </w:rPr>
        <w:t>г.) из банков, лишенных л</w:t>
      </w:r>
      <w:r w:rsidR="002266D3">
        <w:rPr>
          <w:rFonts w:ascii="Times New Roman" w:eastAsia="Lucida Sans Unicode" w:hAnsi="Times New Roman"/>
          <w:kern w:val="2"/>
          <w:lang w:val="ru-RU" w:eastAsia="ru-RU" w:bidi="ar-SA"/>
        </w:rPr>
        <w:t xml:space="preserve">ицензии, распределить полученную сумму процентов </w:t>
      </w:r>
      <w:r w:rsidR="002266D3" w:rsidRPr="0009795B">
        <w:rPr>
          <w:rFonts w:ascii="Times New Roman" w:eastAsia="Lucida Sans Unicode" w:hAnsi="Times New Roman"/>
          <w:kern w:val="2"/>
          <w:lang w:val="ru-RU" w:eastAsia="ru-RU" w:bidi="ar-SA"/>
        </w:rPr>
        <w:t>между членами</w:t>
      </w:r>
      <w:r w:rsidR="002266D3">
        <w:rPr>
          <w:rFonts w:ascii="Times New Roman" w:eastAsia="Lucida Sans Unicode" w:hAnsi="Times New Roman"/>
          <w:kern w:val="2"/>
          <w:lang w:val="ru-RU" w:eastAsia="ru-RU" w:bidi="ar-SA"/>
        </w:rPr>
        <w:t xml:space="preserve"> Союза, до 01.07.2017г. подавшими </w:t>
      </w:r>
      <w:r w:rsidR="002266D3" w:rsidRPr="0009795B">
        <w:rPr>
          <w:rFonts w:ascii="Times New Roman" w:eastAsia="Lucida Sans Unicode" w:hAnsi="Times New Roman"/>
          <w:kern w:val="2"/>
          <w:lang w:val="ru-RU" w:eastAsia="ru-RU" w:bidi="ar-SA"/>
        </w:rPr>
        <w:t>заявление о намерении участвовать в заключении договоров строительного подряда с использованием конкурентных способов заключения договоров, пропорционально размеру ранее внесенного ими взноса в компенсационный фонд Союза, при условии, что на 04.07.20</w:t>
      </w:r>
      <w:r w:rsidR="002266D3">
        <w:rPr>
          <w:rFonts w:ascii="Times New Roman" w:eastAsia="Lucida Sans Unicode" w:hAnsi="Times New Roman"/>
          <w:kern w:val="2"/>
          <w:lang w:val="ru-RU" w:eastAsia="ru-RU" w:bidi="ar-SA"/>
        </w:rPr>
        <w:t xml:space="preserve">16г. они являлись членами Союза и зачесть данную сумму процентов, в качестве взноса в компенсационный фонд обеспечения договорных обязательств, за каждого такого члена.  </w:t>
      </w:r>
    </w:p>
    <w:p w14:paraId="4256FF76" w14:textId="77777777" w:rsidR="002266D3" w:rsidRPr="000B6805" w:rsidRDefault="002B7C11" w:rsidP="002266D3">
      <w:pPr>
        <w:widowControl w:val="0"/>
        <w:suppressAutoHyphens/>
        <w:ind w:firstLine="709"/>
        <w:jc w:val="both"/>
        <w:rPr>
          <w:rFonts w:eastAsia="Lucida Sans Unicode"/>
          <w:b/>
          <w:kern w:val="2"/>
          <w:lang w:val="ru-RU"/>
        </w:rPr>
      </w:pPr>
      <w:r w:rsidRPr="000B6805">
        <w:rPr>
          <w:rFonts w:eastAsia="Lucida Sans Unicode"/>
          <w:b/>
          <w:kern w:val="2"/>
          <w:lang w:val="ru-RU"/>
        </w:rPr>
        <w:tab/>
      </w:r>
    </w:p>
    <w:p w14:paraId="55FD4717" w14:textId="7A658E48" w:rsidR="002B7C11" w:rsidRPr="000B6805" w:rsidRDefault="002B7C11" w:rsidP="002266D3">
      <w:pPr>
        <w:widowControl w:val="0"/>
        <w:suppressAutoHyphens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0B6805">
        <w:rPr>
          <w:rFonts w:ascii="Times New Roman" w:eastAsia="Lucida Sans Unicode" w:hAnsi="Times New Roman"/>
          <w:b/>
          <w:kern w:val="2"/>
          <w:lang w:val="ru-RU"/>
        </w:rPr>
        <w:t xml:space="preserve">По </w:t>
      </w:r>
      <w:r w:rsidR="00C53C72" w:rsidRPr="000B6805">
        <w:rPr>
          <w:rFonts w:ascii="Times New Roman" w:eastAsia="Lucida Sans Unicode" w:hAnsi="Times New Roman"/>
          <w:b/>
          <w:kern w:val="2"/>
          <w:lang w:val="ru-RU"/>
        </w:rPr>
        <w:t>четвертому</w:t>
      </w:r>
      <w:r w:rsidRPr="000B6805">
        <w:rPr>
          <w:rFonts w:ascii="Times New Roman" w:eastAsia="Lucida Sans Unicode" w:hAnsi="Times New Roman"/>
          <w:b/>
          <w:kern w:val="2"/>
          <w:lang w:val="ru-RU"/>
        </w:rPr>
        <w:t xml:space="preserve"> вопросу: </w:t>
      </w:r>
      <w:r w:rsidRPr="000B6805">
        <w:rPr>
          <w:rFonts w:ascii="Times New Roman" w:eastAsia="Lucida Sans Unicode" w:hAnsi="Times New Roman"/>
          <w:kern w:val="2"/>
          <w:lang w:val="ru-RU"/>
        </w:rPr>
        <w:t>слушали Бунину Ю.Ю., которая сообщила, что</w:t>
      </w:r>
      <w:r w:rsidRPr="000B6805">
        <w:rPr>
          <w:rFonts w:ascii="Times New Roman" w:eastAsia="Lucida Sans Unicode" w:hAnsi="Times New Roman"/>
          <w:b/>
          <w:kern w:val="2"/>
          <w:lang w:val="ru-RU"/>
        </w:rPr>
        <w:t xml:space="preserve">  </w:t>
      </w:r>
      <w:r w:rsidRPr="000B6805">
        <w:rPr>
          <w:rStyle w:val="ae"/>
          <w:rFonts w:ascii="Times New Roman" w:hAnsi="Times New Roman"/>
          <w:b w:val="0"/>
          <w:color w:val="000000"/>
          <w:lang w:val="ru-RU"/>
        </w:rPr>
        <w:t>Постановлением Правительства РФ от 19 апреля 2017 года № 469</w:t>
      </w:r>
      <w:r w:rsidRPr="000B6805">
        <w:rPr>
          <w:rFonts w:ascii="Times New Roman" w:hAnsi="Times New Roman"/>
          <w:color w:val="000000"/>
          <w:lang w:val="ru-RU"/>
        </w:rPr>
        <w:t xml:space="preserve"> были утверждены «Правила  </w:t>
      </w:r>
      <w:r w:rsidRPr="000B6805">
        <w:rPr>
          <w:rStyle w:val="ae"/>
          <w:rFonts w:ascii="Times New Roman" w:hAnsi="Times New Roman"/>
          <w:b w:val="0"/>
          <w:color w:val="000000"/>
          <w:lang w:val="ru-RU"/>
        </w:rPr>
        <w:t>размещения и (или) инвестирования средств компенсационного</w:t>
      </w:r>
      <w:r w:rsidRPr="000B6805">
        <w:rPr>
          <w:rFonts w:ascii="Times New Roman" w:hAnsi="Times New Roman"/>
          <w:color w:val="000000"/>
          <w:lang w:val="ru-RU"/>
        </w:rPr>
        <w:t xml:space="preserve"> </w:t>
      </w:r>
      <w:r w:rsidRPr="000B6805">
        <w:rPr>
          <w:rStyle w:val="ae"/>
          <w:rFonts w:ascii="Times New Roman" w:hAnsi="Times New Roman"/>
          <w:b w:val="0"/>
          <w:color w:val="000000"/>
          <w:lang w:val="ru-RU"/>
        </w:rPr>
        <w:t>фонда возмещения вреда саморегулируемой организации</w:t>
      </w:r>
      <w:r w:rsidRPr="000B6805">
        <w:rPr>
          <w:rFonts w:ascii="Times New Roman" w:hAnsi="Times New Roman"/>
          <w:color w:val="000000"/>
          <w:lang w:val="ru-RU"/>
        </w:rPr>
        <w:t xml:space="preserve"> </w:t>
      </w:r>
      <w:r w:rsidRPr="000B6805">
        <w:rPr>
          <w:rStyle w:val="ae"/>
          <w:rFonts w:ascii="Times New Roman" w:hAnsi="Times New Roman"/>
          <w:b w:val="0"/>
          <w:color w:val="000000"/>
          <w:lang w:val="ru-RU"/>
        </w:rPr>
        <w:t>в области инженерных изысканий, архитектурно-строительного</w:t>
      </w:r>
      <w:r w:rsidRPr="000B6805">
        <w:rPr>
          <w:rFonts w:ascii="Times New Roman" w:hAnsi="Times New Roman"/>
          <w:color w:val="000000"/>
          <w:lang w:val="ru-RU"/>
        </w:rPr>
        <w:t xml:space="preserve"> </w:t>
      </w:r>
      <w:r w:rsidRPr="000B6805">
        <w:rPr>
          <w:rStyle w:val="ae"/>
          <w:rFonts w:ascii="Times New Roman" w:hAnsi="Times New Roman"/>
          <w:b w:val="0"/>
          <w:color w:val="000000"/>
          <w:lang w:val="ru-RU"/>
        </w:rPr>
        <w:t>проектирования, строительства, реконструкции, капитального</w:t>
      </w:r>
      <w:r w:rsidRPr="000B6805">
        <w:rPr>
          <w:rFonts w:ascii="Times New Roman" w:hAnsi="Times New Roman"/>
          <w:color w:val="000000"/>
          <w:lang w:val="ru-RU"/>
        </w:rPr>
        <w:t xml:space="preserve"> </w:t>
      </w:r>
      <w:r w:rsidRPr="000B6805">
        <w:rPr>
          <w:rStyle w:val="ae"/>
          <w:rFonts w:ascii="Times New Roman" w:hAnsi="Times New Roman"/>
          <w:b w:val="0"/>
          <w:color w:val="000000"/>
          <w:lang w:val="ru-RU"/>
        </w:rPr>
        <w:t xml:space="preserve">ремонта объектов капитального строительства», согласно положений которого, возможно размещение средств компенсационного фонда возмещения вреда на депозитных счетах, </w:t>
      </w:r>
      <w:r w:rsidRPr="000B6805">
        <w:rPr>
          <w:rFonts w:ascii="Times New Roman" w:hAnsi="Times New Roman"/>
          <w:color w:val="000000"/>
          <w:lang w:val="ru-RU"/>
        </w:rPr>
        <w:t>в той же кредитной организации, в которой у саморегулируемой организации  открыт специальный банковский счет для размещения средств такого компенсационного фонда, при условии  соответствующего решения общего собрания членов  саморегулируемой организации.</w:t>
      </w:r>
      <w:r w:rsidR="0024630C" w:rsidRPr="000B6805">
        <w:rPr>
          <w:rFonts w:ascii="Times New Roman" w:hAnsi="Times New Roman"/>
          <w:color w:val="000000"/>
          <w:lang w:val="ru-RU"/>
        </w:rPr>
        <w:t xml:space="preserve"> </w:t>
      </w:r>
      <w:r w:rsidRPr="000B6805">
        <w:rPr>
          <w:rFonts w:ascii="Times New Roman" w:hAnsi="Times New Roman"/>
          <w:color w:val="000000"/>
          <w:lang w:val="ru-RU"/>
        </w:rPr>
        <w:t xml:space="preserve">Предложила осуществлять размещение средств компенсационного фонда возмещения вреда Союза  в целях сохранения и увеличения их размера 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Правилами  </w:t>
      </w:r>
      <w:r w:rsidRPr="000B6805">
        <w:rPr>
          <w:rStyle w:val="ae"/>
          <w:rFonts w:ascii="Times New Roman" w:hAnsi="Times New Roman"/>
          <w:b w:val="0"/>
          <w:color w:val="000000"/>
          <w:lang w:val="ru-RU"/>
        </w:rPr>
        <w:t>размещения и (или) инвестирования средств компенсационного</w:t>
      </w:r>
      <w:r w:rsidRPr="000B6805">
        <w:rPr>
          <w:rFonts w:ascii="Times New Roman" w:hAnsi="Times New Roman"/>
          <w:color w:val="000000"/>
          <w:lang w:val="ru-RU"/>
        </w:rPr>
        <w:t xml:space="preserve"> </w:t>
      </w:r>
      <w:r w:rsidRPr="000B6805">
        <w:rPr>
          <w:rStyle w:val="ae"/>
          <w:rFonts w:ascii="Times New Roman" w:hAnsi="Times New Roman"/>
          <w:b w:val="0"/>
          <w:color w:val="000000"/>
          <w:lang w:val="ru-RU"/>
        </w:rPr>
        <w:t>фонда возмещения вреда саморегулируемой организации</w:t>
      </w:r>
      <w:r w:rsidRPr="000B6805">
        <w:rPr>
          <w:rFonts w:ascii="Times New Roman" w:hAnsi="Times New Roman"/>
          <w:color w:val="000000"/>
          <w:lang w:val="ru-RU"/>
        </w:rPr>
        <w:t xml:space="preserve"> </w:t>
      </w:r>
      <w:r w:rsidRPr="000B6805">
        <w:rPr>
          <w:rStyle w:val="ae"/>
          <w:rFonts w:ascii="Times New Roman" w:hAnsi="Times New Roman"/>
          <w:b w:val="0"/>
          <w:color w:val="000000"/>
          <w:lang w:val="ru-RU"/>
        </w:rPr>
        <w:t>в области инженерных изысканий, архитектурно-строительного</w:t>
      </w:r>
      <w:r w:rsidRPr="000B6805">
        <w:rPr>
          <w:rFonts w:ascii="Times New Roman" w:hAnsi="Times New Roman"/>
          <w:color w:val="000000"/>
          <w:lang w:val="ru-RU"/>
        </w:rPr>
        <w:t xml:space="preserve"> </w:t>
      </w:r>
      <w:r w:rsidRPr="000B6805">
        <w:rPr>
          <w:rStyle w:val="ae"/>
          <w:rFonts w:ascii="Times New Roman" w:hAnsi="Times New Roman"/>
          <w:b w:val="0"/>
          <w:color w:val="000000"/>
          <w:lang w:val="ru-RU"/>
        </w:rPr>
        <w:t>проектирования, строительства, реконструкции, капитального</w:t>
      </w:r>
      <w:r w:rsidRPr="000B6805">
        <w:rPr>
          <w:rFonts w:ascii="Times New Roman" w:hAnsi="Times New Roman"/>
          <w:color w:val="000000"/>
          <w:lang w:val="ru-RU"/>
        </w:rPr>
        <w:t xml:space="preserve"> </w:t>
      </w:r>
      <w:r w:rsidRPr="000B6805">
        <w:rPr>
          <w:rStyle w:val="ae"/>
          <w:rFonts w:ascii="Times New Roman" w:hAnsi="Times New Roman"/>
          <w:b w:val="0"/>
          <w:color w:val="000000"/>
          <w:lang w:val="ru-RU"/>
        </w:rPr>
        <w:t>ремонта объектов капитального строительства, утвержденными  Постановлением Правительства РФ от 19 апреля 2017 года № 469</w:t>
      </w:r>
      <w:r w:rsidRPr="000B6805">
        <w:rPr>
          <w:rFonts w:ascii="Times New Roman" w:hAnsi="Times New Roman"/>
          <w:color w:val="000000"/>
          <w:lang w:val="ru-RU"/>
        </w:rPr>
        <w:t xml:space="preserve">, в валюте Российской Федерации, в тех же кредитных организациях, в которых открыты специальные банковские счета для размещения средств такого компенсационного фонда, а так же, предложила привести в соответствие с вышеназванным </w:t>
      </w:r>
      <w:r w:rsidRPr="000B6805">
        <w:rPr>
          <w:rStyle w:val="ae"/>
          <w:rFonts w:ascii="Times New Roman" w:hAnsi="Times New Roman"/>
          <w:b w:val="0"/>
          <w:color w:val="000000"/>
          <w:lang w:val="ru-RU"/>
        </w:rPr>
        <w:t>Постановлением Правительства РФ от 19 апреля 2017 года № 469</w:t>
      </w:r>
      <w:r w:rsidRPr="000B6805">
        <w:rPr>
          <w:rFonts w:ascii="Times New Roman" w:hAnsi="Times New Roman"/>
          <w:color w:val="000000"/>
          <w:lang w:val="ru-RU"/>
        </w:rPr>
        <w:t xml:space="preserve">,  положения Инвестиционной декларации Саморегулируемой организации Союз «Строительное региональное объединение» и принять ее новую редакцию </w:t>
      </w:r>
    </w:p>
    <w:p w14:paraId="709D1F95" w14:textId="20181497" w:rsidR="002B7C11" w:rsidRPr="00477EBC" w:rsidRDefault="002B7C11" w:rsidP="002B7C11">
      <w:pPr>
        <w:ind w:firstLine="567"/>
        <w:jc w:val="both"/>
        <w:rPr>
          <w:rFonts w:ascii="Times New Roman" w:hAnsi="Times New Roman"/>
          <w:i/>
          <w:color w:val="000000" w:themeColor="text1"/>
          <w:lang w:val="ru-RU"/>
        </w:rPr>
      </w:pPr>
      <w:r w:rsidRPr="00477EBC">
        <w:rPr>
          <w:rFonts w:ascii="Times New Roman" w:hAnsi="Times New Roman"/>
          <w:color w:val="000000" w:themeColor="text1"/>
          <w:lang w:val="ru-RU"/>
        </w:rPr>
        <w:t>Голосовали:</w:t>
      </w:r>
      <w:r w:rsidRPr="00477EBC">
        <w:rPr>
          <w:i/>
          <w:color w:val="000000" w:themeColor="text1"/>
          <w:lang w:val="ru-RU"/>
        </w:rPr>
        <w:t xml:space="preserve"> </w:t>
      </w:r>
      <w:r w:rsidRPr="00477EBC">
        <w:rPr>
          <w:rFonts w:ascii="Times New Roman" w:hAnsi="Times New Roman"/>
          <w:color w:val="000000" w:themeColor="text1"/>
          <w:lang w:val="ru-RU"/>
        </w:rPr>
        <w:t xml:space="preserve">«За»- </w:t>
      </w:r>
      <w:r w:rsidR="00477EBC" w:rsidRPr="00477EBC">
        <w:rPr>
          <w:rFonts w:ascii="Times New Roman" w:hAnsi="Times New Roman"/>
          <w:color w:val="000000" w:themeColor="text1"/>
          <w:lang w:val="ru-RU"/>
        </w:rPr>
        <w:t>75</w:t>
      </w:r>
      <w:r w:rsidR="00846DA3">
        <w:rPr>
          <w:rFonts w:ascii="Times New Roman" w:hAnsi="Times New Roman"/>
          <w:color w:val="000000" w:themeColor="text1"/>
          <w:lang w:val="ru-RU"/>
        </w:rPr>
        <w:t>6</w:t>
      </w:r>
    </w:p>
    <w:p w14:paraId="56D19C5A" w14:textId="580C9C2A" w:rsidR="002B7C11" w:rsidRPr="00477EBC" w:rsidRDefault="002B7C11" w:rsidP="002B7C11">
      <w:pPr>
        <w:ind w:firstLine="567"/>
        <w:rPr>
          <w:rFonts w:ascii="Times New Roman" w:hAnsi="Times New Roman"/>
          <w:color w:val="000000" w:themeColor="text1"/>
          <w:lang w:val="ru-RU"/>
        </w:rPr>
      </w:pPr>
      <w:r w:rsidRPr="00477EBC">
        <w:rPr>
          <w:rFonts w:ascii="Times New Roman" w:hAnsi="Times New Roman"/>
          <w:color w:val="000000" w:themeColor="text1"/>
          <w:lang w:val="ru-RU"/>
        </w:rPr>
        <w:lastRenderedPageBreak/>
        <w:t xml:space="preserve">                        «Против»- </w:t>
      </w:r>
      <w:r w:rsidR="002266D3">
        <w:rPr>
          <w:rFonts w:ascii="Times New Roman" w:hAnsi="Times New Roman"/>
          <w:color w:val="000000" w:themeColor="text1"/>
          <w:lang w:val="ru-RU"/>
        </w:rPr>
        <w:t>0</w:t>
      </w:r>
    </w:p>
    <w:p w14:paraId="42680109" w14:textId="27BA4531" w:rsidR="002B7C11" w:rsidRPr="0024630C" w:rsidRDefault="002B7C11" w:rsidP="002B7C11">
      <w:pPr>
        <w:ind w:firstLine="567"/>
        <w:rPr>
          <w:rFonts w:ascii="Times New Roman" w:hAnsi="Times New Roman"/>
          <w:color w:val="000000" w:themeColor="text1"/>
          <w:lang w:val="ru-RU"/>
        </w:rPr>
      </w:pPr>
      <w:r w:rsidRPr="00477EBC">
        <w:rPr>
          <w:rFonts w:ascii="Times New Roman" w:hAnsi="Times New Roman"/>
          <w:color w:val="000000" w:themeColor="text1"/>
          <w:lang w:val="ru-RU"/>
        </w:rPr>
        <w:t xml:space="preserve">             </w:t>
      </w:r>
      <w:r w:rsidR="00846DA3">
        <w:rPr>
          <w:rFonts w:ascii="Times New Roman" w:hAnsi="Times New Roman"/>
          <w:color w:val="000000" w:themeColor="text1"/>
          <w:lang w:val="ru-RU"/>
        </w:rPr>
        <w:t xml:space="preserve">            «Воздержались» - 7</w:t>
      </w:r>
      <w:r w:rsidRPr="0024630C">
        <w:rPr>
          <w:rFonts w:ascii="Times New Roman" w:hAnsi="Times New Roman"/>
          <w:color w:val="000000" w:themeColor="text1"/>
          <w:lang w:val="ru-RU"/>
        </w:rPr>
        <w:t xml:space="preserve"> </w:t>
      </w:r>
    </w:p>
    <w:p w14:paraId="118D1312" w14:textId="77777777" w:rsidR="002266D3" w:rsidRPr="000B6805" w:rsidRDefault="002266D3" w:rsidP="002266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0B6805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AFC9608" w14:textId="77777777" w:rsidR="002B7C11" w:rsidRPr="0024630C" w:rsidRDefault="002B7C11" w:rsidP="002B7C11">
      <w:pPr>
        <w:widowControl w:val="0"/>
        <w:ind w:firstLine="709"/>
        <w:jc w:val="both"/>
        <w:rPr>
          <w:rFonts w:eastAsia="Lucida Sans Unicode"/>
          <w:b/>
          <w:kern w:val="2"/>
          <w:lang w:val="ru-RU" w:eastAsia="ru-RU"/>
        </w:rPr>
      </w:pPr>
    </w:p>
    <w:p w14:paraId="371469A1" w14:textId="25106C0D" w:rsidR="002B7C11" w:rsidRDefault="002B7C11" w:rsidP="002B7C11">
      <w:pPr>
        <w:pStyle w:val="afa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24630C">
        <w:rPr>
          <w:rFonts w:eastAsia="Lucida Sans Unicode"/>
          <w:b/>
          <w:kern w:val="2"/>
          <w:sz w:val="24"/>
          <w:szCs w:val="24"/>
        </w:rPr>
        <w:t>Решили:</w:t>
      </w:r>
      <w:r w:rsidRPr="00A81C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Осуществлять размещение средств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компенсационного фонда возмещения вреда </w:t>
      </w:r>
      <w:r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Союз «Строительное региональное объединение»  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в целях сохранения и увеличения их размера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Правилами  </w:t>
      </w:r>
      <w:r w:rsidRPr="00F05BF9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размещения и (или) инвестирования средств компенсационного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BF9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фонда возмещения вреда саморегулируемой организации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BF9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в области инженерных изысканий, архитектурно-строительного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BF9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проектирования, строительства, реконструкции, капитального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BF9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ремонта объектов капитального строительства, утвержденными  Постановлением Правительства РФ от 19 апреля 2017 года № 469</w:t>
      </w:r>
      <w:r w:rsidRPr="00F05BF9">
        <w:rPr>
          <w:rFonts w:ascii="Times New Roman" w:hAnsi="Times New Roman"/>
          <w:color w:val="000000"/>
          <w:sz w:val="24"/>
          <w:szCs w:val="24"/>
        </w:rPr>
        <w:t>, в ва</w:t>
      </w:r>
      <w:r>
        <w:rPr>
          <w:rFonts w:ascii="Times New Roman" w:hAnsi="Times New Roman"/>
          <w:color w:val="000000"/>
          <w:sz w:val="24"/>
          <w:szCs w:val="24"/>
        </w:rPr>
        <w:t>люте Российской Федерации, в тех же кредитных организациях, в которых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открыт</w:t>
      </w:r>
      <w:r>
        <w:rPr>
          <w:rFonts w:ascii="Times New Roman" w:hAnsi="Times New Roman"/>
          <w:color w:val="000000"/>
          <w:sz w:val="24"/>
          <w:szCs w:val="24"/>
        </w:rPr>
        <w:t>ы специальные банковские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счет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05BF9">
        <w:rPr>
          <w:rFonts w:ascii="Times New Roman" w:hAnsi="Times New Roman"/>
          <w:color w:val="000000"/>
          <w:sz w:val="24"/>
          <w:szCs w:val="24"/>
        </w:rPr>
        <w:t xml:space="preserve"> для размещения средств такого компенсационного фонда.</w:t>
      </w:r>
    </w:p>
    <w:p w14:paraId="3C1D87D3" w14:textId="020DE6FF" w:rsidR="002B7C11" w:rsidRDefault="002266D3" w:rsidP="002B7C11">
      <w:pPr>
        <w:pStyle w:val="afa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2B7C11">
        <w:rPr>
          <w:rFonts w:ascii="Times New Roman" w:hAnsi="Times New Roman"/>
          <w:color w:val="000000"/>
          <w:sz w:val="24"/>
          <w:szCs w:val="24"/>
        </w:rPr>
        <w:t>Утвердить новую редакцию Инвестиционной декларации Саморегулируемой организации Союз «Строительное региональное объединение».</w:t>
      </w:r>
    </w:p>
    <w:p w14:paraId="3E6B2A06" w14:textId="77777777" w:rsidR="002266D3" w:rsidRDefault="002B7C11" w:rsidP="002B7C11">
      <w:pPr>
        <w:pStyle w:val="afa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952AC2B" w14:textId="1E338901" w:rsidR="002B7C11" w:rsidRPr="00B031F8" w:rsidRDefault="002266D3" w:rsidP="002B7C11">
      <w:pPr>
        <w:pStyle w:val="afa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2B7C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7C11" w:rsidRPr="00B031F8">
        <w:rPr>
          <w:b/>
          <w:color w:val="000000" w:themeColor="text1"/>
          <w:sz w:val="24"/>
          <w:szCs w:val="24"/>
        </w:rPr>
        <w:t xml:space="preserve">По </w:t>
      </w:r>
      <w:r w:rsidR="0066361B">
        <w:rPr>
          <w:b/>
          <w:color w:val="000000" w:themeColor="text1"/>
          <w:sz w:val="24"/>
          <w:szCs w:val="24"/>
        </w:rPr>
        <w:t xml:space="preserve">пятому </w:t>
      </w:r>
      <w:r w:rsidR="002B7C11" w:rsidRPr="00B031F8">
        <w:rPr>
          <w:b/>
          <w:color w:val="000000" w:themeColor="text1"/>
          <w:sz w:val="24"/>
          <w:szCs w:val="24"/>
        </w:rPr>
        <w:t xml:space="preserve"> вопросу:</w:t>
      </w:r>
      <w:r w:rsidR="002B7C11">
        <w:rPr>
          <w:b/>
          <w:color w:val="000000" w:themeColor="text1"/>
          <w:sz w:val="24"/>
          <w:szCs w:val="24"/>
        </w:rPr>
        <w:t xml:space="preserve"> </w:t>
      </w:r>
      <w:r w:rsidR="002B7C11" w:rsidRPr="00B031F8">
        <w:rPr>
          <w:rFonts w:ascii="Times New Roman" w:hAnsi="Times New Roman"/>
          <w:color w:val="000000" w:themeColor="text1"/>
          <w:sz w:val="24"/>
          <w:szCs w:val="24"/>
        </w:rPr>
        <w:t xml:space="preserve">слушали Бунину Ю.Ю., которая сообщила, что в связи с тем, что новая редакция Градостроительного кодекса РФ,  вступившая в силу с в силу с 01 июля 2017 года, предусматривает, что утверждение документов </w:t>
      </w:r>
      <w:r w:rsidR="002B7C11" w:rsidRPr="00B031F8">
        <w:rPr>
          <w:rFonts w:ascii="Times New Roman" w:eastAsia="Times New Roman" w:hAnsi="Times New Roman"/>
          <w:color w:val="000000"/>
          <w:sz w:val="24"/>
          <w:szCs w:val="24"/>
        </w:rPr>
        <w:t xml:space="preserve"> о страховании 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 и </w:t>
      </w:r>
      <w:r w:rsidR="002B7C11" w:rsidRPr="00B031F8">
        <w:rPr>
          <w:rFonts w:ascii="Times New Roman" w:hAnsi="Times New Roman"/>
          <w:color w:val="000000"/>
          <w:sz w:val="24"/>
          <w:szCs w:val="24"/>
        </w:rPr>
        <w:t>о страховании риска ответственности за нарушение членами саморегулируем</w:t>
      </w:r>
      <w:r w:rsidR="00F91D4C">
        <w:rPr>
          <w:rFonts w:ascii="Times New Roman" w:hAnsi="Times New Roman"/>
          <w:color w:val="000000"/>
          <w:sz w:val="24"/>
          <w:szCs w:val="24"/>
        </w:rPr>
        <w:t xml:space="preserve">ой организации условий </w:t>
      </w:r>
      <w:r w:rsidR="002B7C11" w:rsidRPr="00B031F8">
        <w:rPr>
          <w:rFonts w:ascii="Times New Roman" w:hAnsi="Times New Roman"/>
          <w:color w:val="000000"/>
          <w:sz w:val="24"/>
          <w:szCs w:val="24"/>
        </w:rPr>
        <w:t>договора строительного подряда, а также условия такого страхования</w:t>
      </w:r>
      <w:r w:rsidR="002B7C1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7C11" w:rsidRPr="00B031F8">
        <w:rPr>
          <w:rFonts w:ascii="Times New Roman" w:hAnsi="Times New Roman"/>
          <w:color w:val="000000"/>
          <w:sz w:val="24"/>
          <w:szCs w:val="24"/>
        </w:rPr>
        <w:t xml:space="preserve"> относятся к компетенции </w:t>
      </w:r>
      <w:r w:rsidR="002B7C11">
        <w:rPr>
          <w:rFonts w:ascii="Times New Roman" w:hAnsi="Times New Roman"/>
          <w:color w:val="000000"/>
          <w:sz w:val="24"/>
          <w:szCs w:val="24"/>
        </w:rPr>
        <w:t xml:space="preserve">Совета директоров </w:t>
      </w:r>
      <w:r w:rsidR="002B7C11" w:rsidRPr="00B031F8">
        <w:rPr>
          <w:color w:val="000000" w:themeColor="text1"/>
          <w:sz w:val="24"/>
          <w:szCs w:val="24"/>
        </w:rPr>
        <w:t xml:space="preserve">необходимо принять решение  </w:t>
      </w:r>
      <w:r w:rsidR="002B7C11" w:rsidRPr="00B031F8">
        <w:rPr>
          <w:sz w:val="24"/>
          <w:szCs w:val="24"/>
        </w:rPr>
        <w:t>о   признании утратившими силу в следующих документов Союза:</w:t>
      </w:r>
    </w:p>
    <w:p w14:paraId="13A3AFB6" w14:textId="285F05E9" w:rsidR="002B7C11" w:rsidRPr="0024630C" w:rsidRDefault="002B7C11" w:rsidP="00CA5B03">
      <w:pPr>
        <w:jc w:val="both"/>
        <w:rPr>
          <w:rFonts w:ascii="Times New Roman" w:hAnsi="Times New Roman"/>
          <w:lang w:val="ru-RU"/>
        </w:rPr>
      </w:pPr>
      <w:r w:rsidRPr="0024630C">
        <w:rPr>
          <w:rFonts w:ascii="Times New Roman" w:hAnsi="Times New Roman"/>
          <w:color w:val="000000"/>
          <w:lang w:val="ru-RU"/>
        </w:rPr>
        <w:t>- Правила саморегулирования Требования о страховании членами Саморегулируемой организации Союз «Строительное региональное объединение»  гражданской ответственности  в случае причинения вреда вследствие недостатков  работ, которые оказывают влияние на безопасность объектов капитального строительства</w:t>
      </w:r>
    </w:p>
    <w:p w14:paraId="0998948A" w14:textId="565048A7" w:rsidR="002B7C11" w:rsidRPr="0024630C" w:rsidRDefault="002B7C11" w:rsidP="00CA5B03">
      <w:pPr>
        <w:widowControl w:val="0"/>
        <w:jc w:val="both"/>
        <w:rPr>
          <w:rFonts w:ascii="Times New Roman" w:hAnsi="Times New Roman"/>
          <w:color w:val="000000"/>
          <w:lang w:val="ru-RU"/>
        </w:rPr>
      </w:pPr>
      <w:r w:rsidRPr="0024630C">
        <w:rPr>
          <w:rFonts w:ascii="Times New Roman" w:hAnsi="Times New Roman"/>
          <w:color w:val="000000"/>
          <w:lang w:val="ru-RU"/>
        </w:rPr>
        <w:t xml:space="preserve">- Правила саморегулирования Требования о страховании членами Саморегулируемой организации Союз «Строительное региональное объединение» </w:t>
      </w:r>
      <w:r w:rsidRPr="0024630C">
        <w:rPr>
          <w:rFonts w:ascii="Times New Roman" w:hAnsi="Times New Roman"/>
          <w:lang w:val="ru-RU"/>
        </w:rPr>
        <w:t xml:space="preserve"> </w:t>
      </w:r>
      <w:r w:rsidRPr="0024630C">
        <w:rPr>
          <w:rFonts w:ascii="Times New Roman" w:hAnsi="Times New Roman"/>
          <w:color w:val="000000"/>
          <w:lang w:val="ru-RU"/>
        </w:rPr>
        <w:t>договорной ответственности в случае неисполнения или ненадлежащего  исполнения ими обязательств по договорам строительного подряда, заключенным с использованием конкурентных способов  заключения договоров</w:t>
      </w:r>
    </w:p>
    <w:p w14:paraId="04F700A2" w14:textId="6A6387EC" w:rsidR="002B7C11" w:rsidRPr="002266D3" w:rsidRDefault="002B7C11" w:rsidP="002266D3">
      <w:pPr>
        <w:widowControl w:val="0"/>
        <w:ind w:firstLine="709"/>
        <w:jc w:val="both"/>
        <w:rPr>
          <w:rFonts w:ascii="Times New Roman" w:eastAsia="Lucida Sans Unicode" w:hAnsi="Times New Roman"/>
          <w:kern w:val="2"/>
          <w:lang w:val="ru-RU" w:eastAsia="ru-RU"/>
        </w:rPr>
      </w:pPr>
      <w:r w:rsidRPr="0024630C">
        <w:rPr>
          <w:rFonts w:ascii="Times New Roman" w:hAnsi="Times New Roman"/>
          <w:color w:val="000000"/>
          <w:lang w:val="ru-RU"/>
        </w:rPr>
        <w:t xml:space="preserve">Поручить Совету директоров Союза в кратчайшие сроки разработать и утвердить </w:t>
      </w:r>
      <w:r w:rsidRPr="0024630C">
        <w:rPr>
          <w:rFonts w:ascii="Times New Roman" w:hAnsi="Times New Roman"/>
          <w:color w:val="000000" w:themeColor="text1"/>
          <w:lang w:val="ru-RU"/>
        </w:rPr>
        <w:t xml:space="preserve">документы </w:t>
      </w:r>
      <w:r w:rsidRPr="0024630C">
        <w:rPr>
          <w:rFonts w:ascii="Times New Roman" w:hAnsi="Times New Roman"/>
          <w:color w:val="000000"/>
          <w:lang w:val="ru-RU"/>
        </w:rPr>
        <w:t xml:space="preserve"> о страховании 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 и о страховании риска ответственности за нарушение членами саморегулируемой организации условий договора строительного подряда, а также условия такого страхования</w:t>
      </w:r>
    </w:p>
    <w:p w14:paraId="12DFF011" w14:textId="28878956" w:rsidR="002B7C11" w:rsidRPr="00477EBC" w:rsidRDefault="00477EBC" w:rsidP="002B7C11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477EBC">
        <w:rPr>
          <w:rFonts w:ascii="Times New Roman" w:hAnsi="Times New Roman"/>
          <w:color w:val="000000" w:themeColor="text1"/>
          <w:lang w:val="ru-RU"/>
        </w:rPr>
        <w:t>Голосовали: «За»- 762</w:t>
      </w:r>
    </w:p>
    <w:p w14:paraId="34096BE8" w14:textId="3AD3625D" w:rsidR="002B7C11" w:rsidRPr="00477EBC" w:rsidRDefault="002B7C11" w:rsidP="002B7C11">
      <w:pPr>
        <w:ind w:firstLine="567"/>
        <w:rPr>
          <w:rFonts w:ascii="Times New Roman" w:hAnsi="Times New Roman"/>
          <w:color w:val="000000" w:themeColor="text1"/>
          <w:lang w:val="ru-RU"/>
        </w:rPr>
      </w:pPr>
      <w:r w:rsidRPr="00477EBC">
        <w:rPr>
          <w:rFonts w:ascii="Times New Roman" w:hAnsi="Times New Roman"/>
          <w:color w:val="000000" w:themeColor="text1"/>
          <w:lang w:val="ru-RU"/>
        </w:rPr>
        <w:t xml:space="preserve">                        «Против»- </w:t>
      </w:r>
      <w:r w:rsidR="002266D3">
        <w:rPr>
          <w:rFonts w:ascii="Times New Roman" w:hAnsi="Times New Roman"/>
          <w:color w:val="000000" w:themeColor="text1"/>
          <w:lang w:val="ru-RU"/>
        </w:rPr>
        <w:t>0</w:t>
      </w:r>
    </w:p>
    <w:p w14:paraId="687D71CE" w14:textId="5D6E5E68" w:rsidR="002B7C11" w:rsidRPr="00CA5B03" w:rsidRDefault="002B7C11" w:rsidP="002B7C11">
      <w:pPr>
        <w:ind w:firstLine="567"/>
        <w:rPr>
          <w:rFonts w:ascii="Times New Roman" w:hAnsi="Times New Roman"/>
          <w:color w:val="000000" w:themeColor="text1"/>
          <w:lang w:val="ru-RU"/>
        </w:rPr>
      </w:pPr>
      <w:r w:rsidRPr="00477EBC">
        <w:rPr>
          <w:rFonts w:ascii="Times New Roman" w:hAnsi="Times New Roman"/>
          <w:color w:val="000000" w:themeColor="text1"/>
          <w:lang w:val="ru-RU"/>
        </w:rPr>
        <w:t xml:space="preserve">             </w:t>
      </w:r>
      <w:r w:rsidR="00477EBC" w:rsidRPr="00477EBC">
        <w:rPr>
          <w:rFonts w:ascii="Times New Roman" w:hAnsi="Times New Roman"/>
          <w:color w:val="000000" w:themeColor="text1"/>
          <w:lang w:val="ru-RU"/>
        </w:rPr>
        <w:t xml:space="preserve">            «Воздержались» - 1</w:t>
      </w:r>
    </w:p>
    <w:p w14:paraId="5A715144" w14:textId="77777777" w:rsidR="002266D3" w:rsidRPr="000B6805" w:rsidRDefault="002266D3" w:rsidP="002266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0B6805">
        <w:rPr>
          <w:rFonts w:ascii="Times New Roman" w:hAnsi="Times New Roman"/>
          <w:bCs/>
          <w:lang w:val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F83D377" w14:textId="77777777" w:rsidR="002B7C11" w:rsidRPr="0024630C" w:rsidRDefault="002B7C11" w:rsidP="002B7C11">
      <w:pPr>
        <w:widowControl w:val="0"/>
        <w:ind w:firstLine="709"/>
        <w:jc w:val="both"/>
        <w:rPr>
          <w:rFonts w:eastAsia="Lucida Sans Unicode"/>
          <w:b/>
          <w:kern w:val="2"/>
          <w:lang w:val="ru-RU" w:eastAsia="ru-RU"/>
        </w:rPr>
      </w:pPr>
    </w:p>
    <w:p w14:paraId="6F5437B9" w14:textId="389FA17C" w:rsidR="002B7C11" w:rsidRPr="00B031F8" w:rsidRDefault="002B7C11" w:rsidP="002B7C11">
      <w:pPr>
        <w:pStyle w:val="afa"/>
        <w:spacing w:before="0" w:beforeAutospacing="0" w:after="0" w:afterAutospacing="0"/>
        <w:ind w:firstLine="54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6361B">
        <w:rPr>
          <w:rFonts w:eastAsia="Lucida Sans Unicode"/>
          <w:b/>
          <w:kern w:val="2"/>
          <w:sz w:val="24"/>
          <w:szCs w:val="24"/>
        </w:rPr>
        <w:t>Решили:</w:t>
      </w:r>
      <w:r w:rsidRPr="0066361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Признать</w:t>
      </w:r>
      <w:r w:rsidRPr="00B031F8">
        <w:rPr>
          <w:sz w:val="24"/>
          <w:szCs w:val="24"/>
        </w:rPr>
        <w:t xml:space="preserve"> утратившими силу</w:t>
      </w:r>
      <w:r w:rsidR="00CA5B03">
        <w:rPr>
          <w:sz w:val="24"/>
          <w:szCs w:val="24"/>
        </w:rPr>
        <w:t>,</w:t>
      </w:r>
      <w:r>
        <w:rPr>
          <w:sz w:val="24"/>
          <w:szCs w:val="24"/>
        </w:rPr>
        <w:t xml:space="preserve"> следующие документы</w:t>
      </w:r>
      <w:r w:rsidRPr="00B031F8">
        <w:rPr>
          <w:sz w:val="24"/>
          <w:szCs w:val="24"/>
        </w:rPr>
        <w:t xml:space="preserve"> Союза:</w:t>
      </w:r>
    </w:p>
    <w:p w14:paraId="1D0E9279" w14:textId="0D655D8C" w:rsidR="002B7C11" w:rsidRPr="0024630C" w:rsidRDefault="002B7C11" w:rsidP="00CA5B03">
      <w:pPr>
        <w:jc w:val="both"/>
        <w:rPr>
          <w:rFonts w:ascii="Times New Roman" w:hAnsi="Times New Roman"/>
          <w:lang w:val="ru-RU"/>
        </w:rPr>
      </w:pPr>
      <w:r w:rsidRPr="0024630C">
        <w:rPr>
          <w:rFonts w:ascii="Times New Roman" w:hAnsi="Times New Roman"/>
          <w:color w:val="000000"/>
          <w:lang w:val="ru-RU"/>
        </w:rPr>
        <w:t>- Правила саморегулирования Требования о страховании членами Саморегулируемой организации Союз «Строите</w:t>
      </w:r>
      <w:r w:rsidR="00CA5B03">
        <w:rPr>
          <w:rFonts w:ascii="Times New Roman" w:hAnsi="Times New Roman"/>
          <w:color w:val="000000"/>
          <w:lang w:val="ru-RU"/>
        </w:rPr>
        <w:t>льное региональное объединение»</w:t>
      </w:r>
      <w:r w:rsidRPr="0024630C">
        <w:rPr>
          <w:rFonts w:ascii="Times New Roman" w:hAnsi="Times New Roman"/>
          <w:color w:val="000000"/>
          <w:lang w:val="ru-RU"/>
        </w:rPr>
        <w:t xml:space="preserve"> гражданской ответственности  в </w:t>
      </w:r>
      <w:r w:rsidRPr="0024630C">
        <w:rPr>
          <w:rFonts w:ascii="Times New Roman" w:hAnsi="Times New Roman"/>
          <w:color w:val="000000"/>
          <w:lang w:val="ru-RU"/>
        </w:rPr>
        <w:lastRenderedPageBreak/>
        <w:t>случае причинения вреда вследствие недостатков  работ, которые оказывают влияние на безопасность объектов капитального строительства</w:t>
      </w:r>
    </w:p>
    <w:p w14:paraId="5315F40A" w14:textId="77777777" w:rsidR="002B7C11" w:rsidRPr="0024630C" w:rsidRDefault="002B7C11" w:rsidP="00CA5B03">
      <w:pPr>
        <w:widowControl w:val="0"/>
        <w:jc w:val="both"/>
        <w:rPr>
          <w:rFonts w:ascii="Times New Roman" w:hAnsi="Times New Roman"/>
          <w:color w:val="000000"/>
          <w:lang w:val="ru-RU"/>
        </w:rPr>
      </w:pPr>
      <w:r w:rsidRPr="0024630C">
        <w:rPr>
          <w:rFonts w:ascii="Times New Roman" w:hAnsi="Times New Roman"/>
          <w:color w:val="000000"/>
          <w:lang w:val="ru-RU"/>
        </w:rPr>
        <w:t xml:space="preserve">- Правила саморегулирования Требования о страховании членами Саморегулируемой организации Союз «Строительное региональное объединение» </w:t>
      </w:r>
      <w:r w:rsidRPr="0024630C">
        <w:rPr>
          <w:rFonts w:ascii="Times New Roman" w:hAnsi="Times New Roman"/>
          <w:lang w:val="ru-RU"/>
        </w:rPr>
        <w:t xml:space="preserve"> </w:t>
      </w:r>
      <w:r w:rsidRPr="0024630C">
        <w:rPr>
          <w:rFonts w:ascii="Times New Roman" w:hAnsi="Times New Roman"/>
          <w:color w:val="000000"/>
          <w:lang w:val="ru-RU"/>
        </w:rPr>
        <w:t>договорной ответственности в случае неисполнения или ненадлежащего  исполнения ими обязательств по договорам строительного подряда, заключенным с использованием конкурентных способов  заключения договоров</w:t>
      </w:r>
    </w:p>
    <w:p w14:paraId="0C3FF36F" w14:textId="04C27637" w:rsidR="002B7C11" w:rsidRPr="0024630C" w:rsidRDefault="002B7C11" w:rsidP="002B7C11">
      <w:pPr>
        <w:widowControl w:val="0"/>
        <w:ind w:firstLine="709"/>
        <w:jc w:val="both"/>
        <w:rPr>
          <w:rFonts w:ascii="Times New Roman" w:eastAsia="Lucida Sans Unicode" w:hAnsi="Times New Roman"/>
          <w:kern w:val="2"/>
          <w:lang w:val="ru-RU" w:eastAsia="ru-RU"/>
        </w:rPr>
      </w:pPr>
      <w:r w:rsidRPr="0024630C">
        <w:rPr>
          <w:rFonts w:ascii="Times New Roman" w:hAnsi="Times New Roman"/>
          <w:color w:val="000000"/>
          <w:lang w:val="ru-RU"/>
        </w:rPr>
        <w:t xml:space="preserve">Поручить Совету директоров Союза в кратчайшие сроки разработать и утвердить </w:t>
      </w:r>
      <w:r w:rsidRPr="0024630C">
        <w:rPr>
          <w:rFonts w:ascii="Times New Roman" w:hAnsi="Times New Roman"/>
          <w:color w:val="000000" w:themeColor="text1"/>
          <w:lang w:val="ru-RU"/>
        </w:rPr>
        <w:t xml:space="preserve">документы </w:t>
      </w:r>
      <w:r w:rsidRPr="0024630C">
        <w:rPr>
          <w:rFonts w:ascii="Times New Roman" w:hAnsi="Times New Roman"/>
          <w:color w:val="000000"/>
          <w:lang w:val="ru-RU"/>
        </w:rPr>
        <w:t xml:space="preserve"> о страховании 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 и о страховании риска ответственности за нарушение членами саморегулируемой организации условий договора строительного подряда, а также условия такого страхования</w:t>
      </w:r>
      <w:r w:rsidR="00CA5B03">
        <w:rPr>
          <w:rFonts w:ascii="Times New Roman" w:hAnsi="Times New Roman"/>
          <w:color w:val="000000"/>
          <w:lang w:val="ru-RU"/>
        </w:rPr>
        <w:t>.</w:t>
      </w:r>
    </w:p>
    <w:p w14:paraId="611852A1" w14:textId="1EF06B39" w:rsidR="00957C36" w:rsidRPr="001F66B0" w:rsidRDefault="00957C36" w:rsidP="0009795B">
      <w:pPr>
        <w:spacing w:after="160" w:line="259" w:lineRule="auto"/>
        <w:ind w:left="360"/>
        <w:jc w:val="both"/>
        <w:rPr>
          <w:rFonts w:ascii="Times New Roman" w:hAnsi="Times New Roman"/>
          <w:lang w:val="ru-RU"/>
        </w:rPr>
      </w:pPr>
    </w:p>
    <w:p w14:paraId="7FFF88A9" w14:textId="77777777" w:rsidR="002266D3" w:rsidRPr="000B6805" w:rsidRDefault="002266D3" w:rsidP="002266D3">
      <w:pPr>
        <w:pStyle w:val="afb"/>
        <w:rPr>
          <w:rFonts w:ascii="Times New Roman" w:hAnsi="Times New Roman"/>
          <w:spacing w:val="-2"/>
          <w:lang w:val="ru-RU"/>
        </w:rPr>
      </w:pPr>
      <w:r w:rsidRPr="000B6805">
        <w:rPr>
          <w:rFonts w:ascii="Times New Roman" w:hAnsi="Times New Roman"/>
          <w:spacing w:val="-2"/>
          <w:lang w:val="ru-RU"/>
        </w:rPr>
        <w:t xml:space="preserve">Вопросы повестки дня исчерпаны. </w:t>
      </w:r>
    </w:p>
    <w:p w14:paraId="092AC75D" w14:textId="77777777" w:rsidR="002266D3" w:rsidRPr="000B6805" w:rsidRDefault="002266D3" w:rsidP="002266D3">
      <w:pPr>
        <w:pStyle w:val="afb"/>
        <w:rPr>
          <w:rFonts w:ascii="Times New Roman" w:hAnsi="Times New Roman"/>
          <w:spacing w:val="-2"/>
          <w:lang w:val="ru-RU"/>
        </w:rPr>
      </w:pPr>
      <w:r w:rsidRPr="000B6805">
        <w:rPr>
          <w:rFonts w:ascii="Times New Roman" w:hAnsi="Times New Roman"/>
          <w:spacing w:val="-2"/>
          <w:lang w:val="ru-RU"/>
        </w:rPr>
        <w:t xml:space="preserve">Дополнительных замечаний, возражений, предложений не поступило. </w:t>
      </w:r>
    </w:p>
    <w:p w14:paraId="492EF9F3" w14:textId="77777777" w:rsidR="002266D3" w:rsidRPr="000B6805" w:rsidRDefault="002266D3" w:rsidP="002266D3">
      <w:pPr>
        <w:pStyle w:val="afb"/>
        <w:rPr>
          <w:rFonts w:ascii="Times New Roman" w:hAnsi="Times New Roman"/>
          <w:spacing w:val="-2"/>
          <w:lang w:val="ru-RU"/>
        </w:rPr>
      </w:pPr>
      <w:r w:rsidRPr="000B6805">
        <w:rPr>
          <w:rFonts w:ascii="Times New Roman" w:hAnsi="Times New Roman"/>
          <w:spacing w:val="-2"/>
          <w:lang w:val="ru-RU"/>
        </w:rPr>
        <w:t>Общее собрание объявляется закрытым.</w:t>
      </w:r>
    </w:p>
    <w:p w14:paraId="4692E758" w14:textId="1531BA40" w:rsidR="00957C36" w:rsidRPr="009709C3" w:rsidRDefault="00812123" w:rsidP="00957C36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Протокол составлен 28 июля 2017 г. </w:t>
      </w:r>
      <w:r w:rsidR="00F91D4C">
        <w:rPr>
          <w:rFonts w:ascii="Times New Roman" w:hAnsi="Times New Roman"/>
          <w:color w:val="000000" w:themeColor="text1"/>
          <w:szCs w:val="24"/>
          <w:lang w:val="ru-RU"/>
        </w:rPr>
        <w:t xml:space="preserve"> на 7 листах.</w:t>
      </w:r>
    </w:p>
    <w:p w14:paraId="0CC20286" w14:textId="377A9D6C" w:rsidR="00957C36" w:rsidRDefault="002266D3" w:rsidP="00957C36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Приложение: </w:t>
      </w:r>
    </w:p>
    <w:p w14:paraId="2F4577FE" w14:textId="1DABC174" w:rsidR="002266D3" w:rsidRPr="00812123" w:rsidRDefault="002266D3" w:rsidP="00812123">
      <w:pPr>
        <w:pStyle w:val="a5"/>
        <w:numPr>
          <w:ilvl w:val="0"/>
          <w:numId w:val="17"/>
        </w:numPr>
        <w:rPr>
          <w:rFonts w:ascii="Times New Roman" w:hAnsi="Times New Roman"/>
          <w:lang w:val="ru-RU"/>
        </w:rPr>
      </w:pPr>
      <w:r w:rsidRPr="00812123">
        <w:rPr>
          <w:rFonts w:ascii="Times New Roman" w:hAnsi="Times New Roman"/>
          <w:lang w:val="ru-RU"/>
        </w:rPr>
        <w:t xml:space="preserve">Перечень </w:t>
      </w:r>
      <w:r w:rsidR="00812123" w:rsidRPr="00812123">
        <w:rPr>
          <w:rFonts w:ascii="Times New Roman" w:hAnsi="Times New Roman"/>
          <w:lang w:val="ru-RU"/>
        </w:rPr>
        <w:t xml:space="preserve">членов Союза, </w:t>
      </w:r>
      <w:r w:rsidRPr="00812123">
        <w:rPr>
          <w:rFonts w:ascii="Times New Roman" w:hAnsi="Times New Roman"/>
          <w:lang w:val="ru-RU"/>
        </w:rPr>
        <w:t>пр</w:t>
      </w:r>
      <w:r w:rsidR="00743D74">
        <w:rPr>
          <w:rFonts w:ascii="Times New Roman" w:hAnsi="Times New Roman"/>
          <w:lang w:val="ru-RU"/>
        </w:rPr>
        <w:t>инявших участие в собрании на 18</w:t>
      </w:r>
      <w:r w:rsidRPr="00812123">
        <w:rPr>
          <w:rFonts w:ascii="Times New Roman" w:hAnsi="Times New Roman"/>
          <w:lang w:val="ru-RU"/>
        </w:rPr>
        <w:t xml:space="preserve"> л.</w:t>
      </w:r>
    </w:p>
    <w:p w14:paraId="708E470E" w14:textId="63D3BF8A" w:rsidR="00812123" w:rsidRPr="00812123" w:rsidRDefault="00812123" w:rsidP="00812123">
      <w:pPr>
        <w:pStyle w:val="a5"/>
        <w:numPr>
          <w:ilvl w:val="0"/>
          <w:numId w:val="17"/>
        </w:numPr>
        <w:rPr>
          <w:rFonts w:ascii="Times New Roman" w:hAnsi="Times New Roman"/>
          <w:lang w:val="ru-RU"/>
        </w:rPr>
      </w:pPr>
      <w:r w:rsidRPr="00812123">
        <w:rPr>
          <w:rFonts w:ascii="Times New Roman" w:hAnsi="Times New Roman"/>
          <w:lang w:val="ru-RU"/>
        </w:rPr>
        <w:t>Положения о членстве в Сам</w:t>
      </w:r>
      <w:r w:rsidR="000B6805">
        <w:rPr>
          <w:rFonts w:ascii="Times New Roman" w:hAnsi="Times New Roman"/>
          <w:lang w:val="ru-RU"/>
        </w:rPr>
        <w:t>орегулируемой организации Союз «</w:t>
      </w:r>
      <w:r w:rsidRPr="00812123">
        <w:rPr>
          <w:rFonts w:ascii="Times New Roman" w:hAnsi="Times New Roman"/>
          <w:lang w:val="ru-RU"/>
        </w:rPr>
        <w:t>Строит</w:t>
      </w:r>
      <w:r w:rsidR="000B6805">
        <w:rPr>
          <w:rFonts w:ascii="Times New Roman" w:hAnsi="Times New Roman"/>
          <w:lang w:val="ru-RU"/>
        </w:rPr>
        <w:t>ельное региональное объединение»</w:t>
      </w:r>
      <w:bookmarkStart w:id="0" w:name="_GoBack"/>
      <w:bookmarkEnd w:id="0"/>
      <w:r w:rsidRPr="00812123">
        <w:rPr>
          <w:rFonts w:ascii="Times New Roman" w:hAnsi="Times New Roman"/>
          <w:lang w:val="ru-RU"/>
        </w:rPr>
        <w:t>, о требованиях к членам, о размере, порядке расчета  и уплаты вступител</w:t>
      </w:r>
      <w:r>
        <w:rPr>
          <w:rFonts w:ascii="Times New Roman" w:hAnsi="Times New Roman"/>
          <w:lang w:val="ru-RU"/>
        </w:rPr>
        <w:t xml:space="preserve">ьного </w:t>
      </w:r>
      <w:r w:rsidR="00797391">
        <w:rPr>
          <w:rFonts w:ascii="Times New Roman" w:hAnsi="Times New Roman"/>
          <w:lang w:val="ru-RU"/>
        </w:rPr>
        <w:t xml:space="preserve"> взноса, членских взносов на 19 </w:t>
      </w:r>
      <w:r>
        <w:rPr>
          <w:rFonts w:ascii="Times New Roman" w:hAnsi="Times New Roman"/>
          <w:lang w:val="ru-RU"/>
        </w:rPr>
        <w:t>л.</w:t>
      </w:r>
    </w:p>
    <w:p w14:paraId="7E0E9FFD" w14:textId="4FC9DA45" w:rsidR="00812123" w:rsidRPr="00812123" w:rsidRDefault="00812123" w:rsidP="00812123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lang w:val="ru-RU"/>
        </w:rPr>
      </w:pPr>
      <w:r w:rsidRPr="000B6805">
        <w:rPr>
          <w:rFonts w:ascii="Times New Roman" w:hAnsi="Times New Roman"/>
          <w:color w:val="000000"/>
          <w:lang w:val="ru-RU"/>
        </w:rPr>
        <w:t>Инвестиционная декларация Саморегулируемой организации Союз «Строительное</w:t>
      </w:r>
      <w:r w:rsidR="00797391" w:rsidRPr="000B6805">
        <w:rPr>
          <w:rFonts w:ascii="Times New Roman" w:hAnsi="Times New Roman"/>
          <w:color w:val="000000"/>
          <w:lang w:val="ru-RU"/>
        </w:rPr>
        <w:t xml:space="preserve"> региональное объединение» на 4</w:t>
      </w:r>
      <w:r w:rsidRPr="000B6805">
        <w:rPr>
          <w:rFonts w:ascii="Times New Roman" w:hAnsi="Times New Roman"/>
          <w:color w:val="000000"/>
          <w:lang w:val="ru-RU"/>
        </w:rPr>
        <w:t xml:space="preserve"> л.</w:t>
      </w:r>
    </w:p>
    <w:p w14:paraId="33CB7488" w14:textId="77777777" w:rsidR="00812123" w:rsidRPr="00812123" w:rsidRDefault="00812123" w:rsidP="00812123">
      <w:pPr>
        <w:pStyle w:val="a5"/>
        <w:rPr>
          <w:rFonts w:ascii="Times New Roman" w:hAnsi="Times New Roman"/>
          <w:color w:val="000000"/>
          <w:lang w:val="ru-RU"/>
        </w:rPr>
      </w:pPr>
    </w:p>
    <w:p w14:paraId="43C26509" w14:textId="77777777" w:rsidR="00812123" w:rsidRDefault="00812123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3AAD367" w14:textId="77777777" w:rsidR="00812123" w:rsidRDefault="00812123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1023F2C" w14:textId="65A88909" w:rsidR="00FF7432" w:rsidRPr="009709C3" w:rsidRDefault="00FF7432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Председатель собрания ____________________/</w:t>
      </w:r>
      <w:r w:rsidR="00CA5B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Тренькаев А.Н</w:t>
      </w:r>
      <w:r w:rsidR="00F4053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</w:p>
    <w:p w14:paraId="6E3E361A" w14:textId="24961222" w:rsidR="00DC03F5" w:rsidRPr="00F7397C" w:rsidRDefault="00FF7432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Секретарь собрания</w:t>
      </w:r>
      <w:r w:rsidR="0038446D"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709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______________________/Ладатко А.П./</w:t>
      </w:r>
    </w:p>
    <w:sectPr w:rsidR="00DC03F5" w:rsidRPr="00F7397C" w:rsidSect="006A5749">
      <w:footerReference w:type="even" r:id="rId8"/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62632" w14:textId="77777777" w:rsidR="00E727AE" w:rsidRDefault="00E727AE">
      <w:r>
        <w:separator/>
      </w:r>
    </w:p>
  </w:endnote>
  <w:endnote w:type="continuationSeparator" w:id="0">
    <w:p w14:paraId="63E933D1" w14:textId="77777777" w:rsidR="00E727AE" w:rsidRDefault="00E7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CF6AD" w14:textId="77777777" w:rsidR="00F91D4C" w:rsidRDefault="00F91D4C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102211" w14:textId="77777777" w:rsidR="00F91D4C" w:rsidRDefault="00F91D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6D0E4" w14:textId="77777777" w:rsidR="00F91D4C" w:rsidRDefault="00F91D4C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6805">
      <w:rPr>
        <w:rStyle w:val="a4"/>
        <w:noProof/>
      </w:rPr>
      <w:t>1</w:t>
    </w:r>
    <w:r>
      <w:rPr>
        <w:rStyle w:val="a4"/>
      </w:rPr>
      <w:fldChar w:fldCharType="end"/>
    </w:r>
  </w:p>
  <w:p w14:paraId="58C87BF1" w14:textId="77777777" w:rsidR="00F91D4C" w:rsidRDefault="00F91D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05459" w14:textId="77777777" w:rsidR="00E727AE" w:rsidRDefault="00E727AE">
      <w:r>
        <w:separator/>
      </w:r>
    </w:p>
  </w:footnote>
  <w:footnote w:type="continuationSeparator" w:id="0">
    <w:p w14:paraId="0DD68B63" w14:textId="77777777" w:rsidR="00E727AE" w:rsidRDefault="00E7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350B"/>
    <w:multiLevelType w:val="hybridMultilevel"/>
    <w:tmpl w:val="46E0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00BC"/>
    <w:multiLevelType w:val="hybridMultilevel"/>
    <w:tmpl w:val="46E0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554C6"/>
    <w:multiLevelType w:val="hybridMultilevel"/>
    <w:tmpl w:val="CE9CC71A"/>
    <w:lvl w:ilvl="0" w:tplc="9CE46018">
      <w:start w:val="8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BA2AB9"/>
    <w:multiLevelType w:val="hybridMultilevel"/>
    <w:tmpl w:val="599AB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A7DF9"/>
    <w:multiLevelType w:val="hybridMultilevel"/>
    <w:tmpl w:val="37A4F9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BF477F"/>
    <w:multiLevelType w:val="hybridMultilevel"/>
    <w:tmpl w:val="1382D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45A9B"/>
    <w:multiLevelType w:val="hybridMultilevel"/>
    <w:tmpl w:val="49A4960A"/>
    <w:lvl w:ilvl="0" w:tplc="AE441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208F0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64A10"/>
    <w:multiLevelType w:val="hybridMultilevel"/>
    <w:tmpl w:val="A6385014"/>
    <w:lvl w:ilvl="0" w:tplc="AE441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8D5295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010A1"/>
    <w:multiLevelType w:val="hybridMultilevel"/>
    <w:tmpl w:val="3E56D7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023EA"/>
    <w:multiLevelType w:val="hybridMultilevel"/>
    <w:tmpl w:val="E91A4664"/>
    <w:lvl w:ilvl="0" w:tplc="E13E9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06883"/>
    <w:multiLevelType w:val="hybridMultilevel"/>
    <w:tmpl w:val="91BA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E4C8D"/>
    <w:multiLevelType w:val="hybridMultilevel"/>
    <w:tmpl w:val="4E7C3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B3416"/>
    <w:multiLevelType w:val="multilevel"/>
    <w:tmpl w:val="F330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D930B8"/>
    <w:multiLevelType w:val="hybridMultilevel"/>
    <w:tmpl w:val="786C37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4"/>
  </w:num>
  <w:num w:numId="7">
    <w:abstractNumId w:val="14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 w:numId="13">
    <w:abstractNumId w:val="16"/>
  </w:num>
  <w:num w:numId="14">
    <w:abstractNumId w:val="13"/>
  </w:num>
  <w:num w:numId="15">
    <w:abstractNumId w:val="15"/>
  </w:num>
  <w:num w:numId="16">
    <w:abstractNumId w:val="8"/>
  </w:num>
  <w:num w:numId="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C"/>
    <w:rsid w:val="00000580"/>
    <w:rsid w:val="000005A5"/>
    <w:rsid w:val="00003C34"/>
    <w:rsid w:val="000054BF"/>
    <w:rsid w:val="00010403"/>
    <w:rsid w:val="000152DA"/>
    <w:rsid w:val="00021751"/>
    <w:rsid w:val="00022066"/>
    <w:rsid w:val="000244F7"/>
    <w:rsid w:val="00027354"/>
    <w:rsid w:val="00030227"/>
    <w:rsid w:val="00042880"/>
    <w:rsid w:val="000509B4"/>
    <w:rsid w:val="0006159D"/>
    <w:rsid w:val="000623D8"/>
    <w:rsid w:val="00063618"/>
    <w:rsid w:val="0007649C"/>
    <w:rsid w:val="00092469"/>
    <w:rsid w:val="000942A2"/>
    <w:rsid w:val="0009562C"/>
    <w:rsid w:val="00096DAE"/>
    <w:rsid w:val="0009795B"/>
    <w:rsid w:val="000A6E4D"/>
    <w:rsid w:val="000B6634"/>
    <w:rsid w:val="000B6805"/>
    <w:rsid w:val="000B7D7E"/>
    <w:rsid w:val="000B7F12"/>
    <w:rsid w:val="000C4C46"/>
    <w:rsid w:val="000C5CAF"/>
    <w:rsid w:val="000F45BB"/>
    <w:rsid w:val="000F5C08"/>
    <w:rsid w:val="00134515"/>
    <w:rsid w:val="00145E56"/>
    <w:rsid w:val="00152E08"/>
    <w:rsid w:val="001532E0"/>
    <w:rsid w:val="00154672"/>
    <w:rsid w:val="00155028"/>
    <w:rsid w:val="0015546E"/>
    <w:rsid w:val="00155C24"/>
    <w:rsid w:val="00173474"/>
    <w:rsid w:val="00174711"/>
    <w:rsid w:val="00181F32"/>
    <w:rsid w:val="00184800"/>
    <w:rsid w:val="00187183"/>
    <w:rsid w:val="001A075F"/>
    <w:rsid w:val="001D2D2C"/>
    <w:rsid w:val="001D4862"/>
    <w:rsid w:val="001D4943"/>
    <w:rsid w:val="001D61C4"/>
    <w:rsid w:val="001E0164"/>
    <w:rsid w:val="001E437C"/>
    <w:rsid w:val="001F66B0"/>
    <w:rsid w:val="001F6BCE"/>
    <w:rsid w:val="00204B2F"/>
    <w:rsid w:val="0021407E"/>
    <w:rsid w:val="00215991"/>
    <w:rsid w:val="00220D44"/>
    <w:rsid w:val="002266D3"/>
    <w:rsid w:val="00240FA0"/>
    <w:rsid w:val="00244F97"/>
    <w:rsid w:val="0024630C"/>
    <w:rsid w:val="00246A05"/>
    <w:rsid w:val="00254B40"/>
    <w:rsid w:val="0026659F"/>
    <w:rsid w:val="002773F9"/>
    <w:rsid w:val="00294065"/>
    <w:rsid w:val="0029623F"/>
    <w:rsid w:val="002B3285"/>
    <w:rsid w:val="002B7C11"/>
    <w:rsid w:val="002C0A24"/>
    <w:rsid w:val="002C19CA"/>
    <w:rsid w:val="002C2B17"/>
    <w:rsid w:val="002D2ACF"/>
    <w:rsid w:val="002E1F05"/>
    <w:rsid w:val="002F4D89"/>
    <w:rsid w:val="002F6B15"/>
    <w:rsid w:val="00300250"/>
    <w:rsid w:val="00300AA2"/>
    <w:rsid w:val="003036E9"/>
    <w:rsid w:val="00304671"/>
    <w:rsid w:val="00313ACA"/>
    <w:rsid w:val="00330E45"/>
    <w:rsid w:val="0033285D"/>
    <w:rsid w:val="00334676"/>
    <w:rsid w:val="00335F7D"/>
    <w:rsid w:val="00340139"/>
    <w:rsid w:val="0034709F"/>
    <w:rsid w:val="00347ED2"/>
    <w:rsid w:val="003738F9"/>
    <w:rsid w:val="0038446D"/>
    <w:rsid w:val="00390DFB"/>
    <w:rsid w:val="0039561C"/>
    <w:rsid w:val="003B6B09"/>
    <w:rsid w:val="003E29D9"/>
    <w:rsid w:val="003E319B"/>
    <w:rsid w:val="003E6603"/>
    <w:rsid w:val="003E6B6A"/>
    <w:rsid w:val="003F2490"/>
    <w:rsid w:val="0040339D"/>
    <w:rsid w:val="004103AF"/>
    <w:rsid w:val="00416EAC"/>
    <w:rsid w:val="004222CD"/>
    <w:rsid w:val="00426130"/>
    <w:rsid w:val="00450B4A"/>
    <w:rsid w:val="00451EB8"/>
    <w:rsid w:val="0045245F"/>
    <w:rsid w:val="00456F41"/>
    <w:rsid w:val="004612BA"/>
    <w:rsid w:val="00463E11"/>
    <w:rsid w:val="00477EBC"/>
    <w:rsid w:val="0048101A"/>
    <w:rsid w:val="00484BE7"/>
    <w:rsid w:val="00494B7D"/>
    <w:rsid w:val="004B0009"/>
    <w:rsid w:val="004B1A18"/>
    <w:rsid w:val="004B2B24"/>
    <w:rsid w:val="004B38B1"/>
    <w:rsid w:val="004B3E28"/>
    <w:rsid w:val="004B5299"/>
    <w:rsid w:val="004D36AB"/>
    <w:rsid w:val="004D6A17"/>
    <w:rsid w:val="004E1F20"/>
    <w:rsid w:val="004E311C"/>
    <w:rsid w:val="004E759E"/>
    <w:rsid w:val="004F20D9"/>
    <w:rsid w:val="004F2168"/>
    <w:rsid w:val="004F3DFC"/>
    <w:rsid w:val="004F6335"/>
    <w:rsid w:val="0050168E"/>
    <w:rsid w:val="00503271"/>
    <w:rsid w:val="0051257D"/>
    <w:rsid w:val="00513613"/>
    <w:rsid w:val="00516A20"/>
    <w:rsid w:val="00520C66"/>
    <w:rsid w:val="00527405"/>
    <w:rsid w:val="00537257"/>
    <w:rsid w:val="00541806"/>
    <w:rsid w:val="00542D60"/>
    <w:rsid w:val="0054307E"/>
    <w:rsid w:val="005562F2"/>
    <w:rsid w:val="005578CF"/>
    <w:rsid w:val="00560A9E"/>
    <w:rsid w:val="00565E5C"/>
    <w:rsid w:val="00574E6B"/>
    <w:rsid w:val="00582D37"/>
    <w:rsid w:val="00584A2D"/>
    <w:rsid w:val="00591CEF"/>
    <w:rsid w:val="005961CC"/>
    <w:rsid w:val="005B3D1B"/>
    <w:rsid w:val="005D07D7"/>
    <w:rsid w:val="005E3B02"/>
    <w:rsid w:val="0062008B"/>
    <w:rsid w:val="006200DD"/>
    <w:rsid w:val="006252FB"/>
    <w:rsid w:val="00633E65"/>
    <w:rsid w:val="00637CEC"/>
    <w:rsid w:val="00642B3E"/>
    <w:rsid w:val="00645D50"/>
    <w:rsid w:val="006503C5"/>
    <w:rsid w:val="006517FE"/>
    <w:rsid w:val="00662C1D"/>
    <w:rsid w:val="0066361B"/>
    <w:rsid w:val="00670B06"/>
    <w:rsid w:val="00677D97"/>
    <w:rsid w:val="0068765F"/>
    <w:rsid w:val="00695FD2"/>
    <w:rsid w:val="006A4824"/>
    <w:rsid w:val="006A4B47"/>
    <w:rsid w:val="006A5595"/>
    <w:rsid w:val="006A5749"/>
    <w:rsid w:val="006A6ECD"/>
    <w:rsid w:val="006B16A6"/>
    <w:rsid w:val="006B1A57"/>
    <w:rsid w:val="006B4D16"/>
    <w:rsid w:val="006C1EC1"/>
    <w:rsid w:val="006C7958"/>
    <w:rsid w:val="006C7F4E"/>
    <w:rsid w:val="006D5B6C"/>
    <w:rsid w:val="006D5FB6"/>
    <w:rsid w:val="006E4EBD"/>
    <w:rsid w:val="006E58CA"/>
    <w:rsid w:val="006F07D9"/>
    <w:rsid w:val="006F0AB0"/>
    <w:rsid w:val="00723E5B"/>
    <w:rsid w:val="00733292"/>
    <w:rsid w:val="00735870"/>
    <w:rsid w:val="00743D74"/>
    <w:rsid w:val="00747009"/>
    <w:rsid w:val="00751F49"/>
    <w:rsid w:val="00753BE9"/>
    <w:rsid w:val="00754942"/>
    <w:rsid w:val="00754F8C"/>
    <w:rsid w:val="00761CA2"/>
    <w:rsid w:val="00764EC0"/>
    <w:rsid w:val="00774D9D"/>
    <w:rsid w:val="00776179"/>
    <w:rsid w:val="007813AB"/>
    <w:rsid w:val="00781926"/>
    <w:rsid w:val="00781B6B"/>
    <w:rsid w:val="00782B5C"/>
    <w:rsid w:val="007833A2"/>
    <w:rsid w:val="00790E7E"/>
    <w:rsid w:val="00791870"/>
    <w:rsid w:val="00797391"/>
    <w:rsid w:val="007A7424"/>
    <w:rsid w:val="007B0E18"/>
    <w:rsid w:val="007B2541"/>
    <w:rsid w:val="007C0A67"/>
    <w:rsid w:val="007C1290"/>
    <w:rsid w:val="007C422B"/>
    <w:rsid w:val="007C4CB8"/>
    <w:rsid w:val="007D396A"/>
    <w:rsid w:val="007E4DE1"/>
    <w:rsid w:val="007F01A1"/>
    <w:rsid w:val="007F39FA"/>
    <w:rsid w:val="00801E76"/>
    <w:rsid w:val="00812123"/>
    <w:rsid w:val="00817FB7"/>
    <w:rsid w:val="00824445"/>
    <w:rsid w:val="008305A8"/>
    <w:rsid w:val="0084183E"/>
    <w:rsid w:val="00846DA3"/>
    <w:rsid w:val="00852957"/>
    <w:rsid w:val="00863ECD"/>
    <w:rsid w:val="00870675"/>
    <w:rsid w:val="0087262F"/>
    <w:rsid w:val="008767D3"/>
    <w:rsid w:val="00876C40"/>
    <w:rsid w:val="00882E78"/>
    <w:rsid w:val="00883E94"/>
    <w:rsid w:val="00883FCD"/>
    <w:rsid w:val="00897C87"/>
    <w:rsid w:val="008A4DE7"/>
    <w:rsid w:val="008B0AC1"/>
    <w:rsid w:val="008C4CE0"/>
    <w:rsid w:val="008E1D2F"/>
    <w:rsid w:val="008F03BB"/>
    <w:rsid w:val="008F3292"/>
    <w:rsid w:val="008F5B98"/>
    <w:rsid w:val="008F7C5C"/>
    <w:rsid w:val="00913EF7"/>
    <w:rsid w:val="0092122F"/>
    <w:rsid w:val="00926500"/>
    <w:rsid w:val="009266F1"/>
    <w:rsid w:val="00932376"/>
    <w:rsid w:val="00932436"/>
    <w:rsid w:val="00933DF0"/>
    <w:rsid w:val="009342EB"/>
    <w:rsid w:val="0093590F"/>
    <w:rsid w:val="00952488"/>
    <w:rsid w:val="00953B5F"/>
    <w:rsid w:val="0095534F"/>
    <w:rsid w:val="00957212"/>
    <w:rsid w:val="00957C36"/>
    <w:rsid w:val="0096078F"/>
    <w:rsid w:val="00960B6A"/>
    <w:rsid w:val="009617A1"/>
    <w:rsid w:val="009624A7"/>
    <w:rsid w:val="00965A37"/>
    <w:rsid w:val="009709C3"/>
    <w:rsid w:val="00972A82"/>
    <w:rsid w:val="009745DA"/>
    <w:rsid w:val="00983E3C"/>
    <w:rsid w:val="009852FF"/>
    <w:rsid w:val="0099204D"/>
    <w:rsid w:val="00995487"/>
    <w:rsid w:val="009A044A"/>
    <w:rsid w:val="009A06C2"/>
    <w:rsid w:val="009B7CC5"/>
    <w:rsid w:val="009C79B1"/>
    <w:rsid w:val="009D223F"/>
    <w:rsid w:val="009F04D5"/>
    <w:rsid w:val="00A0251F"/>
    <w:rsid w:val="00A0695A"/>
    <w:rsid w:val="00A07FDC"/>
    <w:rsid w:val="00A121D9"/>
    <w:rsid w:val="00A17939"/>
    <w:rsid w:val="00A555AF"/>
    <w:rsid w:val="00A70DC9"/>
    <w:rsid w:val="00A76B4C"/>
    <w:rsid w:val="00A76E5E"/>
    <w:rsid w:val="00A775F9"/>
    <w:rsid w:val="00A83477"/>
    <w:rsid w:val="00A84DAD"/>
    <w:rsid w:val="00A85AB0"/>
    <w:rsid w:val="00A91C9A"/>
    <w:rsid w:val="00AB3CE9"/>
    <w:rsid w:val="00AB7B8A"/>
    <w:rsid w:val="00AD384B"/>
    <w:rsid w:val="00AD5E2C"/>
    <w:rsid w:val="00AE060D"/>
    <w:rsid w:val="00AE4C30"/>
    <w:rsid w:val="00AE6803"/>
    <w:rsid w:val="00AF646B"/>
    <w:rsid w:val="00B00D15"/>
    <w:rsid w:val="00B20723"/>
    <w:rsid w:val="00B2266B"/>
    <w:rsid w:val="00B347C0"/>
    <w:rsid w:val="00B652CD"/>
    <w:rsid w:val="00BA1595"/>
    <w:rsid w:val="00BA5A56"/>
    <w:rsid w:val="00BA6D23"/>
    <w:rsid w:val="00BC3B55"/>
    <w:rsid w:val="00BC59DC"/>
    <w:rsid w:val="00BE5E6A"/>
    <w:rsid w:val="00BF4C25"/>
    <w:rsid w:val="00BF6CE5"/>
    <w:rsid w:val="00C031D6"/>
    <w:rsid w:val="00C04F7C"/>
    <w:rsid w:val="00C06D65"/>
    <w:rsid w:val="00C13373"/>
    <w:rsid w:val="00C142F1"/>
    <w:rsid w:val="00C20B9D"/>
    <w:rsid w:val="00C35338"/>
    <w:rsid w:val="00C36041"/>
    <w:rsid w:val="00C47921"/>
    <w:rsid w:val="00C53C72"/>
    <w:rsid w:val="00C63AE8"/>
    <w:rsid w:val="00C67F0E"/>
    <w:rsid w:val="00C76B16"/>
    <w:rsid w:val="00C8198D"/>
    <w:rsid w:val="00C84A4B"/>
    <w:rsid w:val="00C86009"/>
    <w:rsid w:val="00C9408D"/>
    <w:rsid w:val="00CA5B03"/>
    <w:rsid w:val="00CB01EE"/>
    <w:rsid w:val="00CC0915"/>
    <w:rsid w:val="00CD26BC"/>
    <w:rsid w:val="00CE2B44"/>
    <w:rsid w:val="00CF070E"/>
    <w:rsid w:val="00CF1051"/>
    <w:rsid w:val="00D01DDE"/>
    <w:rsid w:val="00D03069"/>
    <w:rsid w:val="00D075B9"/>
    <w:rsid w:val="00D07785"/>
    <w:rsid w:val="00D20445"/>
    <w:rsid w:val="00D5361A"/>
    <w:rsid w:val="00D556D9"/>
    <w:rsid w:val="00D65595"/>
    <w:rsid w:val="00D779FE"/>
    <w:rsid w:val="00D80390"/>
    <w:rsid w:val="00D91D86"/>
    <w:rsid w:val="00D94E22"/>
    <w:rsid w:val="00D9625E"/>
    <w:rsid w:val="00DA35C5"/>
    <w:rsid w:val="00DA5CAD"/>
    <w:rsid w:val="00DA6BB7"/>
    <w:rsid w:val="00DB0842"/>
    <w:rsid w:val="00DB1302"/>
    <w:rsid w:val="00DB2D6C"/>
    <w:rsid w:val="00DC03F5"/>
    <w:rsid w:val="00DC3FFA"/>
    <w:rsid w:val="00DC76CC"/>
    <w:rsid w:val="00DD2596"/>
    <w:rsid w:val="00DD4644"/>
    <w:rsid w:val="00DD4698"/>
    <w:rsid w:val="00DD5B65"/>
    <w:rsid w:val="00DF1F46"/>
    <w:rsid w:val="00E21BA6"/>
    <w:rsid w:val="00E22521"/>
    <w:rsid w:val="00E24711"/>
    <w:rsid w:val="00E324C9"/>
    <w:rsid w:val="00E42716"/>
    <w:rsid w:val="00E4425C"/>
    <w:rsid w:val="00E4762C"/>
    <w:rsid w:val="00E4785C"/>
    <w:rsid w:val="00E546F8"/>
    <w:rsid w:val="00E6620E"/>
    <w:rsid w:val="00E727AE"/>
    <w:rsid w:val="00E72EDD"/>
    <w:rsid w:val="00E804F8"/>
    <w:rsid w:val="00EA4F1A"/>
    <w:rsid w:val="00EA76B8"/>
    <w:rsid w:val="00EC0D3C"/>
    <w:rsid w:val="00EE33CE"/>
    <w:rsid w:val="00EF3497"/>
    <w:rsid w:val="00EF5E4A"/>
    <w:rsid w:val="00EF6CBE"/>
    <w:rsid w:val="00EF7A43"/>
    <w:rsid w:val="00F277A2"/>
    <w:rsid w:val="00F27A60"/>
    <w:rsid w:val="00F30132"/>
    <w:rsid w:val="00F40530"/>
    <w:rsid w:val="00F41042"/>
    <w:rsid w:val="00F53757"/>
    <w:rsid w:val="00F5512D"/>
    <w:rsid w:val="00F66633"/>
    <w:rsid w:val="00F670E2"/>
    <w:rsid w:val="00F7397C"/>
    <w:rsid w:val="00F7543F"/>
    <w:rsid w:val="00F810A5"/>
    <w:rsid w:val="00F81810"/>
    <w:rsid w:val="00F82844"/>
    <w:rsid w:val="00F91D4C"/>
    <w:rsid w:val="00FA3E4B"/>
    <w:rsid w:val="00FB3C8F"/>
    <w:rsid w:val="00FC1E0D"/>
    <w:rsid w:val="00FC4DDE"/>
    <w:rsid w:val="00FC6321"/>
    <w:rsid w:val="00FC7DA5"/>
    <w:rsid w:val="00FD6289"/>
    <w:rsid w:val="00FF1D6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509C9"/>
  <w15:docId w15:val="{D944F139-CDE0-4E20-B235-08295BDC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0E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basedOn w:val="a"/>
    <w:uiPriority w:val="1"/>
    <w:qFormat/>
    <w:rsid w:val="007B0E18"/>
    <w:rPr>
      <w:szCs w:val="3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7B0E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A24"/>
    <w:rPr>
      <w:color w:val="0000FF"/>
      <w:u w:val="single"/>
    </w:rPr>
  </w:style>
  <w:style w:type="paragraph" w:styleId="a8">
    <w:name w:val="Balloon Text"/>
    <w:basedOn w:val="a"/>
    <w:link w:val="a9"/>
    <w:rsid w:val="001F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BCE"/>
    <w:rPr>
      <w:rFonts w:ascii="Tahoma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0E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0E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0E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0E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0E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0E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0E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0E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0E18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7B0E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B0E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B0E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7B0E18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7B0E18"/>
    <w:rPr>
      <w:b/>
      <w:bCs/>
    </w:rPr>
  </w:style>
  <w:style w:type="character" w:styleId="af">
    <w:name w:val="Emphasis"/>
    <w:basedOn w:val="a0"/>
    <w:uiPriority w:val="20"/>
    <w:qFormat/>
    <w:rsid w:val="007B0E1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B0E18"/>
    <w:rPr>
      <w:i/>
    </w:rPr>
  </w:style>
  <w:style w:type="character" w:customStyle="1" w:styleId="22">
    <w:name w:val="Цитата 2 Знак"/>
    <w:basedOn w:val="a0"/>
    <w:link w:val="21"/>
    <w:uiPriority w:val="29"/>
    <w:rsid w:val="007B0E18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7B0E18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7B0E18"/>
    <w:rPr>
      <w:b/>
      <w:i/>
      <w:sz w:val="24"/>
    </w:rPr>
  </w:style>
  <w:style w:type="character" w:styleId="af2">
    <w:name w:val="Subtle Emphasis"/>
    <w:uiPriority w:val="19"/>
    <w:qFormat/>
    <w:rsid w:val="007B0E18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7B0E18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7B0E18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7B0E18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7B0E18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7B0E18"/>
    <w:pPr>
      <w:outlineLvl w:val="9"/>
    </w:pPr>
  </w:style>
  <w:style w:type="table" w:styleId="af8">
    <w:name w:val="Table Grid"/>
    <w:basedOn w:val="a1"/>
    <w:uiPriority w:val="39"/>
    <w:rsid w:val="0051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Не полужирный"/>
    <w:rsid w:val="003F249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rsid w:val="00DD5B65"/>
    <w:pPr>
      <w:jc w:val="center"/>
    </w:pPr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DD5B65"/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af9">
    <w:name w:val="Основной текст_"/>
    <w:basedOn w:val="a0"/>
    <w:link w:val="11"/>
    <w:rsid w:val="0017347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73474"/>
    <w:pPr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</w:rPr>
  </w:style>
  <w:style w:type="paragraph" w:styleId="afa">
    <w:name w:val="Normal (Web)"/>
    <w:basedOn w:val="a"/>
    <w:uiPriority w:val="99"/>
    <w:unhideWhenUsed/>
    <w:rsid w:val="002B7C11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 w:bidi="ar-SA"/>
    </w:rPr>
  </w:style>
  <w:style w:type="paragraph" w:styleId="afb">
    <w:name w:val="Body Text Indent"/>
    <w:basedOn w:val="a"/>
    <w:link w:val="afc"/>
    <w:semiHidden/>
    <w:unhideWhenUsed/>
    <w:rsid w:val="002266D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2266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7AD1-FE38-42CE-AEC9-1D017267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23557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Юлия Бунина</dc:creator>
  <cp:lastModifiedBy>Секретарь</cp:lastModifiedBy>
  <cp:revision>7</cp:revision>
  <cp:lastPrinted>2017-07-31T06:41:00Z</cp:lastPrinted>
  <dcterms:created xsi:type="dcterms:W3CDTF">2017-07-30T09:25:00Z</dcterms:created>
  <dcterms:modified xsi:type="dcterms:W3CDTF">2017-07-31T06:41:00Z</dcterms:modified>
</cp:coreProperties>
</file>