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E1B5" w14:textId="06F09C88" w:rsidR="00D00C54" w:rsidRPr="00D00C54" w:rsidRDefault="00D00C54" w:rsidP="00D00C54">
      <w:pPr>
        <w:pStyle w:val="ac"/>
        <w:rPr>
          <w:rFonts w:ascii="Times New Roman" w:hAnsi="Times New Roman"/>
          <w:sz w:val="28"/>
          <w:szCs w:val="28"/>
        </w:rPr>
      </w:pPr>
    </w:p>
    <w:p w14:paraId="29761377" w14:textId="77777777" w:rsidR="00256F07" w:rsidRPr="00D9183D" w:rsidRDefault="00256F07" w:rsidP="00256F07">
      <w:pPr>
        <w:pStyle w:val="ac"/>
        <w:jc w:val="right"/>
        <w:rPr>
          <w:rFonts w:ascii="Times New Roman" w:hAnsi="Times New Roman"/>
          <w:b/>
          <w:sz w:val="32"/>
          <w:szCs w:val="32"/>
        </w:rPr>
      </w:pPr>
      <w:r w:rsidRPr="00D9183D">
        <w:rPr>
          <w:rFonts w:ascii="Times New Roman" w:hAnsi="Times New Roman"/>
          <w:b/>
          <w:sz w:val="32"/>
          <w:szCs w:val="32"/>
        </w:rPr>
        <w:t>УТВЕРЖДЕНО:</w:t>
      </w:r>
    </w:p>
    <w:p w14:paraId="31D57866" w14:textId="77777777" w:rsidR="00256F07" w:rsidRPr="00D9183D" w:rsidRDefault="00256F07" w:rsidP="00256F07">
      <w:pPr>
        <w:pStyle w:val="ac"/>
        <w:jc w:val="right"/>
        <w:rPr>
          <w:rFonts w:ascii="Times New Roman" w:hAnsi="Times New Roman"/>
          <w:sz w:val="32"/>
          <w:szCs w:val="32"/>
        </w:rPr>
      </w:pPr>
      <w:r w:rsidRPr="00D9183D">
        <w:rPr>
          <w:rFonts w:ascii="Times New Roman" w:hAnsi="Times New Roman"/>
          <w:sz w:val="32"/>
          <w:szCs w:val="32"/>
        </w:rPr>
        <w:t>Решением Годового общего собрания членов</w:t>
      </w:r>
    </w:p>
    <w:p w14:paraId="62D4DE4D" w14:textId="57B1C12E" w:rsidR="00256F07" w:rsidRPr="00D9183D" w:rsidRDefault="00256F07" w:rsidP="00256F07">
      <w:pPr>
        <w:pStyle w:val="ac"/>
        <w:jc w:val="right"/>
        <w:rPr>
          <w:rFonts w:ascii="Times New Roman" w:hAnsi="Times New Roman"/>
          <w:sz w:val="32"/>
          <w:szCs w:val="32"/>
        </w:rPr>
      </w:pPr>
      <w:r w:rsidRPr="00D9183D">
        <w:rPr>
          <w:rFonts w:ascii="Times New Roman" w:hAnsi="Times New Roman"/>
          <w:sz w:val="32"/>
          <w:szCs w:val="32"/>
        </w:rPr>
        <w:t xml:space="preserve"> Саморегулируемой организации</w:t>
      </w:r>
      <w:r w:rsidR="00C324D9" w:rsidRPr="00D9183D">
        <w:rPr>
          <w:rFonts w:ascii="Times New Roman" w:hAnsi="Times New Roman"/>
          <w:sz w:val="32"/>
          <w:szCs w:val="32"/>
        </w:rPr>
        <w:t xml:space="preserve"> </w:t>
      </w:r>
      <w:r w:rsidR="00497AB3" w:rsidRPr="00D9183D">
        <w:rPr>
          <w:rFonts w:ascii="Times New Roman" w:hAnsi="Times New Roman"/>
          <w:sz w:val="32"/>
          <w:szCs w:val="32"/>
        </w:rPr>
        <w:t>Союз</w:t>
      </w:r>
    </w:p>
    <w:p w14:paraId="1B6129A9" w14:textId="77777777" w:rsidR="00256F07" w:rsidRPr="00D9183D" w:rsidRDefault="00256F07" w:rsidP="00256F07">
      <w:pPr>
        <w:pStyle w:val="ac"/>
        <w:jc w:val="right"/>
        <w:rPr>
          <w:rFonts w:ascii="Times New Roman" w:hAnsi="Times New Roman"/>
          <w:sz w:val="32"/>
          <w:szCs w:val="32"/>
        </w:rPr>
      </w:pPr>
      <w:r w:rsidRPr="00D9183D">
        <w:rPr>
          <w:rFonts w:ascii="Times New Roman" w:hAnsi="Times New Roman"/>
          <w:sz w:val="32"/>
          <w:szCs w:val="32"/>
        </w:rPr>
        <w:t xml:space="preserve"> «Строительное региональное объединение»</w:t>
      </w:r>
    </w:p>
    <w:p w14:paraId="7987EB45" w14:textId="6A87CEE5" w:rsidR="00256F07" w:rsidRPr="00D9183D" w:rsidRDefault="00256F07" w:rsidP="00256F07">
      <w:pPr>
        <w:pStyle w:val="ac"/>
        <w:jc w:val="right"/>
        <w:rPr>
          <w:rFonts w:ascii="Times New Roman" w:hAnsi="Times New Roman"/>
          <w:sz w:val="32"/>
          <w:szCs w:val="32"/>
        </w:rPr>
      </w:pPr>
      <w:r w:rsidRPr="00D9183D">
        <w:rPr>
          <w:rFonts w:ascii="Times New Roman" w:hAnsi="Times New Roman"/>
          <w:sz w:val="32"/>
          <w:szCs w:val="32"/>
        </w:rPr>
        <w:t>Протокол №  1</w:t>
      </w:r>
      <w:r w:rsidR="00F919E1">
        <w:rPr>
          <w:rFonts w:ascii="Times New Roman" w:hAnsi="Times New Roman"/>
          <w:sz w:val="32"/>
          <w:szCs w:val="32"/>
        </w:rPr>
        <w:t>5</w:t>
      </w:r>
      <w:bookmarkStart w:id="0" w:name="_GoBack"/>
      <w:bookmarkEnd w:id="0"/>
      <w:r w:rsidR="00497AB3" w:rsidRPr="00D9183D">
        <w:rPr>
          <w:rFonts w:ascii="Times New Roman" w:hAnsi="Times New Roman"/>
          <w:sz w:val="32"/>
          <w:szCs w:val="32"/>
        </w:rPr>
        <w:t xml:space="preserve">  от 30 марта  2015</w:t>
      </w:r>
      <w:r w:rsidRPr="00D9183D">
        <w:rPr>
          <w:rFonts w:ascii="Times New Roman" w:hAnsi="Times New Roman"/>
          <w:sz w:val="32"/>
          <w:szCs w:val="32"/>
        </w:rPr>
        <w:t xml:space="preserve"> года</w:t>
      </w:r>
    </w:p>
    <w:p w14:paraId="6E599CB7" w14:textId="7EF462BF" w:rsidR="00256F07" w:rsidRDefault="00256F07" w:rsidP="00256F07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14:paraId="288B4D27" w14:textId="62E4CF5F" w:rsidR="00746574" w:rsidRPr="002901B1" w:rsidRDefault="00746574" w:rsidP="00497AB3">
      <w:pPr>
        <w:tabs>
          <w:tab w:val="left" w:pos="6640"/>
        </w:tabs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031B9189" w14:textId="77777777" w:rsidR="00746574" w:rsidRPr="002901B1" w:rsidRDefault="00746574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3AAE95E" w14:textId="77777777" w:rsidR="00D42B9D" w:rsidRPr="002901B1" w:rsidRDefault="00D42B9D" w:rsidP="003B7E60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14:paraId="5EC7A89F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9CB4B4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2901B1">
        <w:rPr>
          <w:rFonts w:ascii="Times New Roman" w:hAnsi="Times New Roman" w:cs="Times New Roman"/>
          <w:b/>
          <w:color w:val="000000"/>
          <w:sz w:val="52"/>
          <w:szCs w:val="52"/>
        </w:rPr>
        <w:t>ПРАВИЛА</w:t>
      </w:r>
    </w:p>
    <w:p w14:paraId="12CD282C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2901B1">
        <w:rPr>
          <w:rFonts w:ascii="Times New Roman" w:hAnsi="Times New Roman" w:cs="Times New Roman"/>
          <w:b/>
          <w:color w:val="000000"/>
          <w:sz w:val="52"/>
          <w:szCs w:val="52"/>
        </w:rPr>
        <w:t>САМОРЕГУЛИРОВАНИЯ</w:t>
      </w:r>
    </w:p>
    <w:p w14:paraId="638ADE19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6177552C" w14:textId="77777777" w:rsidR="00746574" w:rsidRPr="00424DB2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24DB2">
        <w:rPr>
          <w:rFonts w:ascii="Times New Roman" w:hAnsi="Times New Roman" w:cs="Times New Roman"/>
          <w:b/>
          <w:color w:val="000000"/>
          <w:sz w:val="40"/>
          <w:szCs w:val="40"/>
        </w:rPr>
        <w:t>«ОБЩИЕ ТРЕБОВАНИЯ ПО ОСУЩЕСТВЛЕНИЮ САМОРЕГУЛИРОВАНИЯ»</w:t>
      </w:r>
    </w:p>
    <w:p w14:paraId="3A0B6EFF" w14:textId="77777777" w:rsidR="00746574" w:rsidRPr="00424DB2" w:rsidRDefault="00424DB2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24DB2">
        <w:rPr>
          <w:rFonts w:ascii="Times New Roman" w:hAnsi="Times New Roman" w:cs="Times New Roman"/>
          <w:b/>
          <w:color w:val="000000"/>
          <w:sz w:val="40"/>
          <w:szCs w:val="40"/>
        </w:rPr>
        <w:t>САМОРЕГУЛИРУЕМОЙ ОРГАНИЗАЦИИ</w:t>
      </w:r>
    </w:p>
    <w:p w14:paraId="63AE09B2" w14:textId="33C689DC" w:rsidR="00746574" w:rsidRPr="00424DB2" w:rsidRDefault="00497AB3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СОЮЗА</w:t>
      </w:r>
    </w:p>
    <w:p w14:paraId="26B6E26F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901B1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2901B1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«СТРОИТЕЛЬНОЕ </w:t>
      </w:r>
    </w:p>
    <w:p w14:paraId="51197DF6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901B1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РЕГИОНАЛЬНОЕ ОБЪЕДИНЕНИЕ» </w:t>
      </w:r>
    </w:p>
    <w:p w14:paraId="5A0224B3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1F46DB2B" w14:textId="77777777" w:rsidR="00746574" w:rsidRPr="002901B1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901B1">
        <w:rPr>
          <w:rFonts w:ascii="Times New Roman" w:hAnsi="Times New Roman" w:cs="Times New Roman"/>
          <w:b/>
          <w:color w:val="000000"/>
          <w:sz w:val="40"/>
          <w:szCs w:val="40"/>
        </w:rPr>
        <w:t>(ПР-1)</w:t>
      </w:r>
    </w:p>
    <w:p w14:paraId="7C52C8EC" w14:textId="77777777" w:rsidR="00746574" w:rsidRPr="002901B1" w:rsidRDefault="00746574" w:rsidP="003B7E60">
      <w:pPr>
        <w:spacing w:line="240" w:lineRule="auto"/>
      </w:pPr>
    </w:p>
    <w:p w14:paraId="0EF310CE" w14:textId="77777777" w:rsidR="00D42B9D" w:rsidRPr="002901B1" w:rsidRDefault="00D42B9D" w:rsidP="003B7E60">
      <w:pPr>
        <w:spacing w:line="240" w:lineRule="auto"/>
      </w:pPr>
    </w:p>
    <w:p w14:paraId="1DD8671C" w14:textId="77777777" w:rsidR="00D42B9D" w:rsidRPr="002901B1" w:rsidRDefault="00D42B9D" w:rsidP="003B7E60">
      <w:pPr>
        <w:spacing w:line="240" w:lineRule="auto"/>
      </w:pPr>
    </w:p>
    <w:p w14:paraId="11F86076" w14:textId="77777777" w:rsidR="00D42B9D" w:rsidRPr="00C324D9" w:rsidRDefault="002F57F2" w:rsidP="002F57F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C324D9">
        <w:rPr>
          <w:rFonts w:ascii="Times New Roman" w:hAnsi="Times New Roman"/>
          <w:sz w:val="32"/>
          <w:szCs w:val="32"/>
        </w:rPr>
        <w:t>Новая редакция</w:t>
      </w:r>
    </w:p>
    <w:p w14:paraId="009946B1" w14:textId="77777777" w:rsidR="00D42B9D" w:rsidRPr="00D9183D" w:rsidRDefault="00D42B9D" w:rsidP="003B7E60">
      <w:pPr>
        <w:spacing w:line="240" w:lineRule="auto"/>
        <w:rPr>
          <w:sz w:val="32"/>
          <w:szCs w:val="32"/>
        </w:rPr>
      </w:pPr>
    </w:p>
    <w:p w14:paraId="1339B425" w14:textId="77777777" w:rsidR="00DF504A" w:rsidRPr="00D9183D" w:rsidRDefault="00DF504A" w:rsidP="003B7E60">
      <w:pPr>
        <w:spacing w:line="240" w:lineRule="auto"/>
        <w:rPr>
          <w:sz w:val="32"/>
          <w:szCs w:val="32"/>
        </w:rPr>
      </w:pPr>
    </w:p>
    <w:p w14:paraId="27C099A1" w14:textId="77777777" w:rsidR="00D42B9D" w:rsidRPr="00D9183D" w:rsidRDefault="00D42B9D" w:rsidP="003B7E60">
      <w:pPr>
        <w:spacing w:line="240" w:lineRule="auto"/>
        <w:rPr>
          <w:sz w:val="32"/>
          <w:szCs w:val="32"/>
        </w:rPr>
      </w:pPr>
    </w:p>
    <w:p w14:paraId="22D27E95" w14:textId="77777777" w:rsidR="00424DB2" w:rsidRPr="00D9183D" w:rsidRDefault="00424DB2" w:rsidP="003B7E6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D9183D">
        <w:rPr>
          <w:rFonts w:ascii="Times New Roman" w:hAnsi="Times New Roman"/>
          <w:sz w:val="32"/>
          <w:szCs w:val="32"/>
        </w:rPr>
        <w:t xml:space="preserve">г. </w:t>
      </w:r>
      <w:r w:rsidR="00746574" w:rsidRPr="00D9183D">
        <w:rPr>
          <w:rFonts w:ascii="Times New Roman" w:hAnsi="Times New Roman"/>
          <w:sz w:val="32"/>
          <w:szCs w:val="32"/>
        </w:rPr>
        <w:t>Краснодар</w:t>
      </w:r>
    </w:p>
    <w:p w14:paraId="004EE819" w14:textId="62A37EEF" w:rsidR="00035617" w:rsidRPr="002901B1" w:rsidRDefault="00746574" w:rsidP="00934E1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9183D">
        <w:rPr>
          <w:rFonts w:ascii="Times New Roman" w:hAnsi="Times New Roman"/>
          <w:sz w:val="32"/>
          <w:szCs w:val="32"/>
        </w:rPr>
        <w:t xml:space="preserve"> 20</w:t>
      </w:r>
      <w:r w:rsidR="00424DB2" w:rsidRPr="00D9183D">
        <w:rPr>
          <w:rFonts w:ascii="Times New Roman" w:hAnsi="Times New Roman"/>
          <w:sz w:val="32"/>
          <w:szCs w:val="32"/>
        </w:rPr>
        <w:t>1</w:t>
      </w:r>
      <w:r w:rsidR="00497AB3" w:rsidRPr="00D9183D">
        <w:rPr>
          <w:rFonts w:ascii="Times New Roman" w:hAnsi="Times New Roman"/>
          <w:sz w:val="32"/>
          <w:szCs w:val="32"/>
        </w:rPr>
        <w:t>5</w:t>
      </w:r>
      <w:r w:rsidRPr="00D9183D">
        <w:rPr>
          <w:rFonts w:ascii="Times New Roman" w:hAnsi="Times New Roman"/>
          <w:sz w:val="32"/>
          <w:szCs w:val="32"/>
        </w:rPr>
        <w:t xml:space="preserve"> год</w:t>
      </w:r>
      <w:r w:rsidR="00424DB2">
        <w:rPr>
          <w:rFonts w:ascii="Times New Roman" w:hAnsi="Times New Roman"/>
          <w:sz w:val="36"/>
          <w:szCs w:val="36"/>
        </w:rPr>
        <w:br w:type="page"/>
      </w:r>
      <w:r w:rsidR="00035617" w:rsidRPr="002901B1">
        <w:rPr>
          <w:rFonts w:ascii="Times New Roman" w:hAnsi="Times New Roman"/>
          <w:b/>
          <w:color w:val="000000"/>
          <w:sz w:val="28"/>
          <w:szCs w:val="28"/>
        </w:rPr>
        <w:lastRenderedPageBreak/>
        <w:t>1. Общие положения</w:t>
      </w:r>
      <w:r w:rsidR="00C469EB" w:rsidRPr="002901B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E2AA743" w14:textId="5E089F48" w:rsidR="00035617" w:rsidRPr="002901B1" w:rsidRDefault="00EE3CCF" w:rsidP="003B7E60">
      <w:pPr>
        <w:pStyle w:val="ConsPlusTitle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1.1</w:t>
      </w:r>
      <w:r w:rsidR="00670EEA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Настоящие Правила саморегулирования</w:t>
      </w:r>
      <w:r w:rsidR="00497A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Общие требования по ос</w:t>
      </w:r>
      <w:r w:rsidR="00497AB3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="00497A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ществлению саморегулирования 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7AB3">
        <w:rPr>
          <w:rFonts w:ascii="Times New Roman" w:hAnsi="Times New Roman" w:cs="Times New Roman"/>
          <w:b w:val="0"/>
          <w:color w:val="000000"/>
          <w:sz w:val="28"/>
          <w:szCs w:val="28"/>
        </w:rPr>
        <w:t>Саморегулируемой организации Союз</w:t>
      </w:r>
      <w:r w:rsidR="00F86E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«Строительное </w:t>
      </w:r>
      <w:r w:rsidR="00D43AFF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егиональное </w:t>
      </w:r>
      <w:r w:rsidR="00D43AFF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бъединение»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Правила саморегулиров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ния</w:t>
      </w:r>
      <w:r w:rsidR="00650F38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разработаны  в  соответствии   </w:t>
      </w:r>
      <w:r w:rsidR="00CB6E99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  Законом о</w:t>
      </w:r>
      <w:r w:rsidR="00650F38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т 1 декабря 2007 года N 315-Ф3 «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О саморегулиру</w:t>
      </w:r>
      <w:r w:rsidR="00650F38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емых организациях»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, положениями</w:t>
      </w:r>
      <w:r w:rsidR="002F57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Градостр</w:t>
      </w:r>
      <w:r w:rsidR="002F57F2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2F57F2">
        <w:rPr>
          <w:rFonts w:ascii="Times New Roman" w:hAnsi="Times New Roman" w:cs="Times New Roman"/>
          <w:b w:val="0"/>
          <w:color w:val="000000"/>
          <w:sz w:val="28"/>
          <w:szCs w:val="28"/>
        </w:rPr>
        <w:t>ительного кодекса РФ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Уставом </w:t>
      </w:r>
      <w:r w:rsidR="00497AB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Саморегулируемой организации Союз </w:t>
      </w:r>
      <w:r w:rsidR="00497AB3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«Стро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тельное </w:t>
      </w:r>
      <w:r w:rsidR="00D43AFF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егиональное </w:t>
      </w:r>
      <w:r w:rsidR="00D43AFF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B5474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бъединение» </w:t>
      </w:r>
      <w:r w:rsidR="003A0121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и устанавливают   требования ведения предпринимательской деятельности член</w:t>
      </w:r>
      <w:r w:rsidR="00650F38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>ами</w:t>
      </w:r>
      <w:r w:rsidR="00035617" w:rsidRPr="002901B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7AB3">
        <w:rPr>
          <w:rFonts w:ascii="Times New Roman" w:hAnsi="Times New Roman" w:cs="Times New Roman"/>
          <w:b w:val="0"/>
          <w:color w:val="000000"/>
          <w:sz w:val="28"/>
          <w:szCs w:val="28"/>
        </w:rPr>
        <w:t>саморегулируемой организации</w:t>
      </w:r>
      <w:r w:rsidR="00E673A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35617" w:rsidRPr="00290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5FA2EC" w14:textId="667A4EDD" w:rsidR="00035617" w:rsidRPr="002901B1" w:rsidRDefault="00EE3CCF" w:rsidP="003B7E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B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70EEA" w:rsidRPr="002901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5617" w:rsidRPr="002901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Настоящие Правила саморегулирования устанавливают 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r w:rsidR="00794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794429">
        <w:rPr>
          <w:rFonts w:ascii="Times New Roman" w:hAnsi="Times New Roman" w:cs="Times New Roman"/>
          <w:color w:val="000000"/>
          <w:sz w:val="28"/>
          <w:szCs w:val="28"/>
        </w:rPr>
        <w:t>осуществле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="00794429">
        <w:rPr>
          <w:rFonts w:ascii="Times New Roman" w:hAnsi="Times New Roman" w:cs="Times New Roman"/>
          <w:color w:val="000000"/>
          <w:sz w:val="28"/>
          <w:szCs w:val="28"/>
        </w:rPr>
        <w:t xml:space="preserve"> членами саморегулируемой организации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предпринимательской</w:t>
      </w:r>
      <w:r w:rsidR="0079442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области строительства, 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>не относящиеся к требованиям, устано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 xml:space="preserve">ленным законодательством о техническом регулировании, </w:t>
      </w:r>
      <w:r w:rsidR="00035617" w:rsidRPr="002901B1">
        <w:rPr>
          <w:rFonts w:ascii="Times New Roman" w:hAnsi="Times New Roman" w:cs="Times New Roman"/>
          <w:color w:val="000000"/>
          <w:sz w:val="28"/>
          <w:szCs w:val="28"/>
        </w:rPr>
        <w:t>и добровольно пр</w:t>
      </w:r>
      <w:r w:rsidR="00035617" w:rsidRPr="002901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5617" w:rsidRPr="002901B1">
        <w:rPr>
          <w:rFonts w:ascii="Times New Roman" w:hAnsi="Times New Roman" w:cs="Times New Roman"/>
          <w:color w:val="000000"/>
          <w:sz w:val="28"/>
          <w:szCs w:val="28"/>
        </w:rPr>
        <w:t>нимаемых членами</w:t>
      </w:r>
      <w:r w:rsidR="00497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AB3" w:rsidRPr="008B72D3">
        <w:rPr>
          <w:rFonts w:ascii="Times New Roman" w:hAnsi="Times New Roman" w:cs="Times New Roman"/>
          <w:color w:val="000000"/>
          <w:sz w:val="28"/>
          <w:szCs w:val="28"/>
        </w:rPr>
        <w:t>саморегулируемой организац</w:t>
      </w:r>
      <w:r w:rsidR="00497AB3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1635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5617" w:rsidRPr="002901B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14:paraId="70FA25CD" w14:textId="77777777" w:rsidR="007974E5" w:rsidRPr="002901B1" w:rsidRDefault="007974E5" w:rsidP="003B7E60">
      <w:pPr>
        <w:pStyle w:val="a3"/>
        <w:ind w:left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89233B" w14:textId="7D3066EC" w:rsidR="00655486" w:rsidRPr="002901B1" w:rsidRDefault="00E673AC" w:rsidP="00934E1C">
      <w:pPr>
        <w:pStyle w:val="a5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035617" w:rsidRPr="002901B1">
        <w:rPr>
          <w:rFonts w:ascii="Times New Roman" w:hAnsi="Times New Roman"/>
          <w:b/>
          <w:color w:val="000000"/>
          <w:sz w:val="28"/>
          <w:szCs w:val="28"/>
        </w:rPr>
        <w:t>бщие т</w:t>
      </w:r>
      <w:r w:rsidR="00035617" w:rsidRPr="002901B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ребования </w:t>
      </w:r>
      <w:r w:rsidR="00BB04F0" w:rsidRPr="002901B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осуществлению </w:t>
      </w:r>
      <w:r w:rsidR="00035617" w:rsidRPr="002901B1">
        <w:rPr>
          <w:rFonts w:ascii="Times New Roman" w:hAnsi="Times New Roman"/>
          <w:b/>
          <w:bCs/>
          <w:color w:val="000000"/>
          <w:sz w:val="28"/>
          <w:szCs w:val="28"/>
        </w:rPr>
        <w:t>строительной</w:t>
      </w:r>
      <w:r w:rsidR="00BB04F0" w:rsidRPr="002901B1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и в</w:t>
      </w:r>
      <w:r w:rsidR="00BB04F0" w:rsidRPr="002901B1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BB04F0" w:rsidRPr="002901B1">
        <w:rPr>
          <w:rFonts w:ascii="Times New Roman" w:hAnsi="Times New Roman"/>
          <w:b/>
          <w:color w:val="000000"/>
          <w:sz w:val="28"/>
          <w:szCs w:val="28"/>
        </w:rPr>
        <w:t>дени</w:t>
      </w:r>
      <w:r w:rsidR="0040308E" w:rsidRPr="002901B1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BB04F0" w:rsidRPr="002901B1">
        <w:rPr>
          <w:rFonts w:ascii="Times New Roman" w:hAnsi="Times New Roman"/>
          <w:b/>
          <w:color w:val="000000"/>
          <w:sz w:val="28"/>
          <w:szCs w:val="28"/>
        </w:rPr>
        <w:t xml:space="preserve"> предпринимательской деятельности</w:t>
      </w:r>
      <w:r w:rsidR="0040308E" w:rsidRPr="002901B1">
        <w:rPr>
          <w:rFonts w:ascii="Times New Roman" w:hAnsi="Times New Roman"/>
          <w:b/>
          <w:color w:val="000000"/>
          <w:sz w:val="28"/>
          <w:szCs w:val="28"/>
        </w:rPr>
        <w:t xml:space="preserve"> членами </w:t>
      </w:r>
      <w:r w:rsidR="00497AB3">
        <w:rPr>
          <w:rFonts w:ascii="Times New Roman" w:hAnsi="Times New Roman"/>
          <w:b/>
          <w:color w:val="000000"/>
          <w:sz w:val="28"/>
          <w:szCs w:val="28"/>
        </w:rPr>
        <w:t>саморегулируемой организации</w:t>
      </w:r>
      <w:r w:rsidR="00A44AA6" w:rsidRPr="002901B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3196EB7" w14:textId="44E9687D" w:rsidR="00655486" w:rsidRPr="002901B1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4398C" w:rsidRPr="002901B1">
        <w:rPr>
          <w:rFonts w:ascii="Times New Roman" w:hAnsi="Times New Roman"/>
          <w:color w:val="000000"/>
          <w:sz w:val="28"/>
          <w:szCs w:val="28"/>
        </w:rPr>
        <w:t>.1.</w:t>
      </w:r>
      <w:r w:rsidR="00C32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Настоящие Правила саморегулирования устанавливают следующие положения о деловых отношениях и конкуренции, используемые при ведении предпринимательской деятельности членами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:</w:t>
      </w:r>
    </w:p>
    <w:p w14:paraId="31B94BFB" w14:textId="495A6DE2" w:rsidR="00655486" w:rsidRPr="002901B1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.1.1.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Член</w:t>
      </w:r>
      <w:r w:rsidR="00655486" w:rsidRPr="002901B1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, осуществляющи</w:t>
      </w:r>
      <w:r w:rsidR="00655486" w:rsidRPr="002901B1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строител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ь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ную деятельность,  не </w:t>
      </w:r>
      <w:r w:rsidR="00655486" w:rsidRPr="002901B1">
        <w:rPr>
          <w:rFonts w:ascii="Times New Roman" w:hAnsi="Times New Roman"/>
          <w:color w:val="000000"/>
          <w:sz w:val="28"/>
          <w:szCs w:val="28"/>
        </w:rPr>
        <w:t xml:space="preserve">должны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допуска</w:t>
      </w:r>
      <w:r w:rsidR="00655486" w:rsidRPr="002901B1">
        <w:rPr>
          <w:rFonts w:ascii="Times New Roman" w:hAnsi="Times New Roman"/>
          <w:color w:val="000000"/>
          <w:sz w:val="28"/>
          <w:szCs w:val="28"/>
        </w:rPr>
        <w:t>ть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осуществление каких-либо действий, причиняющих ущерб другим участникам строительной деятельности, в том числе недобросовестную конкуренцию, любы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>х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други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>х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действи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 xml:space="preserve">й,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направленны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>х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на приобретение преимуществ в деятельности в области строительства, кот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о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рые противоречат положениям Федерального Закона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/>
          <w:vanish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от 26.07.06 N 13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>5-ФЗ «О защите конкуренции»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, иным нормам действующего законодательства, требов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а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ниям добропорядочности, разумности и справедливости и могут причинить или причинили убытки другим участникам строительной деятельности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>,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40308E" w:rsidRPr="002901B1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нанести ущерб их деловой репутации.</w:t>
      </w:r>
      <w:r w:rsidR="00655486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A4AC6F" w14:textId="0CAD4E7D" w:rsidR="00413EB3" w:rsidRPr="002901B1" w:rsidRDefault="00655486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е допускается злоупотребление доминирующим положением на рынке строительной продукции членами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</w:t>
      </w:r>
      <w:r w:rsidR="00497AB3">
        <w:rPr>
          <w:rFonts w:ascii="Times New Roman" w:hAnsi="Times New Roman"/>
          <w:color w:val="000000"/>
          <w:sz w:val="28"/>
          <w:szCs w:val="28"/>
        </w:rPr>
        <w:t>о</w:t>
      </w:r>
      <w:r w:rsidR="00497AB3">
        <w:rPr>
          <w:rFonts w:ascii="Times New Roman" w:hAnsi="Times New Roman"/>
          <w:color w:val="000000"/>
          <w:sz w:val="28"/>
          <w:szCs w:val="28"/>
        </w:rPr>
        <w:t>регулируемой организации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или группой лиц, в которую входят члены </w:t>
      </w:r>
      <w:r w:rsidR="00497AB3">
        <w:rPr>
          <w:rFonts w:ascii="Times New Roman" w:hAnsi="Times New Roman"/>
          <w:color w:val="000000"/>
          <w:sz w:val="28"/>
          <w:szCs w:val="28"/>
        </w:rPr>
        <w:t>самор</w:t>
      </w:r>
      <w:r w:rsidR="00497AB3">
        <w:rPr>
          <w:rFonts w:ascii="Times New Roman" w:hAnsi="Times New Roman"/>
          <w:color w:val="000000"/>
          <w:sz w:val="28"/>
          <w:szCs w:val="28"/>
        </w:rPr>
        <w:t>е</w:t>
      </w:r>
      <w:r w:rsidR="00497AB3">
        <w:rPr>
          <w:rFonts w:ascii="Times New Roman" w:hAnsi="Times New Roman"/>
          <w:color w:val="000000"/>
          <w:sz w:val="28"/>
          <w:szCs w:val="28"/>
        </w:rPr>
        <w:t>гулируемой организации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, осуществление ими согласованных действий или к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о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 участников </w:t>
      </w:r>
      <w:r w:rsidR="00413EB3" w:rsidRPr="002901B1">
        <w:rPr>
          <w:rFonts w:ascii="Times New Roman" w:hAnsi="Times New Roman"/>
          <w:color w:val="000000"/>
          <w:sz w:val="28"/>
          <w:szCs w:val="28"/>
        </w:rPr>
        <w:t>строительного рынка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477E668" w14:textId="6FA8C5C8" w:rsidR="00035617" w:rsidRPr="002901B1" w:rsidRDefault="00035617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 xml:space="preserve">Не допускается осуществление </w:t>
      </w:r>
      <w:r w:rsidR="00413EB3" w:rsidRPr="002901B1">
        <w:rPr>
          <w:rFonts w:ascii="Times New Roman" w:hAnsi="Times New Roman"/>
          <w:color w:val="000000"/>
          <w:sz w:val="28"/>
          <w:szCs w:val="28"/>
        </w:rPr>
        <w:t>ч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</w:t>
      </w:r>
      <w:r w:rsidR="00497AB3">
        <w:rPr>
          <w:rFonts w:ascii="Times New Roman" w:hAnsi="Times New Roman"/>
          <w:color w:val="000000"/>
          <w:sz w:val="28"/>
          <w:szCs w:val="28"/>
        </w:rPr>
        <w:t>и</w:t>
      </w:r>
      <w:r w:rsidR="00497AB3">
        <w:rPr>
          <w:rFonts w:ascii="Times New Roman" w:hAnsi="Times New Roman"/>
          <w:color w:val="000000"/>
          <w:sz w:val="28"/>
          <w:szCs w:val="28"/>
        </w:rPr>
        <w:t>зации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 информационной деятельности, содержащ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 признаки следующих нарушений:</w:t>
      </w:r>
    </w:p>
    <w:p w14:paraId="46CEF394" w14:textId="77777777" w:rsidR="00413EB3" w:rsidRPr="002901B1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>-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 распространение ложных, неточных или искаженных сведений, которые могут причинить убытки другим участникам строительной деятельности либо нанести ущерб их деловой репутации; </w:t>
      </w:r>
    </w:p>
    <w:p w14:paraId="0C635FC4" w14:textId="38B88896" w:rsidR="00413EB3" w:rsidRPr="002901B1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нанесение ущерба деловой репутации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;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5DA45D" w14:textId="77777777" w:rsidR="00035617" w:rsidRPr="002901B1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незаконное получение, использование, разглашение информации, соста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в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 xml:space="preserve">ляющей коммерческую, служебную или иную охраняемую законом тайну. </w:t>
      </w:r>
    </w:p>
    <w:p w14:paraId="32776C89" w14:textId="1A5CB0F2" w:rsidR="00EA58B5" w:rsidRPr="002901B1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.2. Настоящие  Правила саморегулирования устанавливают следующие положения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о защите прав лиц,  использующих строительную продукцию или подвергающихся воздействию результатов строительной деятельности</w:t>
      </w:r>
      <w:r w:rsidR="00413EB3" w:rsidRPr="002901B1">
        <w:rPr>
          <w:rFonts w:ascii="Times New Roman" w:hAnsi="Times New Roman"/>
          <w:color w:val="000000"/>
          <w:sz w:val="28"/>
          <w:szCs w:val="28"/>
        </w:rPr>
        <w:t>, ос</w:t>
      </w:r>
      <w:r w:rsidR="00413EB3" w:rsidRPr="002901B1">
        <w:rPr>
          <w:rFonts w:ascii="Times New Roman" w:hAnsi="Times New Roman"/>
          <w:color w:val="000000"/>
          <w:sz w:val="28"/>
          <w:szCs w:val="28"/>
        </w:rPr>
        <w:t>у</w:t>
      </w:r>
      <w:r w:rsidR="00413EB3" w:rsidRPr="002901B1">
        <w:rPr>
          <w:rFonts w:ascii="Times New Roman" w:hAnsi="Times New Roman"/>
          <w:color w:val="000000"/>
          <w:sz w:val="28"/>
          <w:szCs w:val="28"/>
        </w:rPr>
        <w:t xml:space="preserve">ществляемой 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 xml:space="preserve"> член</w:t>
      </w:r>
      <w:r w:rsidR="00413EB3" w:rsidRPr="002901B1">
        <w:rPr>
          <w:rFonts w:ascii="Times New Roman" w:hAnsi="Times New Roman"/>
          <w:color w:val="000000"/>
          <w:sz w:val="28"/>
          <w:szCs w:val="28"/>
        </w:rPr>
        <w:t>ами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8E544E" w:rsidRPr="002901B1">
        <w:rPr>
          <w:rFonts w:ascii="Times New Roman" w:hAnsi="Times New Roman"/>
          <w:color w:val="000000"/>
          <w:sz w:val="28"/>
          <w:szCs w:val="28"/>
        </w:rPr>
        <w:t>:</w:t>
      </w:r>
    </w:p>
    <w:p w14:paraId="2A8B9B10" w14:textId="70FCEE35" w:rsidR="00EA58B5" w:rsidRPr="002901B1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.2.1. Не допускается осуществление строительными организациями чл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е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каких-либо действий, причиняющих ущерб или моральный вред потребителям строительной продукции, лицам,  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с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пользующим строительную продукцию или подвергающимся воздействию р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е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зультатов строительной деятельности.</w:t>
      </w:r>
    </w:p>
    <w:p w14:paraId="48C87FBE" w14:textId="5E7C066F" w:rsidR="00EA58B5" w:rsidRPr="002901B1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.2.2.  Не допускается </w:t>
      </w:r>
      <w:r w:rsidR="001635B0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1635B0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членами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</w:t>
      </w:r>
      <w:r w:rsidR="00497AB3">
        <w:rPr>
          <w:rFonts w:ascii="Times New Roman" w:hAnsi="Times New Roman"/>
          <w:color w:val="000000"/>
          <w:sz w:val="28"/>
          <w:szCs w:val="28"/>
        </w:rPr>
        <w:t>а</w:t>
      </w:r>
      <w:r w:rsidR="00497AB3">
        <w:rPr>
          <w:rFonts w:ascii="Times New Roman" w:hAnsi="Times New Roman"/>
          <w:color w:val="000000"/>
          <w:sz w:val="28"/>
          <w:szCs w:val="28"/>
        </w:rPr>
        <w:t>ции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строительн</w:t>
      </w:r>
      <w:r w:rsidR="001635B0">
        <w:rPr>
          <w:rFonts w:ascii="Times New Roman" w:hAnsi="Times New Roman"/>
          <w:color w:val="000000"/>
          <w:sz w:val="28"/>
          <w:szCs w:val="28"/>
        </w:rPr>
        <w:t xml:space="preserve">ых работ 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с нарушениями </w:t>
      </w:r>
      <w:r w:rsidR="001635B0">
        <w:rPr>
          <w:rFonts w:ascii="Times New Roman" w:hAnsi="Times New Roman"/>
          <w:color w:val="000000"/>
          <w:sz w:val="28"/>
          <w:szCs w:val="28"/>
        </w:rPr>
        <w:t xml:space="preserve">требований 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стандартов и правил с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а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морегулирования, </w:t>
      </w:r>
      <w:r w:rsidR="001635B0">
        <w:rPr>
          <w:rFonts w:ascii="Times New Roman" w:hAnsi="Times New Roman"/>
          <w:color w:val="000000"/>
          <w:sz w:val="28"/>
          <w:szCs w:val="28"/>
        </w:rPr>
        <w:t xml:space="preserve">требований 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технических регламентов и не отвечающ</w:t>
      </w:r>
      <w:r w:rsidR="001635B0">
        <w:rPr>
          <w:rFonts w:ascii="Times New Roman" w:hAnsi="Times New Roman"/>
          <w:color w:val="000000"/>
          <w:sz w:val="28"/>
          <w:szCs w:val="28"/>
        </w:rPr>
        <w:t>их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я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зательным требованиям других нормативных документов.</w:t>
      </w:r>
    </w:p>
    <w:p w14:paraId="4ED96813" w14:textId="2AFFA836" w:rsidR="00EA58B5" w:rsidRPr="002901B1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.2.3.  Члены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1635B0">
        <w:rPr>
          <w:rFonts w:ascii="Times New Roman" w:hAnsi="Times New Roman"/>
          <w:color w:val="000000"/>
          <w:sz w:val="28"/>
          <w:szCs w:val="28"/>
        </w:rPr>
        <w:t>осуществлении стро</w:t>
      </w:r>
      <w:r w:rsidR="001635B0">
        <w:rPr>
          <w:rFonts w:ascii="Times New Roman" w:hAnsi="Times New Roman"/>
          <w:color w:val="000000"/>
          <w:sz w:val="28"/>
          <w:szCs w:val="28"/>
        </w:rPr>
        <w:t>и</w:t>
      </w:r>
      <w:r w:rsidR="001635B0">
        <w:rPr>
          <w:rFonts w:ascii="Times New Roman" w:hAnsi="Times New Roman"/>
          <w:color w:val="000000"/>
          <w:sz w:val="28"/>
          <w:szCs w:val="28"/>
        </w:rPr>
        <w:t xml:space="preserve">тельства 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должны соблюдать требования действующего законодательства РФ в области защиты прав потребителей,   Федерального   закона   от   13  марта   2006 года  N  38-ФЗ  «О  рекламе»  и   Федерального  закона  от  30   декабря  2004  года  N 214-ФЗ «Об участии в долевом строительстве многоквартирных домов и иных объектов недвижимости и о внесении изменений в некоторые з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а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конодательные акты Российской Федерации»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.</w:t>
      </w:r>
    </w:p>
    <w:p w14:paraId="057A88C2" w14:textId="2CE4E527" w:rsidR="00035617" w:rsidRPr="002901B1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A58B5" w:rsidRPr="002901B1">
        <w:rPr>
          <w:rFonts w:ascii="Times New Roman" w:hAnsi="Times New Roman"/>
          <w:color w:val="000000"/>
          <w:sz w:val="28"/>
          <w:szCs w:val="28"/>
        </w:rPr>
        <w:t xml:space="preserve">.2.4 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D56" w:rsidRPr="002901B1">
        <w:rPr>
          <w:rFonts w:ascii="Times New Roman" w:hAnsi="Times New Roman"/>
          <w:color w:val="000000"/>
          <w:sz w:val="28"/>
          <w:szCs w:val="28"/>
        </w:rPr>
        <w:t xml:space="preserve">Члены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A33D56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не должны распространять или способствовать распространению информации, вводящей в заблуждение потребителей производимой ими строительной продукции, иных лиц,  испол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ь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зующих строи</w:t>
      </w:r>
      <w:r w:rsidR="00A33D56" w:rsidRPr="002901B1">
        <w:rPr>
          <w:rFonts w:ascii="Times New Roman" w:hAnsi="Times New Roman"/>
          <w:color w:val="000000"/>
          <w:sz w:val="28"/>
          <w:szCs w:val="28"/>
        </w:rPr>
        <w:t xml:space="preserve">тельную продукцию, о качестве, стоимости этой продукции и других </w:t>
      </w:r>
      <w:r w:rsidR="00EA58B5" w:rsidRPr="002901B1">
        <w:rPr>
          <w:rFonts w:ascii="Times New Roman" w:hAnsi="Times New Roman"/>
          <w:color w:val="000000"/>
          <w:sz w:val="28"/>
          <w:szCs w:val="28"/>
        </w:rPr>
        <w:t>ее характеристиках</w:t>
      </w:r>
      <w:r w:rsidR="00A33D56" w:rsidRPr="002901B1">
        <w:rPr>
          <w:rFonts w:ascii="Times New Roman" w:hAnsi="Times New Roman"/>
          <w:color w:val="000000"/>
          <w:sz w:val="28"/>
          <w:szCs w:val="28"/>
        </w:rPr>
        <w:t xml:space="preserve">, осуществлять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какие-либо другие действия, ввод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я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щие в заблуждение потребителей строительной продукции.</w:t>
      </w:r>
    </w:p>
    <w:p w14:paraId="48DD2483" w14:textId="77777777" w:rsidR="00443ADD" w:rsidRPr="002901B1" w:rsidRDefault="00E673AC" w:rsidP="00C324D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43ADD" w:rsidRPr="002901B1">
        <w:rPr>
          <w:rFonts w:ascii="Times New Roman" w:hAnsi="Times New Roman"/>
          <w:color w:val="000000"/>
          <w:sz w:val="28"/>
          <w:szCs w:val="28"/>
        </w:rPr>
        <w:t xml:space="preserve">.3 </w:t>
      </w:r>
      <w:r w:rsidR="00035617" w:rsidRPr="002901B1">
        <w:rPr>
          <w:rFonts w:ascii="Times New Roman" w:hAnsi="Times New Roman"/>
          <w:color w:val="000000"/>
          <w:sz w:val="28"/>
          <w:szCs w:val="28"/>
        </w:rPr>
        <w:t>Общие положения о договорах строительного подряда</w:t>
      </w:r>
      <w:r w:rsidR="00A33D56" w:rsidRPr="002901B1">
        <w:rPr>
          <w:rFonts w:ascii="Times New Roman" w:hAnsi="Times New Roman"/>
          <w:color w:val="000000"/>
          <w:sz w:val="28"/>
          <w:szCs w:val="28"/>
        </w:rPr>
        <w:t>.</w:t>
      </w:r>
    </w:p>
    <w:p w14:paraId="66CE8B9B" w14:textId="32CDFEAD" w:rsidR="00035617" w:rsidRPr="002901B1" w:rsidRDefault="00E673AC" w:rsidP="00D918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.3.1. При заключении договоров строительного подряда члены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</w:t>
      </w:r>
      <w:r w:rsidR="00497AB3">
        <w:rPr>
          <w:rFonts w:ascii="Times New Roman" w:hAnsi="Times New Roman"/>
          <w:color w:val="000000"/>
          <w:sz w:val="28"/>
          <w:szCs w:val="28"/>
        </w:rPr>
        <w:t>у</w:t>
      </w:r>
      <w:r w:rsidR="00497AB3">
        <w:rPr>
          <w:rFonts w:ascii="Times New Roman" w:hAnsi="Times New Roman"/>
          <w:color w:val="000000"/>
          <w:sz w:val="28"/>
          <w:szCs w:val="28"/>
        </w:rPr>
        <w:t>лируемой организации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 обязаны соблюдать нормы законодательства Росси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й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ской Федерации о строительном подряде.</w:t>
      </w:r>
    </w:p>
    <w:p w14:paraId="0C45E4FB" w14:textId="38D59BC3" w:rsidR="002C3BFD" w:rsidRPr="00D9183D" w:rsidRDefault="00E673AC" w:rsidP="002C3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35B0">
        <w:rPr>
          <w:rFonts w:ascii="Times New Roman" w:hAnsi="Times New Roman"/>
          <w:color w:val="000000"/>
          <w:sz w:val="28"/>
          <w:szCs w:val="28"/>
        </w:rPr>
        <w:t>2</w:t>
      </w:r>
      <w:r w:rsidR="00443ADD" w:rsidRPr="001635B0">
        <w:rPr>
          <w:rFonts w:ascii="Times New Roman" w:hAnsi="Times New Roman"/>
          <w:color w:val="000000"/>
          <w:sz w:val="28"/>
          <w:szCs w:val="28"/>
        </w:rPr>
        <w:t>.3.2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BFD" w:rsidRPr="00D9183D">
        <w:rPr>
          <w:rFonts w:ascii="Times New Roman" w:hAnsi="Times New Roman"/>
          <w:sz w:val="28"/>
          <w:szCs w:val="28"/>
        </w:rPr>
        <w:t>Член саморегулируемой организации</w:t>
      </w:r>
      <w:r w:rsidR="00F55452" w:rsidRPr="00D9183D">
        <w:rPr>
          <w:rFonts w:ascii="Times New Roman" w:hAnsi="Times New Roman"/>
          <w:sz w:val="28"/>
          <w:szCs w:val="28"/>
        </w:rPr>
        <w:t xml:space="preserve"> своими силами</w:t>
      </w:r>
      <w:r w:rsidR="002C3BFD" w:rsidRPr="00D9183D">
        <w:rPr>
          <w:rFonts w:ascii="Times New Roman" w:hAnsi="Times New Roman"/>
          <w:sz w:val="28"/>
          <w:szCs w:val="28"/>
        </w:rPr>
        <w:t xml:space="preserve"> осуществля</w:t>
      </w:r>
      <w:r w:rsidR="002C3BFD" w:rsidRPr="00D9183D">
        <w:rPr>
          <w:rFonts w:ascii="Times New Roman" w:hAnsi="Times New Roman"/>
          <w:sz w:val="28"/>
          <w:szCs w:val="28"/>
        </w:rPr>
        <w:t>ю</w:t>
      </w:r>
      <w:r w:rsidR="002C3BFD" w:rsidRPr="00D9183D">
        <w:rPr>
          <w:rFonts w:ascii="Times New Roman" w:hAnsi="Times New Roman"/>
          <w:sz w:val="28"/>
          <w:szCs w:val="28"/>
        </w:rPr>
        <w:t>щий строительство</w:t>
      </w:r>
      <w:r w:rsidR="00F55452" w:rsidRPr="00D9183D">
        <w:rPr>
          <w:rFonts w:ascii="Times New Roman" w:hAnsi="Times New Roman"/>
          <w:sz w:val="28"/>
          <w:szCs w:val="28"/>
        </w:rPr>
        <w:t xml:space="preserve"> по договору подряда</w:t>
      </w:r>
      <w:r w:rsidR="002C3BFD" w:rsidRPr="00D9183D">
        <w:rPr>
          <w:rFonts w:ascii="Times New Roman" w:hAnsi="Times New Roman"/>
          <w:sz w:val="28"/>
          <w:szCs w:val="28"/>
        </w:rPr>
        <w:t>, должен иметь выданное саморегул</w:t>
      </w:r>
      <w:r w:rsidR="002C3BFD" w:rsidRPr="00D9183D">
        <w:rPr>
          <w:rFonts w:ascii="Times New Roman" w:hAnsi="Times New Roman"/>
          <w:sz w:val="28"/>
          <w:szCs w:val="28"/>
        </w:rPr>
        <w:t>и</w:t>
      </w:r>
      <w:r w:rsidR="002C3BFD" w:rsidRPr="00D9183D">
        <w:rPr>
          <w:rFonts w:ascii="Times New Roman" w:hAnsi="Times New Roman"/>
          <w:sz w:val="28"/>
          <w:szCs w:val="28"/>
        </w:rPr>
        <w:t>руемой организацией свидетельство о допуске к видам работ, которые оказ</w:t>
      </w:r>
      <w:r w:rsidR="002C3BFD" w:rsidRPr="00D9183D">
        <w:rPr>
          <w:rFonts w:ascii="Times New Roman" w:hAnsi="Times New Roman"/>
          <w:sz w:val="28"/>
          <w:szCs w:val="28"/>
        </w:rPr>
        <w:t>ы</w:t>
      </w:r>
      <w:r w:rsidR="002C3BFD" w:rsidRPr="00D9183D">
        <w:rPr>
          <w:rFonts w:ascii="Times New Roman" w:hAnsi="Times New Roman"/>
          <w:sz w:val="28"/>
          <w:szCs w:val="28"/>
        </w:rPr>
        <w:t>вают влияние на безопасность объектов капитального строительства</w:t>
      </w:r>
      <w:r w:rsidR="00F55452" w:rsidRPr="00D9183D">
        <w:rPr>
          <w:rFonts w:ascii="Times New Roman" w:hAnsi="Times New Roman"/>
          <w:sz w:val="28"/>
          <w:szCs w:val="28"/>
        </w:rPr>
        <w:t>, в котором должны быть поименованы все виды работ, которые предусмотрены вышеук</w:t>
      </w:r>
      <w:r w:rsidR="00F55452" w:rsidRPr="00D9183D">
        <w:rPr>
          <w:rFonts w:ascii="Times New Roman" w:hAnsi="Times New Roman"/>
          <w:sz w:val="28"/>
          <w:szCs w:val="28"/>
        </w:rPr>
        <w:t>а</w:t>
      </w:r>
      <w:r w:rsidR="00F55452" w:rsidRPr="00D9183D">
        <w:rPr>
          <w:rFonts w:ascii="Times New Roman" w:hAnsi="Times New Roman"/>
          <w:sz w:val="28"/>
          <w:szCs w:val="28"/>
        </w:rPr>
        <w:t xml:space="preserve">занным договором подряда. </w:t>
      </w:r>
    </w:p>
    <w:p w14:paraId="3EF247D1" w14:textId="1A6E4570" w:rsidR="00C61F26" w:rsidRPr="001635B0" w:rsidRDefault="00E673AC" w:rsidP="00C324D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635B0">
        <w:rPr>
          <w:rFonts w:ascii="Times New Roman" w:hAnsi="Times New Roman"/>
          <w:color w:val="000000"/>
          <w:sz w:val="28"/>
          <w:szCs w:val="28"/>
        </w:rPr>
        <w:t>2</w:t>
      </w:r>
      <w:r w:rsidR="00443ADD" w:rsidRPr="001635B0">
        <w:rPr>
          <w:rFonts w:ascii="Times New Roman" w:hAnsi="Times New Roman"/>
          <w:color w:val="000000"/>
          <w:sz w:val="28"/>
          <w:szCs w:val="28"/>
        </w:rPr>
        <w:t>.3.3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452" w:rsidRPr="001635B0">
        <w:rPr>
          <w:rFonts w:ascii="Times New Roman" w:hAnsi="Times New Roman"/>
          <w:color w:val="000000"/>
          <w:sz w:val="28"/>
          <w:szCs w:val="28"/>
        </w:rPr>
        <w:t>Ч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лен </w:t>
      </w:r>
      <w:r w:rsidR="00497AB3" w:rsidRPr="001635B0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, вправе привлечь к исполнению своих обязательств </w:t>
      </w:r>
      <w:r w:rsidR="00F55452" w:rsidRPr="001635B0">
        <w:rPr>
          <w:rFonts w:ascii="Times New Roman" w:hAnsi="Times New Roman"/>
          <w:color w:val="000000"/>
          <w:sz w:val="28"/>
          <w:szCs w:val="28"/>
        </w:rPr>
        <w:t xml:space="preserve"> по договору подряда третьих  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лиц (субподрядчиков), если иное не предусмотрено договором. При этом генеральный подрядчик обязан </w:t>
      </w:r>
      <w:r w:rsidR="00F55452" w:rsidRPr="001635B0">
        <w:rPr>
          <w:rFonts w:ascii="Times New Roman" w:hAnsi="Times New Roman"/>
          <w:color w:val="000000"/>
          <w:sz w:val="28"/>
          <w:szCs w:val="28"/>
        </w:rPr>
        <w:t xml:space="preserve">удостовериться в наличии у субподрядчика </w:t>
      </w:r>
      <w:r w:rsidR="00F55452" w:rsidRPr="00D9183D">
        <w:rPr>
          <w:rFonts w:ascii="Times New Roman" w:hAnsi="Times New Roman"/>
          <w:sz w:val="28"/>
          <w:szCs w:val="28"/>
        </w:rPr>
        <w:t xml:space="preserve">свидетельства о допуске к видам работ, которые оказывают влияние на безопасность объектов капитального строительства, в котором должны быть поименованы все виды работ, которые предусмотрены </w:t>
      </w:r>
      <w:r w:rsidR="00C2167D" w:rsidRPr="00D9183D">
        <w:rPr>
          <w:rFonts w:ascii="Times New Roman" w:hAnsi="Times New Roman"/>
          <w:sz w:val="28"/>
          <w:szCs w:val="28"/>
        </w:rPr>
        <w:t xml:space="preserve"> в заключаемом между ними  </w:t>
      </w:r>
      <w:r w:rsidR="00F55452" w:rsidRPr="00D9183D">
        <w:rPr>
          <w:rFonts w:ascii="Times New Roman" w:hAnsi="Times New Roman"/>
          <w:sz w:val="28"/>
          <w:szCs w:val="28"/>
        </w:rPr>
        <w:t>догово</w:t>
      </w:r>
      <w:r w:rsidR="00C2167D" w:rsidRPr="00D9183D">
        <w:rPr>
          <w:rFonts w:ascii="Times New Roman" w:hAnsi="Times New Roman"/>
          <w:sz w:val="28"/>
          <w:szCs w:val="28"/>
        </w:rPr>
        <w:t>ре</w:t>
      </w:r>
      <w:r w:rsidR="00F55452" w:rsidRPr="00D9183D">
        <w:rPr>
          <w:rFonts w:ascii="Times New Roman" w:hAnsi="Times New Roman"/>
          <w:sz w:val="28"/>
          <w:szCs w:val="28"/>
        </w:rPr>
        <w:t xml:space="preserve"> </w:t>
      </w:r>
      <w:r w:rsidR="00C2167D" w:rsidRPr="00D9183D">
        <w:rPr>
          <w:rFonts w:ascii="Times New Roman" w:hAnsi="Times New Roman"/>
          <w:sz w:val="28"/>
          <w:szCs w:val="28"/>
        </w:rPr>
        <w:t>суб</w:t>
      </w:r>
      <w:r w:rsidR="00F55452" w:rsidRPr="00D9183D">
        <w:rPr>
          <w:rFonts w:ascii="Times New Roman" w:hAnsi="Times New Roman"/>
          <w:sz w:val="28"/>
          <w:szCs w:val="28"/>
        </w:rPr>
        <w:t>подряда.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43A2F659" w14:textId="1781E26D" w:rsidR="00C2167D" w:rsidRPr="00D9183D" w:rsidRDefault="00E673AC" w:rsidP="00C2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429"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794429">
        <w:rPr>
          <w:rFonts w:ascii="Times New Roman" w:hAnsi="Times New Roman"/>
          <w:color w:val="000000"/>
          <w:sz w:val="28"/>
          <w:szCs w:val="28"/>
        </w:rPr>
        <w:t xml:space="preserve">.3.4.  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>В случае, предусмотренном п. 2.3.3.  настоящих Правил саморегул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>и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lastRenderedPageBreak/>
        <w:t xml:space="preserve">рования, </w:t>
      </w:r>
      <w:r w:rsidR="00C2167D" w:rsidRPr="00D9183D">
        <w:rPr>
          <w:rFonts w:ascii="Times New Roman" w:hAnsi="Times New Roman"/>
          <w:sz w:val="28"/>
          <w:szCs w:val="28"/>
        </w:rPr>
        <w:t>член саморегулируемой организации, осуществляющий  работы по о</w:t>
      </w:r>
      <w:r w:rsidR="00C2167D" w:rsidRPr="00D9183D">
        <w:rPr>
          <w:rFonts w:ascii="Times New Roman" w:hAnsi="Times New Roman"/>
          <w:sz w:val="28"/>
          <w:szCs w:val="28"/>
        </w:rPr>
        <w:t>р</w:t>
      </w:r>
      <w:r w:rsidR="00C2167D" w:rsidRPr="00D9183D">
        <w:rPr>
          <w:rFonts w:ascii="Times New Roman" w:hAnsi="Times New Roman"/>
          <w:sz w:val="28"/>
          <w:szCs w:val="28"/>
        </w:rPr>
        <w:t>ганизации строительства на основании  договора генерального подряда должен иметь выданное саморегулируемой организацией свидетельство о допуске к р</w:t>
      </w:r>
      <w:r w:rsidR="00C2167D" w:rsidRPr="00D9183D">
        <w:rPr>
          <w:rFonts w:ascii="Times New Roman" w:hAnsi="Times New Roman"/>
          <w:sz w:val="28"/>
          <w:szCs w:val="28"/>
        </w:rPr>
        <w:t>а</w:t>
      </w:r>
      <w:r w:rsidR="00C2167D" w:rsidRPr="00D9183D">
        <w:rPr>
          <w:rFonts w:ascii="Times New Roman" w:hAnsi="Times New Roman"/>
          <w:sz w:val="28"/>
          <w:szCs w:val="28"/>
        </w:rPr>
        <w:t>ботам по организации строительства.    Стоимость работ по организации стро</w:t>
      </w:r>
      <w:r w:rsidR="00C2167D" w:rsidRPr="00D9183D">
        <w:rPr>
          <w:rFonts w:ascii="Times New Roman" w:hAnsi="Times New Roman"/>
          <w:sz w:val="28"/>
          <w:szCs w:val="28"/>
        </w:rPr>
        <w:t>и</w:t>
      </w:r>
      <w:r w:rsidR="00C2167D" w:rsidRPr="00D9183D">
        <w:rPr>
          <w:rFonts w:ascii="Times New Roman" w:hAnsi="Times New Roman"/>
          <w:sz w:val="28"/>
          <w:szCs w:val="28"/>
        </w:rPr>
        <w:t xml:space="preserve">тельства  по одному договору, указанных в  свидетельстве о допуске, должна быть не менее стоимости планируемых работ по соответствующему договору генерального подряда.  </w:t>
      </w:r>
    </w:p>
    <w:p w14:paraId="4D61C1AF" w14:textId="489399DD" w:rsidR="00C61F26" w:rsidRPr="00D9183D" w:rsidRDefault="00E673AC" w:rsidP="00C2167D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429">
        <w:rPr>
          <w:rFonts w:ascii="Times New Roman" w:hAnsi="Times New Roman"/>
          <w:color w:val="000000"/>
          <w:sz w:val="28"/>
          <w:szCs w:val="28"/>
        </w:rPr>
        <w:t>2</w:t>
      </w:r>
      <w:r w:rsidR="00443ADD" w:rsidRPr="00794429">
        <w:rPr>
          <w:rFonts w:ascii="Times New Roman" w:hAnsi="Times New Roman"/>
          <w:color w:val="000000"/>
          <w:sz w:val="28"/>
          <w:szCs w:val="28"/>
        </w:rPr>
        <w:t>.3.</w:t>
      </w:r>
      <w:r w:rsidR="00D10B54" w:rsidRPr="001635B0">
        <w:rPr>
          <w:rFonts w:ascii="Times New Roman" w:hAnsi="Times New Roman"/>
          <w:color w:val="000000"/>
          <w:sz w:val="28"/>
          <w:szCs w:val="28"/>
        </w:rPr>
        <w:t>5</w:t>
      </w:r>
      <w:r w:rsidR="002337F7" w:rsidRPr="001635B0">
        <w:rPr>
          <w:rFonts w:ascii="Times New Roman" w:hAnsi="Times New Roman"/>
          <w:color w:val="000000"/>
          <w:sz w:val="28"/>
          <w:szCs w:val="28"/>
        </w:rPr>
        <w:t>.</w:t>
      </w:r>
      <w:r w:rsidR="00035617" w:rsidRPr="001635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 xml:space="preserve">За не исполнение обязанностей, предусмотренных в </w:t>
      </w:r>
      <w:proofErr w:type="spellStart"/>
      <w:r w:rsidR="00C2167D" w:rsidRPr="001635B0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="00C2167D" w:rsidRPr="001635B0">
        <w:rPr>
          <w:rFonts w:ascii="Times New Roman" w:hAnsi="Times New Roman"/>
          <w:color w:val="000000"/>
          <w:sz w:val="28"/>
          <w:szCs w:val="28"/>
        </w:rPr>
        <w:t>. 2.3.2 и 2.3.</w:t>
      </w:r>
      <w:r w:rsidR="00C40308">
        <w:rPr>
          <w:rFonts w:ascii="Times New Roman" w:hAnsi="Times New Roman"/>
          <w:color w:val="000000"/>
          <w:sz w:val="28"/>
          <w:szCs w:val="28"/>
        </w:rPr>
        <w:t>4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 xml:space="preserve"> настоящих Правил саморегулирования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 xml:space="preserve">, член саморегулируемой организации несет ответственность </w:t>
      </w:r>
      <w:r w:rsidR="00C2167D" w:rsidRPr="00D918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утвержденным </w:t>
      </w:r>
      <w:r w:rsidR="00C2167D" w:rsidRPr="00D9183D">
        <w:rPr>
          <w:rFonts w:ascii="Times New Roman" w:hAnsi="Times New Roman" w:cs="Times New Roman"/>
          <w:sz w:val="28"/>
          <w:szCs w:val="28"/>
        </w:rPr>
        <w:t>Положением о системе мер дисциплинарного воздействия за несоблюдение членами Саморегулиру</w:t>
      </w:r>
      <w:r w:rsidR="00C2167D" w:rsidRPr="00D9183D">
        <w:rPr>
          <w:rFonts w:ascii="Times New Roman" w:hAnsi="Times New Roman" w:cs="Times New Roman"/>
          <w:sz w:val="28"/>
          <w:szCs w:val="28"/>
        </w:rPr>
        <w:t>е</w:t>
      </w:r>
      <w:r w:rsidR="00C2167D" w:rsidRPr="00D9183D">
        <w:rPr>
          <w:rFonts w:ascii="Times New Roman" w:hAnsi="Times New Roman" w:cs="Times New Roman"/>
          <w:sz w:val="28"/>
          <w:szCs w:val="28"/>
        </w:rPr>
        <w:t>мой организации Союз «Строительное региональное объединение» требований к выдаче свидетельств о допуске, требований технических регламентов, ста</w:t>
      </w:r>
      <w:r w:rsidR="00C2167D" w:rsidRPr="00D9183D">
        <w:rPr>
          <w:rFonts w:ascii="Times New Roman" w:hAnsi="Times New Roman" w:cs="Times New Roman"/>
          <w:sz w:val="28"/>
          <w:szCs w:val="28"/>
        </w:rPr>
        <w:t>н</w:t>
      </w:r>
      <w:r w:rsidR="00C2167D" w:rsidRPr="00D9183D">
        <w:rPr>
          <w:rFonts w:ascii="Times New Roman" w:hAnsi="Times New Roman" w:cs="Times New Roman"/>
          <w:sz w:val="28"/>
          <w:szCs w:val="28"/>
        </w:rPr>
        <w:t xml:space="preserve">дартов и правил саморегулирования. </w:t>
      </w:r>
    </w:p>
    <w:p w14:paraId="3A50319D" w14:textId="28A7E54C" w:rsidR="00035617" w:rsidRPr="00794429" w:rsidRDefault="00E673AC" w:rsidP="00934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429"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794429">
        <w:rPr>
          <w:rFonts w:ascii="Times New Roman" w:hAnsi="Times New Roman"/>
          <w:color w:val="000000"/>
          <w:sz w:val="28"/>
          <w:szCs w:val="28"/>
        </w:rPr>
        <w:t>.3.</w:t>
      </w:r>
      <w:r w:rsidR="00D10B54" w:rsidRPr="001635B0">
        <w:rPr>
          <w:rFonts w:ascii="Times New Roman" w:hAnsi="Times New Roman"/>
          <w:color w:val="000000"/>
          <w:sz w:val="28"/>
          <w:szCs w:val="28"/>
        </w:rPr>
        <w:t>6</w:t>
      </w:r>
      <w:r w:rsidR="006B5CD6" w:rsidRPr="001635B0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>Подрядчик обязан осуществлять строительство и связанные с ним раб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>о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>ты в соответствии с проектной и (или) технической документацией, определ</w:t>
      </w:r>
      <w:r w:rsidR="00C2167D" w:rsidRPr="001635B0">
        <w:rPr>
          <w:rFonts w:ascii="Times New Roman" w:hAnsi="Times New Roman"/>
          <w:color w:val="000000"/>
          <w:sz w:val="28"/>
          <w:szCs w:val="28"/>
        </w:rPr>
        <w:t>я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 xml:space="preserve">ющей объем, содержание работ и другие, предъявляемые к ним требования, а также в соответствии со сметой, определяющей цену работ. </w:t>
      </w:r>
    </w:p>
    <w:p w14:paraId="318C221D" w14:textId="159C70D6" w:rsidR="00035617" w:rsidRPr="00794429" w:rsidRDefault="00E673AC" w:rsidP="00934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429"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794429">
        <w:rPr>
          <w:rFonts w:ascii="Times New Roman" w:hAnsi="Times New Roman"/>
          <w:color w:val="000000"/>
          <w:sz w:val="28"/>
          <w:szCs w:val="28"/>
        </w:rPr>
        <w:t>.3.</w:t>
      </w:r>
      <w:r w:rsidR="00D10B54" w:rsidRPr="00794429">
        <w:rPr>
          <w:rFonts w:ascii="Times New Roman" w:hAnsi="Times New Roman"/>
          <w:color w:val="000000"/>
          <w:sz w:val="28"/>
          <w:szCs w:val="28"/>
        </w:rPr>
        <w:t>7</w:t>
      </w:r>
      <w:r w:rsidR="006B5CD6" w:rsidRPr="0079442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Договор строительного подряда, в котором член саморегулируемой орг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а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низации  выступает заказчиком, должен содержать указание на стандарты и правила, которыми определены состав и содержание проектной и (или) техн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и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ческой документации, а также состав и содержание такой документации, кот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о</w:t>
      </w:r>
      <w:r w:rsidR="00C2167D" w:rsidRPr="00794429">
        <w:rPr>
          <w:rFonts w:ascii="Times New Roman" w:hAnsi="Times New Roman"/>
          <w:color w:val="000000"/>
          <w:sz w:val="28"/>
          <w:szCs w:val="28"/>
        </w:rPr>
        <w:t>рые не определены указанными стандартами и правилами.</w:t>
      </w:r>
    </w:p>
    <w:p w14:paraId="33B400EA" w14:textId="158244DD" w:rsidR="00035617" w:rsidRPr="002901B1" w:rsidRDefault="00E673AC" w:rsidP="00934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.3.</w:t>
      </w:r>
      <w:r w:rsidR="00794429">
        <w:rPr>
          <w:rFonts w:ascii="Times New Roman" w:hAnsi="Times New Roman"/>
          <w:color w:val="000000"/>
          <w:sz w:val="28"/>
          <w:szCs w:val="28"/>
        </w:rPr>
        <w:t>8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 xml:space="preserve">Учитывая, что в целях предоставления членам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</w:t>
      </w:r>
      <w:r w:rsidR="00497AB3">
        <w:rPr>
          <w:rFonts w:ascii="Times New Roman" w:hAnsi="Times New Roman"/>
          <w:color w:val="000000"/>
          <w:sz w:val="28"/>
          <w:szCs w:val="28"/>
        </w:rPr>
        <w:t>и</w:t>
      </w:r>
      <w:r w:rsidR="00497AB3">
        <w:rPr>
          <w:rFonts w:ascii="Times New Roman" w:hAnsi="Times New Roman"/>
          <w:color w:val="000000"/>
          <w:sz w:val="28"/>
          <w:szCs w:val="28"/>
        </w:rPr>
        <w:t>зации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 xml:space="preserve"> возможности урегулирования хозяйственных споров и защиты</w:t>
      </w:r>
      <w:r w:rsidR="0054260F">
        <w:rPr>
          <w:rFonts w:ascii="Times New Roman" w:hAnsi="Times New Roman"/>
          <w:color w:val="000000"/>
          <w:sz w:val="28"/>
          <w:szCs w:val="28"/>
        </w:rPr>
        <w:t>,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 xml:space="preserve"> наруше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>н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 xml:space="preserve">ных или оспоренных гражданских прав путем третейского разбирательства, при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 xml:space="preserve"> создан Третейский суд, договора строительн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>о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 xml:space="preserve">го подряда, заключаемые членами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>,</w:t>
      </w:r>
      <w:r w:rsidR="000F02D2">
        <w:rPr>
          <w:rFonts w:ascii="Times New Roman" w:hAnsi="Times New Roman"/>
          <w:color w:val="000000"/>
          <w:sz w:val="28"/>
          <w:szCs w:val="28"/>
        </w:rPr>
        <w:t xml:space="preserve"> могут  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>с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>о</w:t>
      </w:r>
      <w:r w:rsidR="0054260F" w:rsidRPr="002901B1">
        <w:rPr>
          <w:rFonts w:ascii="Times New Roman" w:hAnsi="Times New Roman"/>
          <w:color w:val="000000"/>
          <w:sz w:val="28"/>
          <w:szCs w:val="28"/>
        </w:rPr>
        <w:t>держать соответствующую третейскую оговорку.</w:t>
      </w:r>
    </w:p>
    <w:p w14:paraId="1B93F125" w14:textId="41988C92" w:rsidR="004C3763" w:rsidRPr="002901B1" w:rsidRDefault="00E673AC" w:rsidP="00934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C3763" w:rsidRPr="002901B1">
        <w:rPr>
          <w:rFonts w:ascii="Times New Roman" w:hAnsi="Times New Roman"/>
          <w:color w:val="000000"/>
          <w:sz w:val="28"/>
          <w:szCs w:val="28"/>
        </w:rPr>
        <w:t xml:space="preserve">.4 Общие положения о предоставлении членами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</w:t>
      </w:r>
      <w:r w:rsidR="00497AB3">
        <w:rPr>
          <w:rFonts w:ascii="Times New Roman" w:hAnsi="Times New Roman"/>
          <w:color w:val="000000"/>
          <w:sz w:val="28"/>
          <w:szCs w:val="28"/>
        </w:rPr>
        <w:t>а</w:t>
      </w:r>
      <w:r w:rsidR="00497AB3">
        <w:rPr>
          <w:rFonts w:ascii="Times New Roman" w:hAnsi="Times New Roman"/>
          <w:color w:val="000000"/>
          <w:sz w:val="28"/>
          <w:szCs w:val="28"/>
        </w:rPr>
        <w:t>ции</w:t>
      </w:r>
      <w:r w:rsidR="004C3763" w:rsidRPr="002901B1">
        <w:rPr>
          <w:rFonts w:ascii="Times New Roman" w:hAnsi="Times New Roman"/>
          <w:color w:val="000000"/>
          <w:sz w:val="28"/>
          <w:szCs w:val="28"/>
        </w:rPr>
        <w:t xml:space="preserve"> отчетности о результатах деятельности.</w:t>
      </w:r>
    </w:p>
    <w:p w14:paraId="1596CDA5" w14:textId="0129C0A4" w:rsidR="00443ADD" w:rsidRPr="002901B1" w:rsidRDefault="00E673AC" w:rsidP="00934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.4.1.  Для обеспечения выполнения </w:t>
      </w:r>
      <w:r w:rsidR="00794429">
        <w:rPr>
          <w:rFonts w:ascii="Times New Roman" w:hAnsi="Times New Roman"/>
          <w:color w:val="000000"/>
          <w:sz w:val="28"/>
          <w:szCs w:val="28"/>
        </w:rPr>
        <w:t>саморегулируемой организацией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функций саморегулирования по систематическому контролю за деятельностью своих членов, анализу их соответствия установленным в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</w:t>
      </w:r>
      <w:r w:rsidR="00497AB3">
        <w:rPr>
          <w:rFonts w:ascii="Times New Roman" w:hAnsi="Times New Roman"/>
          <w:color w:val="000000"/>
          <w:sz w:val="28"/>
          <w:szCs w:val="28"/>
        </w:rPr>
        <w:t>а</w:t>
      </w:r>
      <w:r w:rsidR="00497AB3">
        <w:rPr>
          <w:rFonts w:ascii="Times New Roman" w:hAnsi="Times New Roman"/>
          <w:color w:val="000000"/>
          <w:sz w:val="28"/>
          <w:szCs w:val="28"/>
        </w:rPr>
        <w:t>ции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стандартам и правилам,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настоящими Правилами саморегулирования устанавливается следующий пер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е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чень информации, представляемой членами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еже</w:t>
      </w:r>
      <w:r>
        <w:rPr>
          <w:rFonts w:ascii="Times New Roman" w:hAnsi="Times New Roman"/>
          <w:color w:val="000000"/>
          <w:sz w:val="28"/>
          <w:szCs w:val="28"/>
        </w:rPr>
        <w:t>годно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94429">
        <w:rPr>
          <w:rFonts w:ascii="Times New Roman" w:hAnsi="Times New Roman"/>
          <w:color w:val="000000"/>
          <w:sz w:val="28"/>
          <w:szCs w:val="28"/>
        </w:rPr>
        <w:t>саморегулируемую организацию</w:t>
      </w:r>
      <w:r w:rsidR="006B5CD6" w:rsidRPr="002901B1">
        <w:rPr>
          <w:rFonts w:ascii="Times New Roman" w:hAnsi="Times New Roman"/>
          <w:color w:val="000000"/>
          <w:sz w:val="28"/>
          <w:szCs w:val="28"/>
        </w:rPr>
        <w:t>:</w:t>
      </w:r>
    </w:p>
    <w:p w14:paraId="555BE511" w14:textId="77777777" w:rsidR="005D6DD2" w:rsidRPr="002901B1" w:rsidRDefault="005D6DD2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D0D6E" w:rsidRPr="002901B1">
        <w:rPr>
          <w:rFonts w:ascii="Times New Roman" w:hAnsi="Times New Roman"/>
          <w:color w:val="000000"/>
          <w:sz w:val="28"/>
          <w:szCs w:val="28"/>
        </w:rPr>
        <w:t>численность работающих с указанием количества принятых и уволенных сп</w:t>
      </w:r>
      <w:r w:rsidR="001D0D6E" w:rsidRPr="002901B1">
        <w:rPr>
          <w:rFonts w:ascii="Times New Roman" w:hAnsi="Times New Roman"/>
          <w:color w:val="000000"/>
          <w:sz w:val="28"/>
          <w:szCs w:val="28"/>
        </w:rPr>
        <w:t>е</w:t>
      </w:r>
      <w:r w:rsidR="001D0D6E" w:rsidRPr="002901B1">
        <w:rPr>
          <w:rFonts w:ascii="Times New Roman" w:hAnsi="Times New Roman"/>
          <w:color w:val="000000"/>
          <w:sz w:val="28"/>
          <w:szCs w:val="28"/>
        </w:rPr>
        <w:t>циалистов за отчетный период;</w:t>
      </w:r>
    </w:p>
    <w:p w14:paraId="416FAADF" w14:textId="77777777" w:rsidR="005D6DD2" w:rsidRPr="002901B1" w:rsidRDefault="005D6DD2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>-</w:t>
      </w:r>
      <w:r w:rsidR="001D0D6E" w:rsidRPr="002901B1">
        <w:rPr>
          <w:rFonts w:ascii="Times New Roman" w:hAnsi="Times New Roman"/>
          <w:color w:val="000000"/>
          <w:sz w:val="28"/>
          <w:szCs w:val="28"/>
        </w:rPr>
        <w:t xml:space="preserve"> потребность в кадрах;</w:t>
      </w:r>
    </w:p>
    <w:p w14:paraId="73FB03DA" w14:textId="39CFF17A" w:rsidR="001D0D6E" w:rsidRPr="002901B1" w:rsidRDefault="001D0D6E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>- финансово-экономические показатели, характеризующие финансовую усто</w:t>
      </w:r>
      <w:r w:rsidRPr="002901B1">
        <w:rPr>
          <w:rFonts w:ascii="Times New Roman" w:hAnsi="Times New Roman"/>
          <w:color w:val="000000"/>
          <w:sz w:val="28"/>
          <w:szCs w:val="28"/>
        </w:rPr>
        <w:t>й</w:t>
      </w:r>
      <w:r w:rsidRPr="002901B1">
        <w:rPr>
          <w:rFonts w:ascii="Times New Roman" w:hAnsi="Times New Roman"/>
          <w:color w:val="000000"/>
          <w:sz w:val="28"/>
          <w:szCs w:val="28"/>
        </w:rPr>
        <w:t>ч</w:t>
      </w:r>
      <w:r w:rsidR="00F06D40" w:rsidRPr="002901B1">
        <w:rPr>
          <w:rFonts w:ascii="Times New Roman" w:hAnsi="Times New Roman"/>
          <w:color w:val="000000"/>
          <w:sz w:val="28"/>
          <w:szCs w:val="28"/>
        </w:rPr>
        <w:t xml:space="preserve">ивость члена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Pr="002901B1">
        <w:rPr>
          <w:rFonts w:ascii="Times New Roman" w:hAnsi="Times New Roman"/>
          <w:color w:val="000000"/>
          <w:sz w:val="28"/>
          <w:szCs w:val="28"/>
        </w:rPr>
        <w:t>;</w:t>
      </w:r>
    </w:p>
    <w:p w14:paraId="7FCFB009" w14:textId="77777777" w:rsidR="002F6F5D" w:rsidRPr="002901B1" w:rsidRDefault="002F6F5D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3A69FA" w:rsidRPr="002901B1">
        <w:rPr>
          <w:rFonts w:ascii="Times New Roman" w:hAnsi="Times New Roman"/>
          <w:color w:val="000000"/>
          <w:sz w:val="28"/>
          <w:szCs w:val="28"/>
        </w:rPr>
        <w:t>перечень объектов с указанием объемов строительно-монтажных работ, ср</w:t>
      </w:r>
      <w:r w:rsidR="003A69FA" w:rsidRPr="002901B1">
        <w:rPr>
          <w:rFonts w:ascii="Times New Roman" w:hAnsi="Times New Roman"/>
          <w:color w:val="000000"/>
          <w:sz w:val="28"/>
          <w:szCs w:val="28"/>
        </w:rPr>
        <w:t>о</w:t>
      </w:r>
      <w:r w:rsidR="003A69FA" w:rsidRPr="002901B1">
        <w:rPr>
          <w:rFonts w:ascii="Times New Roman" w:hAnsi="Times New Roman"/>
          <w:color w:val="000000"/>
          <w:sz w:val="28"/>
          <w:szCs w:val="28"/>
        </w:rPr>
        <w:t xml:space="preserve">ков сдачи по проекту,  </w:t>
      </w:r>
      <w:r w:rsidR="00F06D40" w:rsidRPr="002901B1">
        <w:rPr>
          <w:rFonts w:ascii="Times New Roman" w:hAnsi="Times New Roman"/>
          <w:color w:val="000000"/>
          <w:sz w:val="28"/>
          <w:szCs w:val="28"/>
        </w:rPr>
        <w:t>% готовности на дату отчета;</w:t>
      </w:r>
    </w:p>
    <w:p w14:paraId="5DA1548F" w14:textId="796F9B00" w:rsidR="005D6DD2" w:rsidRPr="002901B1" w:rsidRDefault="005D6DD2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>-</w:t>
      </w:r>
      <w:r w:rsidR="001D0D6E" w:rsidRPr="002901B1">
        <w:rPr>
          <w:rFonts w:ascii="Times New Roman" w:hAnsi="Times New Roman"/>
          <w:color w:val="000000"/>
          <w:sz w:val="28"/>
          <w:szCs w:val="28"/>
        </w:rPr>
        <w:t xml:space="preserve"> свед</w:t>
      </w:r>
      <w:r w:rsidR="00182132" w:rsidRPr="002901B1">
        <w:rPr>
          <w:rFonts w:ascii="Times New Roman" w:hAnsi="Times New Roman"/>
          <w:color w:val="000000"/>
          <w:sz w:val="28"/>
          <w:szCs w:val="28"/>
        </w:rPr>
        <w:t xml:space="preserve">ения о результатах контрольно-надзорных мероприятий, проведенных в отношении члена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182132" w:rsidRPr="002901B1">
        <w:rPr>
          <w:rFonts w:ascii="Times New Roman" w:hAnsi="Times New Roman"/>
          <w:color w:val="000000"/>
          <w:sz w:val="28"/>
          <w:szCs w:val="28"/>
        </w:rPr>
        <w:t xml:space="preserve"> в течение отчетного периода;</w:t>
      </w:r>
    </w:p>
    <w:p w14:paraId="1135E591" w14:textId="499A57D2" w:rsidR="00035617" w:rsidRDefault="00182132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 xml:space="preserve">сведения об участии члена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 xml:space="preserve"> в судебных и а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>р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>битражных процессах с указанием вступивших в законную силу решений с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>у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>дебных органов, по которым компания являлась ответчиком за отчетный пер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>и</w:t>
      </w:r>
      <w:r w:rsidR="002F0238" w:rsidRPr="002901B1">
        <w:rPr>
          <w:rFonts w:ascii="Times New Roman" w:hAnsi="Times New Roman"/>
          <w:color w:val="000000"/>
          <w:sz w:val="28"/>
          <w:szCs w:val="28"/>
        </w:rPr>
        <w:t>од;</w:t>
      </w:r>
    </w:p>
    <w:p w14:paraId="09C1BEE0" w14:textId="44E6CBDB" w:rsidR="00794429" w:rsidRPr="002901B1" w:rsidRDefault="00794429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-сведения о привлечении к ответственности з</w:t>
      </w:r>
      <w:r w:rsidR="002B22D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нарушения миграционного зак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нодательства.</w:t>
      </w:r>
    </w:p>
    <w:p w14:paraId="5BB4A991" w14:textId="4127E0D7" w:rsidR="002F0238" w:rsidRPr="002901B1" w:rsidRDefault="00F06D40" w:rsidP="00C32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1B1">
        <w:rPr>
          <w:rFonts w:ascii="Times New Roman" w:hAnsi="Times New Roman"/>
          <w:color w:val="000000"/>
          <w:sz w:val="28"/>
          <w:szCs w:val="28"/>
        </w:rPr>
        <w:t>Данный перечень предоставляемой еже</w:t>
      </w:r>
      <w:r w:rsidR="00E673AC">
        <w:rPr>
          <w:rFonts w:ascii="Times New Roman" w:hAnsi="Times New Roman"/>
          <w:color w:val="000000"/>
          <w:sz w:val="28"/>
          <w:szCs w:val="28"/>
        </w:rPr>
        <w:t>годно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 информации не является исче</w:t>
      </w:r>
      <w:r w:rsidRPr="002901B1">
        <w:rPr>
          <w:rFonts w:ascii="Times New Roman" w:hAnsi="Times New Roman"/>
          <w:color w:val="000000"/>
          <w:sz w:val="28"/>
          <w:szCs w:val="28"/>
        </w:rPr>
        <w:t>р</w:t>
      </w:r>
      <w:r w:rsidRPr="002901B1">
        <w:rPr>
          <w:rFonts w:ascii="Times New Roman" w:hAnsi="Times New Roman"/>
          <w:color w:val="000000"/>
          <w:sz w:val="28"/>
          <w:szCs w:val="28"/>
        </w:rPr>
        <w:t xml:space="preserve">пывающим и может быть изменен в соответствии с решением Совета </w:t>
      </w:r>
      <w:r w:rsidR="000F02D2">
        <w:rPr>
          <w:rFonts w:ascii="Times New Roman" w:hAnsi="Times New Roman"/>
          <w:color w:val="000000"/>
          <w:sz w:val="28"/>
          <w:szCs w:val="28"/>
        </w:rPr>
        <w:t>директ</w:t>
      </w:r>
      <w:r w:rsidR="000F02D2">
        <w:rPr>
          <w:rFonts w:ascii="Times New Roman" w:hAnsi="Times New Roman"/>
          <w:color w:val="000000"/>
          <w:sz w:val="28"/>
          <w:szCs w:val="28"/>
        </w:rPr>
        <w:t>о</w:t>
      </w:r>
      <w:r w:rsidR="000F02D2">
        <w:rPr>
          <w:rFonts w:ascii="Times New Roman" w:hAnsi="Times New Roman"/>
          <w:color w:val="000000"/>
          <w:sz w:val="28"/>
          <w:szCs w:val="28"/>
        </w:rPr>
        <w:t xml:space="preserve">ров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Pr="002901B1">
        <w:rPr>
          <w:rFonts w:ascii="Times New Roman" w:hAnsi="Times New Roman"/>
          <w:color w:val="000000"/>
          <w:sz w:val="28"/>
          <w:szCs w:val="28"/>
        </w:rPr>
        <w:t>.</w:t>
      </w:r>
    </w:p>
    <w:p w14:paraId="3CD9FADD" w14:textId="63C242B7" w:rsidR="00685331" w:rsidRPr="002901B1" w:rsidRDefault="00E673AC" w:rsidP="00934E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.4.2 Указанная в п.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.4.1 настоящих Правил саморегулирования информац</w:t>
      </w:r>
      <w:r w:rsidR="00A44AA6" w:rsidRPr="002901B1">
        <w:rPr>
          <w:rFonts w:ascii="Times New Roman" w:hAnsi="Times New Roman"/>
          <w:color w:val="000000"/>
          <w:sz w:val="28"/>
          <w:szCs w:val="28"/>
        </w:rPr>
        <w:t xml:space="preserve">ия направляется в </w:t>
      </w:r>
      <w:r w:rsidR="00C324D9">
        <w:rPr>
          <w:rFonts w:ascii="Times New Roman" w:hAnsi="Times New Roman"/>
          <w:color w:val="000000"/>
          <w:sz w:val="28"/>
          <w:szCs w:val="28"/>
        </w:rPr>
        <w:t>Саморегулируемую организацию</w:t>
      </w:r>
      <w:r w:rsidR="00C324D9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 xml:space="preserve">в срок не позднее </w:t>
      </w:r>
      <w:r w:rsidR="000F02D2">
        <w:rPr>
          <w:rFonts w:ascii="Times New Roman" w:hAnsi="Times New Roman"/>
          <w:color w:val="000000"/>
          <w:sz w:val="28"/>
          <w:szCs w:val="28"/>
        </w:rPr>
        <w:t>3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0 числа м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е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 xml:space="preserve">сяца, следующего за окончанием отчетного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, на бумажных и</w:t>
      </w:r>
      <w:r>
        <w:rPr>
          <w:rFonts w:ascii="Times New Roman" w:hAnsi="Times New Roman"/>
          <w:color w:val="000000"/>
          <w:sz w:val="28"/>
          <w:szCs w:val="28"/>
        </w:rPr>
        <w:t>/или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 xml:space="preserve"> электро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н</w:t>
      </w:r>
      <w:r w:rsidR="00685331" w:rsidRPr="002901B1">
        <w:rPr>
          <w:rFonts w:ascii="Times New Roman" w:hAnsi="Times New Roman"/>
          <w:color w:val="000000"/>
          <w:sz w:val="28"/>
          <w:szCs w:val="28"/>
        </w:rPr>
        <w:t>ных носителях по форм</w:t>
      </w:r>
      <w:r w:rsidR="000F02D2">
        <w:rPr>
          <w:rFonts w:ascii="Times New Roman" w:hAnsi="Times New Roman"/>
          <w:color w:val="000000"/>
          <w:sz w:val="28"/>
          <w:szCs w:val="28"/>
        </w:rPr>
        <w:t xml:space="preserve">е установленной </w:t>
      </w:r>
      <w:r w:rsidR="00866C9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F02D2">
        <w:rPr>
          <w:rFonts w:ascii="Times New Roman" w:hAnsi="Times New Roman"/>
          <w:color w:val="000000"/>
          <w:sz w:val="28"/>
          <w:szCs w:val="28"/>
        </w:rPr>
        <w:t xml:space="preserve">Приложении </w:t>
      </w:r>
      <w:r w:rsidR="00866C97">
        <w:rPr>
          <w:rFonts w:ascii="Times New Roman" w:hAnsi="Times New Roman"/>
          <w:color w:val="000000"/>
          <w:sz w:val="28"/>
          <w:szCs w:val="28"/>
        </w:rPr>
        <w:t>1</w:t>
      </w:r>
      <w:r w:rsidR="000F02D2">
        <w:rPr>
          <w:rFonts w:ascii="Times New Roman" w:hAnsi="Times New Roman"/>
          <w:color w:val="000000"/>
          <w:sz w:val="28"/>
          <w:szCs w:val="28"/>
        </w:rPr>
        <w:t xml:space="preserve"> к настоящим Прав</w:t>
      </w:r>
      <w:r w:rsidR="000F02D2">
        <w:rPr>
          <w:rFonts w:ascii="Times New Roman" w:hAnsi="Times New Roman"/>
          <w:color w:val="000000"/>
          <w:sz w:val="28"/>
          <w:szCs w:val="28"/>
        </w:rPr>
        <w:t>и</w:t>
      </w:r>
      <w:r w:rsidR="000F02D2">
        <w:rPr>
          <w:rFonts w:ascii="Times New Roman" w:hAnsi="Times New Roman"/>
          <w:color w:val="000000"/>
          <w:sz w:val="28"/>
          <w:szCs w:val="28"/>
        </w:rPr>
        <w:t>лам.</w:t>
      </w:r>
    </w:p>
    <w:p w14:paraId="1179CC4D" w14:textId="77777777" w:rsidR="002F0238" w:rsidRPr="002901B1" w:rsidRDefault="002F0238" w:rsidP="003B7E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9F5B8D" w14:textId="77777777" w:rsidR="00035617" w:rsidRPr="002901B1" w:rsidRDefault="00E673AC" w:rsidP="003B7E6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35617" w:rsidRPr="002901B1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  <w:r w:rsidR="00C469EB" w:rsidRPr="002901B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487DED3" w14:textId="2E8643FE" w:rsidR="007F3241" w:rsidRPr="000D3C51" w:rsidRDefault="00E673AC" w:rsidP="00D9183D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96B0C" w:rsidRPr="002901B1">
        <w:rPr>
          <w:rFonts w:ascii="Times New Roman" w:hAnsi="Times New Roman"/>
          <w:color w:val="000000"/>
          <w:sz w:val="28"/>
          <w:szCs w:val="28"/>
        </w:rPr>
        <w:t>.1. Настоящи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>е П</w:t>
      </w:r>
      <w:r w:rsidR="00996B0C" w:rsidRPr="002901B1">
        <w:rPr>
          <w:rFonts w:ascii="Times New Roman" w:hAnsi="Times New Roman"/>
          <w:color w:val="000000"/>
          <w:sz w:val="28"/>
          <w:szCs w:val="28"/>
        </w:rPr>
        <w:t>равила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 xml:space="preserve"> вступа</w:t>
      </w:r>
      <w:r w:rsidR="00996B0C" w:rsidRPr="002901B1">
        <w:rPr>
          <w:rFonts w:ascii="Times New Roman" w:hAnsi="Times New Roman"/>
          <w:color w:val="000000"/>
          <w:sz w:val="28"/>
          <w:szCs w:val="28"/>
        </w:rPr>
        <w:t>ю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 xml:space="preserve">т в </w:t>
      </w:r>
      <w:r w:rsidR="0050149A">
        <w:rPr>
          <w:rFonts w:ascii="Times New Roman" w:hAnsi="Times New Roman"/>
          <w:color w:val="000000"/>
          <w:sz w:val="28"/>
          <w:szCs w:val="28"/>
        </w:rPr>
        <w:t xml:space="preserve"> силу через 10 дней 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74E5" w:rsidRPr="002901B1">
        <w:rPr>
          <w:rFonts w:ascii="Times New Roman" w:hAnsi="Times New Roman"/>
          <w:bCs/>
          <w:color w:val="000000"/>
          <w:sz w:val="28"/>
          <w:szCs w:val="28"/>
        </w:rPr>
        <w:t xml:space="preserve">со дня </w:t>
      </w:r>
      <w:r w:rsidR="00996B0C" w:rsidRPr="002901B1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 xml:space="preserve"> утверждения Общим собранием членов </w:t>
      </w:r>
      <w:r w:rsidR="00497AB3">
        <w:rPr>
          <w:rFonts w:ascii="Times New Roman" w:hAnsi="Times New Roman"/>
          <w:color w:val="000000"/>
          <w:sz w:val="28"/>
          <w:szCs w:val="28"/>
        </w:rPr>
        <w:t>саморегулируемой организации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>, а в части вопросов, касающихся саморегулир</w:t>
      </w:r>
      <w:r w:rsidR="00DC4DF5" w:rsidRPr="002901B1">
        <w:rPr>
          <w:rFonts w:ascii="Times New Roman" w:hAnsi="Times New Roman"/>
          <w:color w:val="000000"/>
          <w:sz w:val="28"/>
          <w:szCs w:val="28"/>
        </w:rPr>
        <w:t>о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 xml:space="preserve">вания – со дня внесения </w:t>
      </w:r>
      <w:r w:rsidR="0050149A">
        <w:rPr>
          <w:rFonts w:ascii="Times New Roman" w:hAnsi="Times New Roman"/>
          <w:color w:val="000000"/>
          <w:sz w:val="28"/>
          <w:szCs w:val="28"/>
        </w:rPr>
        <w:t xml:space="preserve">соответствующих сведений </w:t>
      </w:r>
      <w:r w:rsidR="007974E5" w:rsidRPr="002901B1">
        <w:rPr>
          <w:rFonts w:ascii="Times New Roman" w:hAnsi="Times New Roman"/>
          <w:color w:val="000000"/>
          <w:sz w:val="28"/>
          <w:szCs w:val="28"/>
        </w:rPr>
        <w:t>в государственный реестр саморегулируемых организаций.</w:t>
      </w:r>
      <w:r w:rsidR="007F3241">
        <w:rPr>
          <w:rFonts w:ascii="Times New Roman" w:hAnsi="Times New Roman"/>
          <w:color w:val="000000"/>
          <w:sz w:val="28"/>
          <w:szCs w:val="28"/>
        </w:rPr>
        <w:br w:type="page"/>
      </w:r>
      <w:r w:rsidR="007F3241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1</w:t>
      </w:r>
    </w:p>
    <w:p w14:paraId="4B7C441B" w14:textId="77777777" w:rsidR="007F3241" w:rsidRDefault="007F3241" w:rsidP="007F3241">
      <w:pPr>
        <w:pStyle w:val="ac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E609B2">
        <w:rPr>
          <w:rFonts w:ascii="Times New Roman" w:hAnsi="Times New Roman"/>
          <w:sz w:val="24"/>
          <w:szCs w:val="24"/>
        </w:rPr>
        <w:t>ПР-1. Правила</w:t>
      </w:r>
      <w:r>
        <w:rPr>
          <w:rFonts w:ascii="Times New Roman" w:hAnsi="Times New Roman"/>
          <w:sz w:val="24"/>
          <w:szCs w:val="24"/>
        </w:rPr>
        <w:t>м</w:t>
      </w:r>
      <w:r w:rsidRPr="00E609B2">
        <w:rPr>
          <w:rFonts w:ascii="Times New Roman" w:hAnsi="Times New Roman"/>
          <w:sz w:val="24"/>
          <w:szCs w:val="24"/>
        </w:rPr>
        <w:t xml:space="preserve"> саморегулирования</w:t>
      </w:r>
    </w:p>
    <w:p w14:paraId="2C57DFFC" w14:textId="6DC39230" w:rsidR="00D9183D" w:rsidRDefault="007F3241" w:rsidP="007F3241">
      <w:pPr>
        <w:pStyle w:val="ac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С</w:t>
      </w:r>
      <w:r w:rsidR="00D9183D">
        <w:rPr>
          <w:rFonts w:ascii="Times New Roman" w:hAnsi="Times New Roman"/>
          <w:sz w:val="24"/>
          <w:szCs w:val="24"/>
        </w:rPr>
        <w:t>аморегулируемой организации Союз</w:t>
      </w:r>
    </w:p>
    <w:p w14:paraId="794D9885" w14:textId="42388C01" w:rsidR="007F3241" w:rsidRDefault="007F3241" w:rsidP="007F3241">
      <w:pPr>
        <w:pStyle w:val="ac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«Строительное Региональное Объединение».</w:t>
      </w:r>
    </w:p>
    <w:p w14:paraId="30E128EB" w14:textId="77777777" w:rsidR="007F3241" w:rsidRPr="00E609B2" w:rsidRDefault="007F3241" w:rsidP="007F3241">
      <w:pPr>
        <w:pStyle w:val="ac"/>
        <w:ind w:left="720"/>
        <w:jc w:val="right"/>
        <w:rPr>
          <w:rFonts w:ascii="Times New Roman" w:hAnsi="Times New Roman"/>
          <w:sz w:val="24"/>
          <w:szCs w:val="24"/>
        </w:rPr>
      </w:pPr>
      <w:r w:rsidRPr="00E609B2">
        <w:rPr>
          <w:rFonts w:ascii="Times New Roman" w:hAnsi="Times New Roman"/>
          <w:sz w:val="24"/>
          <w:szCs w:val="24"/>
        </w:rPr>
        <w:t xml:space="preserve"> «Общие требования по осуществлению саморегулирования».</w:t>
      </w:r>
    </w:p>
    <w:p w14:paraId="48EB89ED" w14:textId="77777777" w:rsidR="007F3241" w:rsidRDefault="007F3241" w:rsidP="007F3241">
      <w:pPr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0F1718AD" w14:textId="77777777" w:rsidR="007F3241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0E5FEAD1" w14:textId="02CC2DDB" w:rsidR="00D9183D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члена </w:t>
      </w:r>
      <w:r w:rsidR="00D9183D" w:rsidRPr="00A87E69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D9183D">
        <w:rPr>
          <w:rFonts w:ascii="Times New Roman" w:hAnsi="Times New Roman"/>
          <w:b/>
          <w:color w:val="000000"/>
          <w:sz w:val="24"/>
          <w:szCs w:val="24"/>
        </w:rPr>
        <w:t>аморегулируемой организации</w:t>
      </w:r>
      <w:r w:rsidR="00D9183D" w:rsidRPr="00A87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B22D9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14:paraId="041A5495" w14:textId="10C00F59" w:rsidR="007F3241" w:rsidRPr="00A87E69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E69">
        <w:rPr>
          <w:rFonts w:ascii="Times New Roman" w:hAnsi="Times New Roman"/>
          <w:b/>
          <w:color w:val="000000"/>
          <w:sz w:val="24"/>
          <w:szCs w:val="24"/>
        </w:rPr>
        <w:t xml:space="preserve"> «Строительное региональное объединение»</w:t>
      </w:r>
    </w:p>
    <w:p w14:paraId="012B804B" w14:textId="77777777" w:rsidR="007F3241" w:rsidRPr="00A87E69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E69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7CE57E81" w14:textId="77777777" w:rsidR="007F3241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87E69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0B332316" w14:textId="77777777" w:rsidR="007F3241" w:rsidRPr="00622225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43D5CA8C" w14:textId="77777777" w:rsidR="007F3241" w:rsidRPr="00A87E69" w:rsidRDefault="007F3241" w:rsidP="007F3241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BC8489A" w14:textId="08F241DB" w:rsidR="007F3241" w:rsidRPr="00A87E69" w:rsidRDefault="007F3241" w:rsidP="007F32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87E69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 ст.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.4.1. ПР-1 Правил саморегулирования </w:t>
      </w:r>
      <w:r w:rsidR="00D9183D" w:rsidRPr="00E609B2">
        <w:rPr>
          <w:rFonts w:ascii="Times New Roman" w:hAnsi="Times New Roman"/>
          <w:sz w:val="24"/>
          <w:szCs w:val="24"/>
        </w:rPr>
        <w:t>С</w:t>
      </w:r>
      <w:r w:rsidR="00D9183D">
        <w:rPr>
          <w:rFonts w:ascii="Times New Roman" w:hAnsi="Times New Roman"/>
          <w:sz w:val="24"/>
          <w:szCs w:val="24"/>
        </w:rPr>
        <w:t>аморег</w:t>
      </w:r>
      <w:r w:rsidR="00D9183D">
        <w:rPr>
          <w:rFonts w:ascii="Times New Roman" w:hAnsi="Times New Roman"/>
          <w:sz w:val="24"/>
          <w:szCs w:val="24"/>
        </w:rPr>
        <w:t>у</w:t>
      </w:r>
      <w:r w:rsidR="00D9183D">
        <w:rPr>
          <w:rFonts w:ascii="Times New Roman" w:hAnsi="Times New Roman"/>
          <w:sz w:val="24"/>
          <w:szCs w:val="24"/>
        </w:rPr>
        <w:t>лируемой организации Союз</w:t>
      </w:r>
      <w:r w:rsidR="00D9183D" w:rsidRPr="00A87E69" w:rsidDel="00D918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«Строительное региональное объединение» «Общие требования по осуществлению саморегулирования в целях обеспечения выполнения </w:t>
      </w:r>
      <w:r w:rsidR="002B22D9">
        <w:rPr>
          <w:rFonts w:ascii="Times New Roman" w:hAnsi="Times New Roman"/>
          <w:color w:val="000000"/>
          <w:sz w:val="24"/>
          <w:szCs w:val="24"/>
        </w:rPr>
        <w:t>Саморегулируемой организацией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 функций саморегулирования по систематическому контролю за деятельностью своих членов, анализу их соответствия установленным в </w:t>
      </w:r>
      <w:r w:rsidR="00497AB3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 стандартам и правилам,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вышеуказанными  Правилами саморег</w:t>
      </w:r>
      <w:r w:rsidRPr="00A87E69">
        <w:rPr>
          <w:rFonts w:ascii="Times New Roman" w:hAnsi="Times New Roman"/>
          <w:color w:val="000000"/>
          <w:sz w:val="24"/>
          <w:szCs w:val="24"/>
        </w:rPr>
        <w:t>у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лирования устанавливается следующий перечень информации, представляемой членами </w:t>
      </w:r>
      <w:r w:rsidR="00497AB3">
        <w:rPr>
          <w:rFonts w:ascii="Times New Roman" w:hAnsi="Times New Roman"/>
          <w:color w:val="000000"/>
          <w:sz w:val="24"/>
          <w:szCs w:val="24"/>
        </w:rPr>
        <w:t>с</w:t>
      </w:r>
      <w:r w:rsidR="00497AB3">
        <w:rPr>
          <w:rFonts w:ascii="Times New Roman" w:hAnsi="Times New Roman"/>
          <w:color w:val="000000"/>
          <w:sz w:val="24"/>
          <w:szCs w:val="24"/>
        </w:rPr>
        <w:t>а</w:t>
      </w:r>
      <w:r w:rsidR="00497AB3">
        <w:rPr>
          <w:rFonts w:ascii="Times New Roman" w:hAnsi="Times New Roman"/>
          <w:color w:val="000000"/>
          <w:sz w:val="24"/>
          <w:szCs w:val="24"/>
        </w:rPr>
        <w:t>морегулируемой организации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 еже</w:t>
      </w:r>
      <w:r>
        <w:rPr>
          <w:rFonts w:ascii="Times New Roman" w:hAnsi="Times New Roman"/>
          <w:color w:val="000000"/>
          <w:sz w:val="24"/>
          <w:szCs w:val="24"/>
        </w:rPr>
        <w:t>годно</w:t>
      </w:r>
      <w:r w:rsidRPr="00A87E6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2B22D9"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A87E69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316"/>
        <w:gridCol w:w="567"/>
        <w:gridCol w:w="24"/>
        <w:gridCol w:w="303"/>
        <w:gridCol w:w="98"/>
        <w:gridCol w:w="425"/>
        <w:gridCol w:w="687"/>
        <w:gridCol w:w="447"/>
        <w:gridCol w:w="70"/>
        <w:gridCol w:w="88"/>
        <w:gridCol w:w="605"/>
        <w:gridCol w:w="229"/>
        <w:gridCol w:w="142"/>
        <w:gridCol w:w="425"/>
        <w:gridCol w:w="284"/>
        <w:gridCol w:w="130"/>
        <w:gridCol w:w="295"/>
        <w:gridCol w:w="142"/>
        <w:gridCol w:w="708"/>
        <w:gridCol w:w="65"/>
        <w:gridCol w:w="786"/>
        <w:gridCol w:w="992"/>
      </w:tblGrid>
      <w:tr w:rsidR="007F3241" w:rsidRPr="00A87E69" w14:paraId="18B3825D" w14:textId="77777777" w:rsidTr="00497AB3">
        <w:trPr>
          <w:trHeight w:val="585"/>
        </w:trPr>
        <w:tc>
          <w:tcPr>
            <w:tcW w:w="9781" w:type="dxa"/>
            <w:gridSpan w:val="23"/>
          </w:tcPr>
          <w:p w14:paraId="4D9643CA" w14:textId="77777777" w:rsidR="007F3241" w:rsidRPr="00A87E69" w:rsidRDefault="007F3241" w:rsidP="00497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1) Численность работников заявленных для получения Свидетельства о допуске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  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четную дату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7F3241" w:rsidRPr="00A87E69" w14:paraId="6CD10C02" w14:textId="77777777" w:rsidTr="00497AB3">
        <w:trPr>
          <w:trHeight w:val="802"/>
        </w:trPr>
        <w:tc>
          <w:tcPr>
            <w:tcW w:w="3261" w:type="dxa"/>
            <w:gridSpan w:val="6"/>
          </w:tcPr>
          <w:p w14:paraId="399CE56E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8"/>
          </w:tcPr>
          <w:p w14:paraId="531A76EA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вновь принятых:</w:t>
            </w:r>
          </w:p>
        </w:tc>
        <w:tc>
          <w:tcPr>
            <w:tcW w:w="3827" w:type="dxa"/>
            <w:gridSpan w:val="9"/>
          </w:tcPr>
          <w:p w14:paraId="3950D39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уволенных:</w:t>
            </w:r>
          </w:p>
        </w:tc>
      </w:tr>
      <w:tr w:rsidR="007F3241" w:rsidRPr="00A87E69" w14:paraId="4E42A185" w14:textId="77777777" w:rsidTr="00497AB3">
        <w:tc>
          <w:tcPr>
            <w:tcW w:w="3261" w:type="dxa"/>
            <w:gridSpan w:val="6"/>
          </w:tcPr>
          <w:p w14:paraId="2AC69A9F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20267CD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9"/>
          </w:tcPr>
          <w:p w14:paraId="7F8FE49F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16D01615" w14:textId="77777777" w:rsidTr="00497AB3">
        <w:tc>
          <w:tcPr>
            <w:tcW w:w="9781" w:type="dxa"/>
            <w:gridSpan w:val="23"/>
          </w:tcPr>
          <w:p w14:paraId="6D3B4B9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7F3241" w:rsidRPr="00A87E69" w14:paraId="7F8ED4FC" w14:textId="77777777" w:rsidTr="00497AB3">
        <w:trPr>
          <w:trHeight w:val="320"/>
        </w:trPr>
        <w:tc>
          <w:tcPr>
            <w:tcW w:w="7230" w:type="dxa"/>
            <w:gridSpan w:val="19"/>
          </w:tcPr>
          <w:p w14:paraId="47EBF3E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14:paraId="41F7C6D2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5993361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6DF3F3FB" w14:textId="77777777" w:rsidTr="00497AB3">
        <w:trPr>
          <w:trHeight w:val="320"/>
        </w:trPr>
        <w:tc>
          <w:tcPr>
            <w:tcW w:w="5812" w:type="dxa"/>
            <w:gridSpan w:val="13"/>
          </w:tcPr>
          <w:p w14:paraId="258DD67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6"/>
          </w:tcPr>
          <w:p w14:paraId="4D68492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14:paraId="34CB1511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424AF53D" w14:textId="77777777" w:rsidTr="00497AB3">
        <w:trPr>
          <w:trHeight w:val="320"/>
        </w:trPr>
        <w:tc>
          <w:tcPr>
            <w:tcW w:w="5812" w:type="dxa"/>
            <w:gridSpan w:val="13"/>
          </w:tcPr>
          <w:p w14:paraId="42E3D6F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6"/>
          </w:tcPr>
          <w:p w14:paraId="39BAF2C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5400EB2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64D85067" w14:textId="77777777" w:rsidTr="00497AB3">
        <w:tc>
          <w:tcPr>
            <w:tcW w:w="9781" w:type="dxa"/>
            <w:gridSpan w:val="23"/>
          </w:tcPr>
          <w:p w14:paraId="50AF0179" w14:textId="47DEC8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3) Финансово-экономические показатели, характеризующие финансовую устойчивость чл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497AB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__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7F3241" w:rsidRPr="00A87E69" w14:paraId="3AA68D4B" w14:textId="77777777" w:rsidTr="00497AB3">
        <w:tc>
          <w:tcPr>
            <w:tcW w:w="9781" w:type="dxa"/>
            <w:gridSpan w:val="23"/>
          </w:tcPr>
          <w:p w14:paraId="59916A44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Доход по СМР в млн. руб.: ____________________________________, в том числе в % соо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ношении к прошло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: ________________%</w:t>
            </w:r>
          </w:p>
        </w:tc>
      </w:tr>
      <w:tr w:rsidR="007F3241" w:rsidRPr="00A87E69" w14:paraId="1E3AC2C1" w14:textId="77777777" w:rsidTr="00497AB3">
        <w:tc>
          <w:tcPr>
            <w:tcW w:w="2836" w:type="dxa"/>
            <w:gridSpan w:val="3"/>
          </w:tcPr>
          <w:p w14:paraId="228740E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</w:t>
            </w:r>
          </w:p>
        </w:tc>
        <w:tc>
          <w:tcPr>
            <w:tcW w:w="1984" w:type="dxa"/>
            <w:gridSpan w:val="6"/>
          </w:tcPr>
          <w:p w14:paraId="39D0A7EB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Убытки</w:t>
            </w:r>
          </w:p>
        </w:tc>
        <w:tc>
          <w:tcPr>
            <w:tcW w:w="2268" w:type="dxa"/>
            <w:gridSpan w:val="9"/>
          </w:tcPr>
          <w:p w14:paraId="14C6B458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Кредиторская з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долженность</w:t>
            </w:r>
          </w:p>
        </w:tc>
        <w:tc>
          <w:tcPr>
            <w:tcW w:w="2693" w:type="dxa"/>
            <w:gridSpan w:val="5"/>
          </w:tcPr>
          <w:p w14:paraId="260162DF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Дебиторская задолже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</w:tr>
      <w:tr w:rsidR="007F3241" w:rsidRPr="00A87E69" w14:paraId="59E45AE9" w14:textId="77777777" w:rsidTr="00497AB3">
        <w:tc>
          <w:tcPr>
            <w:tcW w:w="2836" w:type="dxa"/>
            <w:gridSpan w:val="3"/>
          </w:tcPr>
          <w:p w14:paraId="4F4E335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</w:tcPr>
          <w:p w14:paraId="06155B0B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9"/>
          </w:tcPr>
          <w:p w14:paraId="7C5269D1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00B2794E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62937896" w14:textId="77777777" w:rsidTr="00497AB3">
        <w:tc>
          <w:tcPr>
            <w:tcW w:w="9781" w:type="dxa"/>
            <w:gridSpan w:val="23"/>
          </w:tcPr>
          <w:p w14:paraId="2880719E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4) Перечень объектов, на которых ведутся СМР, в том числе:</w:t>
            </w:r>
          </w:p>
        </w:tc>
      </w:tr>
      <w:tr w:rsidR="007F3241" w:rsidRPr="00A87E69" w14:paraId="6B761935" w14:textId="77777777" w:rsidTr="00497AB3">
        <w:tc>
          <w:tcPr>
            <w:tcW w:w="2269" w:type="dxa"/>
            <w:gridSpan w:val="2"/>
          </w:tcPr>
          <w:p w14:paraId="4E86098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Вид договора</w:t>
            </w:r>
          </w:p>
        </w:tc>
        <w:tc>
          <w:tcPr>
            <w:tcW w:w="2551" w:type="dxa"/>
            <w:gridSpan w:val="7"/>
          </w:tcPr>
          <w:p w14:paraId="0729581E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843" w:type="dxa"/>
            <w:gridSpan w:val="7"/>
          </w:tcPr>
          <w:p w14:paraId="58262DF8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няемых работ в млн. руб.</w:t>
            </w:r>
          </w:p>
        </w:tc>
        <w:tc>
          <w:tcPr>
            <w:tcW w:w="1275" w:type="dxa"/>
            <w:gridSpan w:val="4"/>
          </w:tcPr>
          <w:p w14:paraId="4BBE7057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Срок сд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чи работ</w:t>
            </w:r>
          </w:p>
        </w:tc>
        <w:tc>
          <w:tcPr>
            <w:tcW w:w="1843" w:type="dxa"/>
            <w:gridSpan w:val="3"/>
          </w:tcPr>
          <w:p w14:paraId="63E88D0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нения отчета</w:t>
            </w:r>
          </w:p>
        </w:tc>
      </w:tr>
      <w:tr w:rsidR="007F3241" w:rsidRPr="00A87E69" w14:paraId="1BE133BE" w14:textId="77777777" w:rsidTr="00497AB3">
        <w:tc>
          <w:tcPr>
            <w:tcW w:w="2269" w:type="dxa"/>
            <w:gridSpan w:val="2"/>
          </w:tcPr>
          <w:p w14:paraId="2CB1E8C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субподряд</w:t>
            </w:r>
          </w:p>
        </w:tc>
        <w:tc>
          <w:tcPr>
            <w:tcW w:w="2551" w:type="dxa"/>
            <w:gridSpan w:val="7"/>
          </w:tcPr>
          <w:p w14:paraId="403C3B77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1C212E7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D5C1D7A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1E3D14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19FBF6EA" w14:textId="77777777" w:rsidTr="00497AB3">
        <w:tc>
          <w:tcPr>
            <w:tcW w:w="2269" w:type="dxa"/>
            <w:gridSpan w:val="2"/>
          </w:tcPr>
          <w:p w14:paraId="298ABF6B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подряд</w:t>
            </w:r>
          </w:p>
        </w:tc>
        <w:tc>
          <w:tcPr>
            <w:tcW w:w="2551" w:type="dxa"/>
            <w:gridSpan w:val="7"/>
          </w:tcPr>
          <w:p w14:paraId="4ADE299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47EF394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F7589C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B334C1F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266AE397" w14:textId="77777777" w:rsidTr="00497AB3">
        <w:tc>
          <w:tcPr>
            <w:tcW w:w="2269" w:type="dxa"/>
            <w:gridSpan w:val="2"/>
          </w:tcPr>
          <w:p w14:paraId="723C2494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генподряд</w:t>
            </w:r>
          </w:p>
        </w:tc>
        <w:tc>
          <w:tcPr>
            <w:tcW w:w="2551" w:type="dxa"/>
            <w:gridSpan w:val="7"/>
          </w:tcPr>
          <w:p w14:paraId="08543D1A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22B8C153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24DD4D71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8F0BC0B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2806B53D" w14:textId="77777777" w:rsidTr="00497AB3">
        <w:tc>
          <w:tcPr>
            <w:tcW w:w="9781" w:type="dxa"/>
            <w:gridSpan w:val="23"/>
          </w:tcPr>
          <w:p w14:paraId="6DA9D96A" w14:textId="48BD5B1E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Сведения о результатах контрольно-надзорных мероприятий, проведенных в отношении члена </w:t>
            </w:r>
            <w:r w:rsidR="00497AB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отчетного периода</w:t>
            </w:r>
          </w:p>
        </w:tc>
      </w:tr>
      <w:tr w:rsidR="007F3241" w:rsidRPr="00A87E69" w14:paraId="408D7F3F" w14:textId="77777777" w:rsidTr="00497AB3">
        <w:tc>
          <w:tcPr>
            <w:tcW w:w="6379" w:type="dxa"/>
            <w:gridSpan w:val="15"/>
          </w:tcPr>
          <w:p w14:paraId="2463B735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8"/>
            <w:vMerge w:val="restart"/>
          </w:tcPr>
          <w:p w14:paraId="2078422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приятия не проводились</w:t>
            </w:r>
          </w:p>
        </w:tc>
      </w:tr>
      <w:tr w:rsidR="007F3241" w:rsidRPr="00A87E69" w14:paraId="7F529F2E" w14:textId="77777777" w:rsidTr="00497AB3">
        <w:tc>
          <w:tcPr>
            <w:tcW w:w="3686" w:type="dxa"/>
            <w:gridSpan w:val="7"/>
          </w:tcPr>
          <w:p w14:paraId="0F576184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дившего проверку</w:t>
            </w:r>
          </w:p>
        </w:tc>
        <w:tc>
          <w:tcPr>
            <w:tcW w:w="2693" w:type="dxa"/>
            <w:gridSpan w:val="8"/>
          </w:tcPr>
          <w:p w14:paraId="2644BF53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Результаты проверки</w:t>
            </w:r>
          </w:p>
        </w:tc>
        <w:tc>
          <w:tcPr>
            <w:tcW w:w="3402" w:type="dxa"/>
            <w:gridSpan w:val="8"/>
            <w:vMerge/>
          </w:tcPr>
          <w:p w14:paraId="366C99BC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72FD7958" w14:textId="77777777" w:rsidTr="00497AB3">
        <w:tc>
          <w:tcPr>
            <w:tcW w:w="3686" w:type="dxa"/>
            <w:gridSpan w:val="7"/>
          </w:tcPr>
          <w:p w14:paraId="1FB19868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7B308872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</w:tcPr>
          <w:p w14:paraId="0FEF863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090CFAF0" w14:textId="77777777" w:rsidTr="00497AB3">
        <w:tc>
          <w:tcPr>
            <w:tcW w:w="9781" w:type="dxa"/>
            <w:gridSpan w:val="23"/>
          </w:tcPr>
          <w:p w14:paraId="0125251A" w14:textId="235D583B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Сведения об участии члена </w:t>
            </w:r>
            <w:r w:rsidR="00497AB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судебных и арбитражных процессах с указанием вступивших в законную силу решений судебных органов, по кот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рым компания являлась ответчиком за отчетный период:</w:t>
            </w:r>
          </w:p>
        </w:tc>
      </w:tr>
      <w:tr w:rsidR="007F3241" w:rsidRPr="00A87E69" w14:paraId="5ECD60D7" w14:textId="77777777" w:rsidTr="00497AB3">
        <w:tc>
          <w:tcPr>
            <w:tcW w:w="4978" w:type="dxa"/>
            <w:gridSpan w:val="11"/>
          </w:tcPr>
          <w:p w14:paraId="52038E4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2"/>
          </w:tcPr>
          <w:p w14:paraId="6D75E48A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ную силу решения суда отсутствуют:</w:t>
            </w:r>
          </w:p>
        </w:tc>
      </w:tr>
      <w:tr w:rsidR="007F3241" w:rsidRPr="00A87E69" w14:paraId="0F39F372" w14:textId="77777777" w:rsidTr="00497AB3">
        <w:tc>
          <w:tcPr>
            <w:tcW w:w="2860" w:type="dxa"/>
            <w:gridSpan w:val="4"/>
          </w:tcPr>
          <w:p w14:paraId="080908BA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ния решения:</w:t>
            </w:r>
          </w:p>
          <w:p w14:paraId="5DA07B45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70A5ECA4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2"/>
          </w:tcPr>
          <w:p w14:paraId="287442F8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241" w:rsidRPr="00A87E69" w14:paraId="6CA577D5" w14:textId="77777777" w:rsidTr="00497AB3">
        <w:tc>
          <w:tcPr>
            <w:tcW w:w="9781" w:type="dxa"/>
            <w:gridSpan w:val="23"/>
          </w:tcPr>
          <w:p w14:paraId="3D3D1D9A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7)Сведения о страховых случаях, причинения вреда 3-м лицам в результате выполнения СМР:</w:t>
            </w:r>
          </w:p>
        </w:tc>
      </w:tr>
      <w:tr w:rsidR="007F3241" w:rsidRPr="00A87E69" w14:paraId="30FC31C7" w14:textId="77777777" w:rsidTr="00497AB3">
        <w:tc>
          <w:tcPr>
            <w:tcW w:w="2860" w:type="dxa"/>
            <w:gridSpan w:val="4"/>
          </w:tcPr>
          <w:p w14:paraId="22F30CE2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61420028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7"/>
          </w:tcPr>
          <w:p w14:paraId="3C0CF85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2"/>
          </w:tcPr>
          <w:p w14:paraId="58A0EEF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7F3241" w:rsidRPr="00A87E69" w14:paraId="038667D2" w14:textId="77777777" w:rsidTr="00497AB3">
        <w:tc>
          <w:tcPr>
            <w:tcW w:w="9781" w:type="dxa"/>
            <w:gridSpan w:val="23"/>
          </w:tcPr>
          <w:p w14:paraId="560E740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8)Страхование видов гражданской ответственности, осуществляемое компанией (поставить отметку в соответствующем столбце):</w:t>
            </w:r>
          </w:p>
        </w:tc>
      </w:tr>
      <w:tr w:rsidR="007F3241" w:rsidRPr="00A87E69" w14:paraId="361D7B3C" w14:textId="77777777" w:rsidTr="00497AB3">
        <w:tc>
          <w:tcPr>
            <w:tcW w:w="1953" w:type="dxa"/>
          </w:tcPr>
          <w:p w14:paraId="5649A201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водственных объектов</w:t>
            </w:r>
          </w:p>
        </w:tc>
        <w:tc>
          <w:tcPr>
            <w:tcW w:w="1210" w:type="dxa"/>
            <w:gridSpan w:val="4"/>
          </w:tcPr>
          <w:p w14:paraId="61D8DB79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Добр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вольное мед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цинское 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210" w:type="dxa"/>
            <w:gridSpan w:val="3"/>
          </w:tcPr>
          <w:p w14:paraId="5768AC5D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имущ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210" w:type="dxa"/>
            <w:gridSpan w:val="4"/>
          </w:tcPr>
          <w:p w14:paraId="65A94BD7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авт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тран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1210" w:type="dxa"/>
            <w:gridSpan w:val="5"/>
          </w:tcPr>
          <w:p w14:paraId="2ACF7210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стро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тельно-монта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ных ри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210" w:type="dxa"/>
            <w:gridSpan w:val="4"/>
          </w:tcPr>
          <w:p w14:paraId="7357AC6C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Страх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вание несчас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ных сл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чаев на работе</w:t>
            </w:r>
          </w:p>
        </w:tc>
        <w:tc>
          <w:tcPr>
            <w:tcW w:w="786" w:type="dxa"/>
          </w:tcPr>
          <w:p w14:paraId="057E988F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14:paraId="64AF5A06" w14:textId="77777777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E69">
              <w:rPr>
                <w:rFonts w:ascii="Times New Roman" w:hAnsi="Times New Roman"/>
                <w:color w:val="000000"/>
                <w:sz w:val="24"/>
                <w:szCs w:val="24"/>
              </w:rPr>
              <w:t>Ничего не страхуем</w:t>
            </w:r>
          </w:p>
        </w:tc>
      </w:tr>
      <w:tr w:rsidR="007F3241" w:rsidRPr="00A87E69" w14:paraId="319DE6A4" w14:textId="77777777" w:rsidTr="00497AB3">
        <w:tc>
          <w:tcPr>
            <w:tcW w:w="9781" w:type="dxa"/>
            <w:gridSpan w:val="23"/>
          </w:tcPr>
          <w:p w14:paraId="240D8B95" w14:textId="77777777" w:rsidR="007F3241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Информация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36B0A45A" w14:textId="4F0E8A1A" w:rsidR="007F3241" w:rsidRPr="00A87E69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(необходимо отметить - являются ли членами </w:t>
            </w:r>
            <w:r w:rsidR="00497AB3">
              <w:rPr>
                <w:rFonts w:ascii="Times New Roman" w:hAnsi="Times New Roman"/>
                <w:color w:val="000000"/>
                <w:sz w:val="24"/>
                <w:szCs w:val="24"/>
              </w:rPr>
              <w:t>саморегулируемой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иные юрид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7F3241" w14:paraId="42231AB4" w14:textId="77777777" w:rsidTr="00497AB3">
        <w:tc>
          <w:tcPr>
            <w:tcW w:w="4890" w:type="dxa"/>
            <w:gridSpan w:val="10"/>
          </w:tcPr>
          <w:p w14:paraId="11A5E22B" w14:textId="77777777" w:rsidR="007F3241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23E25521" w14:textId="77777777" w:rsidR="007F3241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3CE88DBC" w14:textId="77777777" w:rsidR="007F3241" w:rsidRPr="005D4CD7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5D4CD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Наименование юр. лица/ИП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891" w:type="dxa"/>
            <w:gridSpan w:val="13"/>
          </w:tcPr>
          <w:p w14:paraId="4092285C" w14:textId="77777777" w:rsidR="007F3241" w:rsidRDefault="007F324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6121" w14:paraId="75CEDDF9" w14:textId="77777777" w:rsidTr="00EA4947">
        <w:tc>
          <w:tcPr>
            <w:tcW w:w="9781" w:type="dxa"/>
            <w:gridSpan w:val="23"/>
          </w:tcPr>
          <w:p w14:paraId="0006A2C6" w14:textId="77777777" w:rsidR="006E6121" w:rsidRPr="006E6121" w:rsidRDefault="006E612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21"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  <w:r w:rsidRPr="00D91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привлечении  члена саморегулируемой организации к ответственности за нарушения миграционного законодательства за отчетный период</w:t>
            </w:r>
          </w:p>
          <w:p w14:paraId="77FE6753" w14:textId="3D1AD1F3" w:rsidR="006E6121" w:rsidRPr="006E6121" w:rsidRDefault="006E612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121" w14:paraId="005700EC" w14:textId="77777777" w:rsidTr="00497AB3">
        <w:tc>
          <w:tcPr>
            <w:tcW w:w="4890" w:type="dxa"/>
            <w:gridSpan w:val="10"/>
          </w:tcPr>
          <w:p w14:paraId="1E964721" w14:textId="7F986D43" w:rsidR="006E6121" w:rsidRDefault="006E612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Да,  привлекался</w:t>
            </w:r>
          </w:p>
        </w:tc>
        <w:tc>
          <w:tcPr>
            <w:tcW w:w="4891" w:type="dxa"/>
            <w:gridSpan w:val="13"/>
          </w:tcPr>
          <w:p w14:paraId="06337D35" w14:textId="0A07DDA4" w:rsidR="006E6121" w:rsidRPr="006E6121" w:rsidRDefault="006E6121" w:rsidP="00497A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121">
              <w:rPr>
                <w:rFonts w:ascii="Times New Roman" w:hAnsi="Times New Roman"/>
                <w:color w:val="000000"/>
                <w:sz w:val="24"/>
                <w:szCs w:val="24"/>
              </w:rPr>
              <w:t>Нет, не привлекался</w:t>
            </w:r>
          </w:p>
        </w:tc>
      </w:tr>
    </w:tbl>
    <w:p w14:paraId="57C43797" w14:textId="77777777" w:rsidR="007F3241" w:rsidRPr="00A87E69" w:rsidRDefault="007F3241" w:rsidP="007F324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9591A5" w14:textId="756C23A7" w:rsidR="007F3241" w:rsidRPr="00A87E69" w:rsidRDefault="007F3241" w:rsidP="007F3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2A8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</w:t>
      </w:r>
      <w:r w:rsidR="002B22D9"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 в срок не позднее 30 числа месяца, следующего за окончанием отчетного года, на бумажных 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 w:rsidRPr="000F42A8">
        <w:rPr>
          <w:rFonts w:ascii="Times New Roman" w:hAnsi="Times New Roman"/>
          <w:color w:val="000000"/>
          <w:sz w:val="24"/>
          <w:szCs w:val="24"/>
        </w:rPr>
        <w:t xml:space="preserve"> электронных носителях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E012F1A" w14:textId="77777777" w:rsidR="007974E5" w:rsidRPr="0014636E" w:rsidRDefault="007974E5" w:rsidP="00934E1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974E5" w:rsidRPr="0014636E" w:rsidSect="00282E8D">
      <w:headerReference w:type="even" r:id="rId9"/>
      <w:footerReference w:type="even" r:id="rId10"/>
      <w:footerReference w:type="default" r:id="rId11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B754" w14:textId="77777777" w:rsidR="002B22D9" w:rsidRDefault="002B22D9">
      <w:r>
        <w:separator/>
      </w:r>
    </w:p>
  </w:endnote>
  <w:endnote w:type="continuationSeparator" w:id="0">
    <w:p w14:paraId="136169EC" w14:textId="77777777" w:rsidR="002B22D9" w:rsidRDefault="002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8736A" w14:textId="77777777" w:rsidR="002B22D9" w:rsidRDefault="002B22D9" w:rsidP="000639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A08A18" w14:textId="77777777" w:rsidR="002B22D9" w:rsidRDefault="002B22D9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9CEA" w14:textId="77777777" w:rsidR="002B22D9" w:rsidRDefault="002B22D9">
    <w:pPr>
      <w:pStyle w:val="ab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919E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273B5" w14:textId="77777777" w:rsidR="002B22D9" w:rsidRDefault="002B22D9">
      <w:r>
        <w:separator/>
      </w:r>
    </w:p>
  </w:footnote>
  <w:footnote w:type="continuationSeparator" w:id="0">
    <w:p w14:paraId="31241EE6" w14:textId="77777777" w:rsidR="002B22D9" w:rsidRDefault="002B22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76C" w14:textId="77777777" w:rsidR="002B22D9" w:rsidRDefault="002B22D9" w:rsidP="00A714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399162" w14:textId="77777777" w:rsidR="002B22D9" w:rsidRDefault="002B22D9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8B"/>
    <w:multiLevelType w:val="multilevel"/>
    <w:tmpl w:val="98DCD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094D29"/>
    <w:multiLevelType w:val="multilevel"/>
    <w:tmpl w:val="AEF8F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0356B"/>
    <w:multiLevelType w:val="multilevel"/>
    <w:tmpl w:val="F35A4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21377DDA"/>
    <w:multiLevelType w:val="hybridMultilevel"/>
    <w:tmpl w:val="7B12F0BA"/>
    <w:lvl w:ilvl="0" w:tplc="FFFFFFFF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65527"/>
    <w:multiLevelType w:val="multilevel"/>
    <w:tmpl w:val="F0D81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253749"/>
    <w:multiLevelType w:val="multilevel"/>
    <w:tmpl w:val="305A7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C25BDE"/>
    <w:multiLevelType w:val="hybridMultilevel"/>
    <w:tmpl w:val="4F64223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C41FE"/>
    <w:multiLevelType w:val="multilevel"/>
    <w:tmpl w:val="00FE7F32"/>
    <w:lvl w:ilvl="0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D4C4844"/>
    <w:multiLevelType w:val="multilevel"/>
    <w:tmpl w:val="41BAD5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0445F2"/>
    <w:multiLevelType w:val="multilevel"/>
    <w:tmpl w:val="0FE414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51B5D83"/>
    <w:multiLevelType w:val="multilevel"/>
    <w:tmpl w:val="4D4013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D51864"/>
    <w:multiLevelType w:val="multilevel"/>
    <w:tmpl w:val="DCD0D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8B101CE"/>
    <w:multiLevelType w:val="multilevel"/>
    <w:tmpl w:val="B308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D461BC"/>
    <w:multiLevelType w:val="hybridMultilevel"/>
    <w:tmpl w:val="7B1C68E2"/>
    <w:lvl w:ilvl="0" w:tplc="215E6D74">
      <w:start w:val="5"/>
      <w:numFmt w:val="decimal"/>
      <w:lvlText w:val="%1."/>
      <w:lvlJc w:val="left"/>
      <w:pPr>
        <w:ind w:left="17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5">
    <w:nsid w:val="56A1354D"/>
    <w:multiLevelType w:val="hybridMultilevel"/>
    <w:tmpl w:val="1D6284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B225D"/>
    <w:multiLevelType w:val="multilevel"/>
    <w:tmpl w:val="63B8D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-14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6371375C"/>
    <w:multiLevelType w:val="multilevel"/>
    <w:tmpl w:val="9C12E6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3E511F"/>
    <w:multiLevelType w:val="multilevel"/>
    <w:tmpl w:val="99FE22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19"/>
  </w:num>
  <w:num w:numId="9">
    <w:abstractNumId w:val="0"/>
  </w:num>
  <w:num w:numId="10">
    <w:abstractNumId w:val="11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3"/>
  </w:num>
  <w:num w:numId="18">
    <w:abstractNumId w:val="6"/>
  </w:num>
  <w:num w:numId="19">
    <w:abstractNumId w:val="1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17"/>
    <w:rsid w:val="00035617"/>
    <w:rsid w:val="00035F74"/>
    <w:rsid w:val="00036713"/>
    <w:rsid w:val="0004398C"/>
    <w:rsid w:val="00046A41"/>
    <w:rsid w:val="00063979"/>
    <w:rsid w:val="00077221"/>
    <w:rsid w:val="000A46AC"/>
    <w:rsid w:val="000C60C6"/>
    <w:rsid w:val="000D0883"/>
    <w:rsid w:val="000F02D2"/>
    <w:rsid w:val="00104045"/>
    <w:rsid w:val="001071F8"/>
    <w:rsid w:val="00141E33"/>
    <w:rsid w:val="0014636E"/>
    <w:rsid w:val="0015063F"/>
    <w:rsid w:val="001635B0"/>
    <w:rsid w:val="00182132"/>
    <w:rsid w:val="00192EFE"/>
    <w:rsid w:val="001A338A"/>
    <w:rsid w:val="001B47F8"/>
    <w:rsid w:val="001C6F5D"/>
    <w:rsid w:val="001D0D6E"/>
    <w:rsid w:val="002272DD"/>
    <w:rsid w:val="002337F7"/>
    <w:rsid w:val="0023390C"/>
    <w:rsid w:val="00237E28"/>
    <w:rsid w:val="00256F07"/>
    <w:rsid w:val="00257630"/>
    <w:rsid w:val="00264E1F"/>
    <w:rsid w:val="00282E8D"/>
    <w:rsid w:val="002901B1"/>
    <w:rsid w:val="002B22D9"/>
    <w:rsid w:val="002B25EC"/>
    <w:rsid w:val="002C3BFD"/>
    <w:rsid w:val="002C752A"/>
    <w:rsid w:val="002D51B1"/>
    <w:rsid w:val="002D5F37"/>
    <w:rsid w:val="002E3E79"/>
    <w:rsid w:val="002F0238"/>
    <w:rsid w:val="002F4999"/>
    <w:rsid w:val="002F57F2"/>
    <w:rsid w:val="002F667F"/>
    <w:rsid w:val="002F6F5D"/>
    <w:rsid w:val="003251CC"/>
    <w:rsid w:val="00363E7E"/>
    <w:rsid w:val="003753A6"/>
    <w:rsid w:val="003768E2"/>
    <w:rsid w:val="003918C0"/>
    <w:rsid w:val="003A0121"/>
    <w:rsid w:val="003A69FA"/>
    <w:rsid w:val="003B7E60"/>
    <w:rsid w:val="003E0F01"/>
    <w:rsid w:val="0040308E"/>
    <w:rsid w:val="00413EB3"/>
    <w:rsid w:val="00424DB2"/>
    <w:rsid w:val="00443ADD"/>
    <w:rsid w:val="0044649A"/>
    <w:rsid w:val="00453AB3"/>
    <w:rsid w:val="004639F1"/>
    <w:rsid w:val="0046521A"/>
    <w:rsid w:val="004714C3"/>
    <w:rsid w:val="004836BF"/>
    <w:rsid w:val="004950D7"/>
    <w:rsid w:val="00496B39"/>
    <w:rsid w:val="00497AB3"/>
    <w:rsid w:val="004A4A6C"/>
    <w:rsid w:val="004C3763"/>
    <w:rsid w:val="004F6332"/>
    <w:rsid w:val="0050149A"/>
    <w:rsid w:val="00531B78"/>
    <w:rsid w:val="0054260F"/>
    <w:rsid w:val="005454C6"/>
    <w:rsid w:val="00551C40"/>
    <w:rsid w:val="00555D68"/>
    <w:rsid w:val="005B3B79"/>
    <w:rsid w:val="005D6DD2"/>
    <w:rsid w:val="005E5685"/>
    <w:rsid w:val="005F612C"/>
    <w:rsid w:val="00602365"/>
    <w:rsid w:val="00602C93"/>
    <w:rsid w:val="00604452"/>
    <w:rsid w:val="00605238"/>
    <w:rsid w:val="00650F38"/>
    <w:rsid w:val="00655486"/>
    <w:rsid w:val="00670EEA"/>
    <w:rsid w:val="00680291"/>
    <w:rsid w:val="00685331"/>
    <w:rsid w:val="006B5CD6"/>
    <w:rsid w:val="006C1262"/>
    <w:rsid w:val="006E49B4"/>
    <w:rsid w:val="006E6121"/>
    <w:rsid w:val="006E702B"/>
    <w:rsid w:val="00730888"/>
    <w:rsid w:val="00740518"/>
    <w:rsid w:val="007446DA"/>
    <w:rsid w:val="00746574"/>
    <w:rsid w:val="007558A4"/>
    <w:rsid w:val="00787504"/>
    <w:rsid w:val="00794429"/>
    <w:rsid w:val="007974E5"/>
    <w:rsid w:val="007B3393"/>
    <w:rsid w:val="007B6040"/>
    <w:rsid w:val="007B7218"/>
    <w:rsid w:val="007C4F37"/>
    <w:rsid w:val="007D15E4"/>
    <w:rsid w:val="007F3241"/>
    <w:rsid w:val="0080064B"/>
    <w:rsid w:val="00814784"/>
    <w:rsid w:val="008616A1"/>
    <w:rsid w:val="00866C97"/>
    <w:rsid w:val="008A508F"/>
    <w:rsid w:val="008B40A1"/>
    <w:rsid w:val="008C60F7"/>
    <w:rsid w:val="008E544E"/>
    <w:rsid w:val="00913368"/>
    <w:rsid w:val="00924505"/>
    <w:rsid w:val="00930E66"/>
    <w:rsid w:val="00934E1C"/>
    <w:rsid w:val="00941AF8"/>
    <w:rsid w:val="00955C15"/>
    <w:rsid w:val="00963A8A"/>
    <w:rsid w:val="00992798"/>
    <w:rsid w:val="00996B0C"/>
    <w:rsid w:val="009B541E"/>
    <w:rsid w:val="009C14B6"/>
    <w:rsid w:val="00A027DF"/>
    <w:rsid w:val="00A069D8"/>
    <w:rsid w:val="00A07C9B"/>
    <w:rsid w:val="00A11277"/>
    <w:rsid w:val="00A24208"/>
    <w:rsid w:val="00A32A62"/>
    <w:rsid w:val="00A33D56"/>
    <w:rsid w:val="00A44AA6"/>
    <w:rsid w:val="00A714EF"/>
    <w:rsid w:val="00A75F56"/>
    <w:rsid w:val="00A80B04"/>
    <w:rsid w:val="00AA19E9"/>
    <w:rsid w:val="00AA4AA3"/>
    <w:rsid w:val="00AB6CBE"/>
    <w:rsid w:val="00AD74B4"/>
    <w:rsid w:val="00AE07A1"/>
    <w:rsid w:val="00AF3126"/>
    <w:rsid w:val="00AF6DD8"/>
    <w:rsid w:val="00B01E17"/>
    <w:rsid w:val="00B1082D"/>
    <w:rsid w:val="00B26354"/>
    <w:rsid w:val="00B30BB6"/>
    <w:rsid w:val="00B47265"/>
    <w:rsid w:val="00B54741"/>
    <w:rsid w:val="00B71F8F"/>
    <w:rsid w:val="00B963B5"/>
    <w:rsid w:val="00BA53AE"/>
    <w:rsid w:val="00BB04F0"/>
    <w:rsid w:val="00BE1AD2"/>
    <w:rsid w:val="00BE1B07"/>
    <w:rsid w:val="00BF636F"/>
    <w:rsid w:val="00C2167D"/>
    <w:rsid w:val="00C323FE"/>
    <w:rsid w:val="00C324D9"/>
    <w:rsid w:val="00C40308"/>
    <w:rsid w:val="00C469EB"/>
    <w:rsid w:val="00C61F26"/>
    <w:rsid w:val="00C63E37"/>
    <w:rsid w:val="00C65FAF"/>
    <w:rsid w:val="00C670EB"/>
    <w:rsid w:val="00C83801"/>
    <w:rsid w:val="00CB6E99"/>
    <w:rsid w:val="00CC5C53"/>
    <w:rsid w:val="00CE014A"/>
    <w:rsid w:val="00CE3B5A"/>
    <w:rsid w:val="00CF1215"/>
    <w:rsid w:val="00CF7CC7"/>
    <w:rsid w:val="00D00C54"/>
    <w:rsid w:val="00D03D54"/>
    <w:rsid w:val="00D05514"/>
    <w:rsid w:val="00D072B8"/>
    <w:rsid w:val="00D10B54"/>
    <w:rsid w:val="00D235FF"/>
    <w:rsid w:val="00D42B9D"/>
    <w:rsid w:val="00D43AFF"/>
    <w:rsid w:val="00D522D1"/>
    <w:rsid w:val="00D56AC6"/>
    <w:rsid w:val="00D61E56"/>
    <w:rsid w:val="00D9183D"/>
    <w:rsid w:val="00D94EB8"/>
    <w:rsid w:val="00DA36BC"/>
    <w:rsid w:val="00DB51F9"/>
    <w:rsid w:val="00DC4DB8"/>
    <w:rsid w:val="00DC4DF5"/>
    <w:rsid w:val="00DD5D37"/>
    <w:rsid w:val="00DF504A"/>
    <w:rsid w:val="00E154FC"/>
    <w:rsid w:val="00E23F0B"/>
    <w:rsid w:val="00E43DAC"/>
    <w:rsid w:val="00E52643"/>
    <w:rsid w:val="00E673AC"/>
    <w:rsid w:val="00EA1ADB"/>
    <w:rsid w:val="00EA58B5"/>
    <w:rsid w:val="00EC3A35"/>
    <w:rsid w:val="00ED5D07"/>
    <w:rsid w:val="00EE077A"/>
    <w:rsid w:val="00EE3CCF"/>
    <w:rsid w:val="00F06D40"/>
    <w:rsid w:val="00F23E8B"/>
    <w:rsid w:val="00F458EF"/>
    <w:rsid w:val="00F55452"/>
    <w:rsid w:val="00F65373"/>
    <w:rsid w:val="00F71BB1"/>
    <w:rsid w:val="00F755A5"/>
    <w:rsid w:val="00F816A1"/>
    <w:rsid w:val="00F8540A"/>
    <w:rsid w:val="00F86E8A"/>
    <w:rsid w:val="00F919E1"/>
    <w:rsid w:val="00F965EB"/>
    <w:rsid w:val="00F9660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6A4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8FF5-26F3-434E-90D6-F89CD4B7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2170</Words>
  <Characters>12373</Characters>
  <Application>Microsoft Macintosh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саморегулирования </vt:lpstr>
    </vt:vector>
  </TitlesOfParts>
  <Company>NP ROSK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саморегулирования </dc:title>
  <dc:subject/>
  <dc:creator>User</dc:creator>
  <cp:keywords/>
  <cp:lastModifiedBy>Юлия Бунина</cp:lastModifiedBy>
  <cp:revision>3</cp:revision>
  <cp:lastPrinted>2014-05-03T10:09:00Z</cp:lastPrinted>
  <dcterms:created xsi:type="dcterms:W3CDTF">2015-03-28T12:33:00Z</dcterms:created>
  <dcterms:modified xsi:type="dcterms:W3CDTF">2015-04-03T07:38:00Z</dcterms:modified>
</cp:coreProperties>
</file>