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D6C4" w14:textId="77777777" w:rsidR="00D314C0" w:rsidRDefault="00D314C0" w:rsidP="00766B9A">
      <w:pPr>
        <w:jc w:val="right"/>
        <w:rPr>
          <w:b/>
          <w:sz w:val="28"/>
          <w:szCs w:val="28"/>
        </w:rPr>
      </w:pPr>
    </w:p>
    <w:p w14:paraId="4E08C065" w14:textId="77777777" w:rsidR="00766B9A" w:rsidRPr="00671AD6" w:rsidRDefault="00766B9A" w:rsidP="00766B9A">
      <w:pPr>
        <w:jc w:val="right"/>
        <w:rPr>
          <w:b/>
          <w:sz w:val="32"/>
          <w:szCs w:val="32"/>
        </w:rPr>
      </w:pPr>
      <w:r w:rsidRPr="00671AD6">
        <w:rPr>
          <w:b/>
          <w:sz w:val="32"/>
          <w:szCs w:val="32"/>
        </w:rPr>
        <w:t>УТВЕРЖДЕНО:</w:t>
      </w:r>
    </w:p>
    <w:p w14:paraId="40C9CC7E" w14:textId="2A28AD1D" w:rsidR="00766B9A" w:rsidRPr="00671AD6" w:rsidRDefault="00766B9A" w:rsidP="00766B9A">
      <w:pPr>
        <w:jc w:val="right"/>
        <w:rPr>
          <w:sz w:val="32"/>
          <w:szCs w:val="32"/>
        </w:rPr>
      </w:pPr>
      <w:r w:rsidRPr="00671AD6">
        <w:rPr>
          <w:sz w:val="32"/>
          <w:szCs w:val="32"/>
        </w:rPr>
        <w:t xml:space="preserve">Решением </w:t>
      </w:r>
      <w:r w:rsidR="00A41CC1">
        <w:rPr>
          <w:sz w:val="32"/>
          <w:szCs w:val="32"/>
        </w:rPr>
        <w:t>Совета  директоров</w:t>
      </w:r>
    </w:p>
    <w:p w14:paraId="18B6C389" w14:textId="19BACFDE" w:rsidR="00766B9A" w:rsidRPr="00671AD6" w:rsidRDefault="00766B9A" w:rsidP="00766B9A">
      <w:pPr>
        <w:jc w:val="right"/>
        <w:rPr>
          <w:sz w:val="32"/>
          <w:szCs w:val="32"/>
        </w:rPr>
      </w:pPr>
      <w:r w:rsidRPr="00671AD6">
        <w:rPr>
          <w:sz w:val="32"/>
          <w:szCs w:val="32"/>
        </w:rPr>
        <w:t xml:space="preserve"> Саморегулируемой организации</w:t>
      </w:r>
      <w:r w:rsidR="00671AD6" w:rsidRPr="00671AD6">
        <w:rPr>
          <w:sz w:val="32"/>
          <w:szCs w:val="32"/>
        </w:rPr>
        <w:t xml:space="preserve"> </w:t>
      </w:r>
      <w:r w:rsidRPr="00671AD6">
        <w:rPr>
          <w:sz w:val="32"/>
          <w:szCs w:val="32"/>
        </w:rPr>
        <w:t xml:space="preserve"> </w:t>
      </w:r>
      <w:r w:rsidR="00C17AB3" w:rsidRPr="00671AD6">
        <w:rPr>
          <w:sz w:val="32"/>
          <w:szCs w:val="32"/>
        </w:rPr>
        <w:t>Союз</w:t>
      </w:r>
    </w:p>
    <w:p w14:paraId="3678165E" w14:textId="77777777" w:rsidR="00766B9A" w:rsidRPr="00671AD6" w:rsidRDefault="00766B9A" w:rsidP="00766B9A">
      <w:pPr>
        <w:jc w:val="right"/>
        <w:rPr>
          <w:sz w:val="32"/>
          <w:szCs w:val="32"/>
        </w:rPr>
      </w:pPr>
      <w:r w:rsidRPr="00671AD6">
        <w:rPr>
          <w:sz w:val="32"/>
          <w:szCs w:val="32"/>
        </w:rPr>
        <w:t xml:space="preserve"> «Строительное региональное объединение»</w:t>
      </w:r>
    </w:p>
    <w:p w14:paraId="37FEE572" w14:textId="6BBD0837" w:rsidR="00766B9A" w:rsidRPr="00671AD6" w:rsidRDefault="00A41CC1" w:rsidP="00766B9A">
      <w:pPr>
        <w:jc w:val="right"/>
        <w:rPr>
          <w:sz w:val="32"/>
          <w:szCs w:val="32"/>
        </w:rPr>
      </w:pPr>
      <w:r>
        <w:rPr>
          <w:sz w:val="32"/>
          <w:szCs w:val="32"/>
        </w:rPr>
        <w:t xml:space="preserve">Протокол </w:t>
      </w:r>
      <w:r w:rsidR="00E71FA6">
        <w:rPr>
          <w:sz w:val="32"/>
          <w:szCs w:val="32"/>
        </w:rPr>
        <w:t>№ 440</w:t>
      </w:r>
      <w:r w:rsidR="00E71FA6" w:rsidRPr="00671AD6">
        <w:rPr>
          <w:sz w:val="32"/>
          <w:szCs w:val="32"/>
        </w:rPr>
        <w:t xml:space="preserve"> от</w:t>
      </w:r>
      <w:r w:rsidR="00C17AB3" w:rsidRPr="00671AD6">
        <w:rPr>
          <w:sz w:val="32"/>
          <w:szCs w:val="32"/>
        </w:rPr>
        <w:t xml:space="preserve"> </w:t>
      </w:r>
      <w:r w:rsidR="00390816">
        <w:rPr>
          <w:sz w:val="32"/>
          <w:szCs w:val="32"/>
        </w:rPr>
        <w:t>31</w:t>
      </w:r>
      <w:bookmarkStart w:id="0" w:name="_GoBack"/>
      <w:bookmarkEnd w:id="0"/>
      <w:r w:rsidR="002C5EA8">
        <w:rPr>
          <w:sz w:val="32"/>
          <w:szCs w:val="32"/>
        </w:rPr>
        <w:t xml:space="preserve"> </w:t>
      </w:r>
      <w:r>
        <w:rPr>
          <w:sz w:val="32"/>
          <w:szCs w:val="32"/>
        </w:rPr>
        <w:t xml:space="preserve">июля </w:t>
      </w:r>
      <w:r w:rsidR="00766B9A" w:rsidRPr="00671AD6">
        <w:rPr>
          <w:sz w:val="32"/>
          <w:szCs w:val="32"/>
        </w:rPr>
        <w:t>20</w:t>
      </w:r>
      <w:r>
        <w:rPr>
          <w:sz w:val="32"/>
          <w:szCs w:val="32"/>
        </w:rPr>
        <w:t>17</w:t>
      </w:r>
      <w:r w:rsidR="00766B9A" w:rsidRPr="00671AD6">
        <w:rPr>
          <w:sz w:val="32"/>
          <w:szCs w:val="32"/>
        </w:rPr>
        <w:t xml:space="preserve">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5EADBE5F" w14:textId="74EC294E"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О СТРАХОВАНИИ ЧЛЕНАМИ </w:t>
      </w:r>
      <w:r>
        <w:rPr>
          <w:rFonts w:ascii="Times New Roman" w:hAnsi="Times New Roman" w:cs="Times New Roman"/>
          <w:b/>
          <w:color w:val="000000"/>
          <w:sz w:val="36"/>
          <w:szCs w:val="36"/>
        </w:rPr>
        <w:t>САМОРЕГУЛИРУЕМОЙ ОРГАНИЗАЦИИ</w:t>
      </w:r>
    </w:p>
    <w:p w14:paraId="56A63D36" w14:textId="284909F5"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C17AB3">
        <w:rPr>
          <w:rFonts w:ascii="Times New Roman" w:hAnsi="Times New Roman" w:cs="Times New Roman"/>
          <w:b/>
          <w:color w:val="000000"/>
          <w:sz w:val="36"/>
          <w:szCs w:val="36"/>
        </w:rPr>
        <w:t>СОЮЗ</w:t>
      </w:r>
    </w:p>
    <w:p w14:paraId="015C79D4" w14:textId="5C4F3C6D"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«СТРОИТЕЛЬНОЕ РЕГИОНАЛЬНОЕ ОБЪЕДИНЕНИЕ» </w:t>
      </w:r>
      <w:r w:rsidR="00A41CC1">
        <w:rPr>
          <w:rFonts w:ascii="Times New Roman" w:hAnsi="Times New Roman" w:cs="Times New Roman"/>
          <w:b/>
          <w:color w:val="000000"/>
          <w:sz w:val="36"/>
          <w:szCs w:val="36"/>
        </w:rPr>
        <w:t xml:space="preserve">РИСКА </w:t>
      </w:r>
      <w:r w:rsidRPr="00694122">
        <w:rPr>
          <w:rFonts w:ascii="Times New Roman" w:hAnsi="Times New Roman" w:cs="Times New Roman"/>
          <w:b/>
          <w:color w:val="000000"/>
          <w:sz w:val="36"/>
          <w:szCs w:val="36"/>
        </w:rPr>
        <w:t>ГРАЖДАНСКОЙ ОТВЕТСТВЕННОСТИ</w:t>
      </w:r>
      <w:r w:rsidR="00A41CC1">
        <w:rPr>
          <w:rFonts w:ascii="Times New Roman" w:hAnsi="Times New Roman" w:cs="Times New Roman"/>
          <w:b/>
          <w:color w:val="000000"/>
          <w:sz w:val="36"/>
          <w:szCs w:val="36"/>
        </w:rPr>
        <w:t xml:space="preserve">, КОТОРАЯ МОЖЕТ НАСТУПИТЬ </w:t>
      </w:r>
      <w:r w:rsidRPr="00694122">
        <w:rPr>
          <w:rFonts w:ascii="Times New Roman" w:hAnsi="Times New Roman" w:cs="Times New Roman"/>
          <w:b/>
          <w:color w:val="000000"/>
          <w:sz w:val="36"/>
          <w:szCs w:val="36"/>
        </w:rPr>
        <w:t xml:space="preserve"> В СЛУЧАЕ ПРИЧИНЕНИЯ ВРЕДА ВСЛЕДСТВИЕ НЕДОСТАТКОВ РАБОТ, КОТОРЫЕ ОКАЗЫВАЮТ ВЛИЯНИЕ НА БЕЗОПАСНОСТЬ ОБЪЕКТОВ КАПИТАЛЬНОГО СТРОИТЕЛЬСТВА </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79AA5892"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1714E0BD"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6E17FCAE"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2945923A"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6D078E03" w14:textId="77777777" w:rsidR="00A41CC1" w:rsidRPr="00694122" w:rsidRDefault="00A41CC1" w:rsidP="00E66CC7">
      <w:pPr>
        <w:pStyle w:val="ConsPlusNormal"/>
        <w:widowControl/>
        <w:ind w:firstLine="0"/>
        <w:jc w:val="center"/>
        <w:rPr>
          <w:rFonts w:ascii="Times New Roman" w:hAnsi="Times New Roman" w:cs="Times New Roman"/>
          <w:b/>
          <w:color w:val="000000"/>
          <w:sz w:val="40"/>
          <w:szCs w:val="40"/>
        </w:rPr>
      </w:pPr>
    </w:p>
    <w:p w14:paraId="16FE6457" w14:textId="77777777" w:rsidR="00E66CC7" w:rsidRDefault="00E66CC7" w:rsidP="00E66CC7">
      <w:pPr>
        <w:jc w:val="center"/>
        <w:rPr>
          <w:sz w:val="36"/>
          <w:szCs w:val="36"/>
        </w:rPr>
      </w:pPr>
      <w:r>
        <w:rPr>
          <w:sz w:val="36"/>
          <w:szCs w:val="36"/>
        </w:rPr>
        <w:t xml:space="preserve">г. Краснодар </w:t>
      </w:r>
    </w:p>
    <w:p w14:paraId="385C217E" w14:textId="0A9AC22D" w:rsidR="00E66CC7" w:rsidRPr="002C1B13" w:rsidRDefault="00813E4B" w:rsidP="00671AD6">
      <w:pPr>
        <w:ind w:firstLine="567"/>
        <w:jc w:val="center"/>
        <w:rPr>
          <w:b/>
          <w:color w:val="000000"/>
        </w:rPr>
      </w:pPr>
      <w:r>
        <w:rPr>
          <w:sz w:val="36"/>
          <w:szCs w:val="36"/>
        </w:rPr>
        <w:t>201</w:t>
      </w:r>
      <w:r w:rsidR="00A41CC1">
        <w:rPr>
          <w:sz w:val="36"/>
          <w:szCs w:val="36"/>
        </w:rPr>
        <w:t>7</w:t>
      </w:r>
      <w:r w:rsidR="00E66CC7" w:rsidRPr="00694122">
        <w:rPr>
          <w:sz w:val="36"/>
          <w:szCs w:val="36"/>
        </w:rPr>
        <w:t xml:space="preserve"> год</w:t>
      </w:r>
      <w:r w:rsidR="00E66CC7">
        <w:rPr>
          <w:sz w:val="36"/>
          <w:szCs w:val="36"/>
        </w:rPr>
        <w:br w:type="page"/>
      </w:r>
      <w:r w:rsidR="00DE3CC1" w:rsidRPr="002C1B13">
        <w:lastRenderedPageBreak/>
        <w:t xml:space="preserve">1. </w:t>
      </w:r>
      <w:r w:rsidR="00E66CC7" w:rsidRPr="002C1B13">
        <w:rPr>
          <w:b/>
          <w:color w:val="000000"/>
        </w:rPr>
        <w:t>Вводные положения.</w:t>
      </w:r>
    </w:p>
    <w:p w14:paraId="417DA7FB" w14:textId="77777777" w:rsidR="00E66CC7" w:rsidRPr="002C1B13" w:rsidRDefault="00E66CC7" w:rsidP="00671AD6">
      <w:pPr>
        <w:ind w:firstLine="567"/>
        <w:rPr>
          <w:b/>
          <w:color w:val="000000"/>
        </w:rPr>
      </w:pPr>
    </w:p>
    <w:p w14:paraId="603E280E" w14:textId="7F2DAC67" w:rsidR="00C17AB3" w:rsidRPr="002C1B13" w:rsidRDefault="00E66CC7" w:rsidP="00671AD6">
      <w:pPr>
        <w:ind w:firstLine="567"/>
        <w:jc w:val="both"/>
        <w:rPr>
          <w:color w:val="000000"/>
        </w:rPr>
      </w:pPr>
      <w:r w:rsidRPr="002C1B13">
        <w:rPr>
          <w:color w:val="000000"/>
        </w:rPr>
        <w:tab/>
        <w:t xml:space="preserve">1.1. </w:t>
      </w:r>
      <w:r w:rsidR="00C17AB3" w:rsidRPr="002C1B13">
        <w:rPr>
          <w:color w:val="000000"/>
        </w:rPr>
        <w:t xml:space="preserve">Правила саморегулирования </w:t>
      </w:r>
      <w:r w:rsidR="00A41CC1">
        <w:rPr>
          <w:color w:val="000000"/>
        </w:rPr>
        <w:t>О</w:t>
      </w:r>
      <w:r w:rsidR="00C17AB3" w:rsidRPr="002C1B13">
        <w:rPr>
          <w:color w:val="000000"/>
        </w:rPr>
        <w:t xml:space="preserve"> страховании членами Саморегулируемой организации Союз «Строительное региональное объединение» </w:t>
      </w:r>
      <w:r w:rsidR="00A41CC1">
        <w:rPr>
          <w:color w:val="000000"/>
        </w:rPr>
        <w:t xml:space="preserve">риска </w:t>
      </w:r>
      <w:r w:rsidR="00C17AB3" w:rsidRPr="002C1B13">
        <w:rPr>
          <w:color w:val="000000"/>
        </w:rPr>
        <w:t xml:space="preserve">гражданской ответственности </w:t>
      </w:r>
      <w:r w:rsidR="00A41CC1">
        <w:rPr>
          <w:color w:val="000000"/>
        </w:rPr>
        <w:t xml:space="preserve">которая  может наступить </w:t>
      </w:r>
      <w:r w:rsidR="00C17AB3" w:rsidRPr="002C1B13">
        <w:rPr>
          <w:color w:val="000000"/>
        </w:rPr>
        <w:t xml:space="preserve"> в случае причинения вреда вследствие недостатков  работ, которые оказывают влияние на безопасность объектов капитального строительства (далее по тесту - Правила) регламентируют порядок и условия страхования </w:t>
      </w:r>
      <w:r w:rsidR="00A41CC1">
        <w:rPr>
          <w:color w:val="000000"/>
        </w:rPr>
        <w:t xml:space="preserve">риска </w:t>
      </w:r>
      <w:r w:rsidR="00C17AB3" w:rsidRPr="002C1B13">
        <w:rPr>
          <w:color w:val="000000"/>
        </w:rPr>
        <w:t>гражданской ответственности членов Саморегулируемой организации Союз «Строительное региональное объединение» (далее по тексту –саморегулируемая организация</w:t>
      </w:r>
      <w:r w:rsidR="00B8376D" w:rsidRPr="002C1B13">
        <w:rPr>
          <w:color w:val="000000"/>
        </w:rPr>
        <w:t xml:space="preserve"> или СРО</w:t>
      </w:r>
      <w:r w:rsidR="00C17AB3" w:rsidRPr="002C1B13">
        <w:rPr>
          <w:color w:val="000000"/>
        </w:rPr>
        <w:t>) в случае причинения ими вреда вследствие недостатков работ, которые оказывают влияние на безопасность объектов капитального строительства.</w:t>
      </w:r>
    </w:p>
    <w:p w14:paraId="0CA20D6C" w14:textId="3D230F78" w:rsidR="00E66CC7" w:rsidRPr="002C1B13" w:rsidRDefault="00C17AB3" w:rsidP="00671AD6">
      <w:pPr>
        <w:ind w:firstLine="567"/>
        <w:jc w:val="both"/>
        <w:rPr>
          <w:color w:val="000000"/>
        </w:rPr>
      </w:pPr>
      <w:r w:rsidRPr="002C1B13">
        <w:rPr>
          <w:color w:val="000000"/>
        </w:rPr>
        <w:t>1.2. Настоящие Правила разработаны  в соответствии с требованиями Градостроительного Кодекса Российской Федерации, Федерального закона  «О саморегулируемых организациях», Гражданского кодекса</w:t>
      </w:r>
      <w:r w:rsidR="00817440" w:rsidRPr="002C1B13">
        <w:rPr>
          <w:color w:val="000000"/>
        </w:rPr>
        <w:t xml:space="preserve">, иными федеральными законами Российской Федерации, в том числе в сфере страхования. </w:t>
      </w:r>
    </w:p>
    <w:p w14:paraId="07E46DF6" w14:textId="0637CED8" w:rsidR="00DE3CC1" w:rsidRPr="002C1B13" w:rsidRDefault="00DE3CC1" w:rsidP="00671AD6">
      <w:pPr>
        <w:pStyle w:val="ac"/>
        <w:tabs>
          <w:tab w:val="left" w:pos="0"/>
        </w:tabs>
        <w:ind w:left="0" w:firstLine="567"/>
        <w:jc w:val="both"/>
      </w:pPr>
      <w:r w:rsidRPr="002C1B13">
        <w:rPr>
          <w:color w:val="000000"/>
        </w:rPr>
        <w:tab/>
        <w:t>1.</w:t>
      </w:r>
      <w:r w:rsidR="00817440" w:rsidRPr="002C1B13">
        <w:rPr>
          <w:color w:val="000000"/>
        </w:rPr>
        <w:t>3</w:t>
      </w:r>
      <w:r w:rsidRPr="002C1B13">
        <w:rPr>
          <w:color w:val="000000"/>
        </w:rPr>
        <w:t xml:space="preserve">. </w:t>
      </w:r>
      <w:r w:rsidRPr="002C1B13">
        <w:t>Для целей настоящего документа используются следующие термины:</w:t>
      </w:r>
    </w:p>
    <w:p w14:paraId="615B2532" w14:textId="77777777" w:rsidR="00DE3CC1" w:rsidRPr="002C1B13" w:rsidRDefault="00DE3CC1" w:rsidP="00671AD6">
      <w:pPr>
        <w:pStyle w:val="ac"/>
        <w:tabs>
          <w:tab w:val="left" w:pos="0"/>
        </w:tabs>
        <w:ind w:left="0" w:firstLine="567"/>
        <w:jc w:val="both"/>
        <w:rPr>
          <w:color w:val="000000"/>
        </w:rPr>
      </w:pPr>
      <w:r w:rsidRPr="002C1B13">
        <w:rPr>
          <w:b/>
        </w:rPr>
        <w:t>Гражданская ответственность</w:t>
      </w:r>
      <w:r w:rsidRPr="002C1B13">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строительных работ, которые оказывают влияние на безопасность объектов капитального строительства.</w:t>
      </w:r>
    </w:p>
    <w:p w14:paraId="00AEDD2A" w14:textId="77777777" w:rsidR="00DE3CC1" w:rsidRPr="002C1B13" w:rsidRDefault="00DE3CC1" w:rsidP="00671AD6">
      <w:pPr>
        <w:pStyle w:val="ac"/>
        <w:tabs>
          <w:tab w:val="left" w:pos="0"/>
        </w:tabs>
        <w:ind w:left="0" w:firstLine="567"/>
        <w:jc w:val="both"/>
      </w:pPr>
      <w:r w:rsidRPr="002C1B13">
        <w:rPr>
          <w:b/>
        </w:rPr>
        <w:t>Страховщик</w:t>
      </w:r>
      <w:r w:rsidRPr="002C1B13">
        <w:t xml:space="preserve"> –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w:t>
      </w:r>
    </w:p>
    <w:p w14:paraId="4F673A3F" w14:textId="77777777" w:rsidR="00DE3CC1" w:rsidRPr="002C1B13" w:rsidRDefault="00DE3CC1" w:rsidP="00671AD6">
      <w:pPr>
        <w:pStyle w:val="ac"/>
        <w:tabs>
          <w:tab w:val="left" w:pos="0"/>
        </w:tabs>
        <w:ind w:left="0" w:firstLine="567"/>
        <w:jc w:val="both"/>
      </w:pPr>
      <w:r w:rsidRPr="002C1B13">
        <w:rPr>
          <w:b/>
        </w:rPr>
        <w:t>Страхователь</w:t>
      </w:r>
      <w:r w:rsidRPr="002C1B13">
        <w:t xml:space="preserve"> – лицо, заключившее со Страховщиком договор страхования гражданской ответственности.</w:t>
      </w:r>
    </w:p>
    <w:p w14:paraId="46326040" w14:textId="7D6E149A" w:rsidR="009E1C5F" w:rsidRPr="002C1B13" w:rsidRDefault="009E1C5F" w:rsidP="00671AD6">
      <w:pPr>
        <w:tabs>
          <w:tab w:val="decimal" w:pos="0"/>
          <w:tab w:val="left" w:pos="993"/>
        </w:tabs>
        <w:ind w:firstLine="567"/>
        <w:jc w:val="both"/>
      </w:pPr>
      <w:r w:rsidRPr="002C1B13">
        <w:rPr>
          <w:b/>
        </w:rPr>
        <w:t>Застрахованные лица</w:t>
      </w:r>
      <w:r w:rsidRPr="002C1B13">
        <w:t xml:space="preserve"> - юридические лица или индивидуальные предприниматели, риск ответственности которых за причинение вреда вследствие недостатков работ, которые оказывают влияние на безопасность объектов капитального строительства, </w:t>
      </w:r>
      <w:r w:rsidRPr="002C1B13">
        <w:rPr>
          <w:color w:val="000000"/>
        </w:rPr>
        <w:t>застрахован и не являющиеся страхователями</w:t>
      </w:r>
      <w:r w:rsidRPr="002C1B13">
        <w:t xml:space="preserve">. </w:t>
      </w:r>
    </w:p>
    <w:p w14:paraId="15A342A1" w14:textId="77777777" w:rsidR="009E1C5F" w:rsidRPr="002C1B13" w:rsidRDefault="009E1C5F" w:rsidP="00671AD6">
      <w:pPr>
        <w:ind w:firstLine="567"/>
        <w:jc w:val="both"/>
        <w:rPr>
          <w:color w:val="000000"/>
        </w:rPr>
      </w:pPr>
      <w:r w:rsidRPr="002C1B13">
        <w:rPr>
          <w:b/>
        </w:rPr>
        <w:t xml:space="preserve">Третьи лица (Выгодоприобретатели) </w:t>
      </w:r>
      <w:r w:rsidRPr="002C1B13">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sidRPr="002C1B13">
        <w:rPr>
          <w:color w:val="000000"/>
        </w:rPr>
        <w:t>любые физические и/или юридические лица.</w:t>
      </w:r>
    </w:p>
    <w:p w14:paraId="333FE9FD" w14:textId="77777777" w:rsidR="00DE3CC1" w:rsidRPr="002C1B13" w:rsidRDefault="00DE3CC1" w:rsidP="00671AD6">
      <w:pPr>
        <w:pStyle w:val="ac"/>
        <w:tabs>
          <w:tab w:val="left" w:pos="0"/>
        </w:tabs>
        <w:ind w:left="0" w:firstLine="567"/>
        <w:jc w:val="both"/>
      </w:pPr>
      <w:r w:rsidRPr="002C1B13">
        <w:rPr>
          <w:b/>
        </w:rPr>
        <w:t>Строительные работы (работы)</w:t>
      </w:r>
      <w:r w:rsidRPr="002C1B13">
        <w:t xml:space="preserve"> – работы по строительству, ремонту, реконструкции объектов капитального строительства.</w:t>
      </w:r>
    </w:p>
    <w:p w14:paraId="36005E09" w14:textId="77777777" w:rsidR="00DE3CC1" w:rsidRPr="002C1B13" w:rsidRDefault="00DE3CC1" w:rsidP="00671AD6">
      <w:pPr>
        <w:pStyle w:val="ac"/>
        <w:tabs>
          <w:tab w:val="left" w:pos="0"/>
        </w:tabs>
        <w:ind w:left="0" w:firstLine="567"/>
        <w:jc w:val="both"/>
      </w:pPr>
      <w:r w:rsidRPr="002C1B13">
        <w:rPr>
          <w:b/>
        </w:rPr>
        <w:t>Страховой случай</w:t>
      </w:r>
      <w:r w:rsidRPr="002C1B13">
        <w:t xml:space="preserve">- </w:t>
      </w:r>
      <w:r w:rsidR="000A72B9" w:rsidRPr="002C1B13">
        <w:rPr>
          <w:color w:val="000000"/>
        </w:rPr>
        <w:t>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p>
    <w:p w14:paraId="472451EA" w14:textId="77777777" w:rsidR="00DE3CC1" w:rsidRPr="002C1B13" w:rsidRDefault="00DE3CC1" w:rsidP="00671AD6">
      <w:pPr>
        <w:pStyle w:val="ac"/>
        <w:tabs>
          <w:tab w:val="left" w:pos="0"/>
        </w:tabs>
        <w:ind w:left="0" w:firstLine="567"/>
        <w:jc w:val="both"/>
      </w:pPr>
      <w:r w:rsidRPr="002C1B13">
        <w:rPr>
          <w:b/>
        </w:rPr>
        <w:t>Страховой случай  для покрытия регрессных требований-</w:t>
      </w: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p>
    <w:p w14:paraId="57676542" w14:textId="77777777" w:rsidR="00DE3CC1" w:rsidRPr="002C1B13" w:rsidRDefault="00DE3CC1" w:rsidP="00671AD6">
      <w:pPr>
        <w:pStyle w:val="ac"/>
        <w:tabs>
          <w:tab w:val="left" w:pos="0"/>
        </w:tabs>
        <w:ind w:left="0" w:firstLine="567"/>
        <w:jc w:val="both"/>
      </w:pPr>
      <w:r w:rsidRPr="002C1B13">
        <w:rPr>
          <w:b/>
        </w:rPr>
        <w:t>Индивидуальный договор страхования гражданской ответственности -</w:t>
      </w:r>
      <w:r w:rsidRPr="002C1B13">
        <w:t xml:space="preserve"> договор страхования гражданской ответственности сторонами которого выступают страховая организация (страховщик) и член СРО (страхователь).</w:t>
      </w:r>
    </w:p>
    <w:p w14:paraId="7221ECE8" w14:textId="77777777" w:rsidR="00DE3CC1" w:rsidRPr="002C1B13" w:rsidRDefault="00DE3CC1" w:rsidP="00671AD6">
      <w:pPr>
        <w:pStyle w:val="ac"/>
        <w:tabs>
          <w:tab w:val="left" w:pos="0"/>
        </w:tabs>
        <w:ind w:left="0" w:firstLine="567"/>
        <w:jc w:val="both"/>
      </w:pPr>
      <w:r w:rsidRPr="002C1B13">
        <w:rPr>
          <w:b/>
        </w:rPr>
        <w:lastRenderedPageBreak/>
        <w:t>Ретроактивный период</w:t>
      </w:r>
      <w:r w:rsidRPr="002C1B13">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w:t>
      </w:r>
    </w:p>
    <w:p w14:paraId="1A8A6D28" w14:textId="77777777" w:rsidR="009E1C5F" w:rsidRPr="002C1B13" w:rsidRDefault="009E1C5F" w:rsidP="00671AD6">
      <w:pPr>
        <w:ind w:firstLine="567"/>
        <w:jc w:val="both"/>
      </w:pPr>
      <w:r w:rsidRPr="002C1B13">
        <w:rPr>
          <w:b/>
        </w:rPr>
        <w:t xml:space="preserve">Регредиенты - </w:t>
      </w:r>
      <w:r w:rsidRPr="002C1B13">
        <w:t xml:space="preserve">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и предъявили регрессные требования к Страхователю (Застрахованному лицу).</w:t>
      </w:r>
    </w:p>
    <w:p w14:paraId="12FF2251" w14:textId="7D69A0F7" w:rsidR="009E1C5F" w:rsidRPr="002C1B13" w:rsidRDefault="009E1C5F" w:rsidP="00671C27">
      <w:pPr>
        <w:ind w:firstLine="567"/>
        <w:jc w:val="both"/>
      </w:pPr>
      <w:r w:rsidRPr="002C1B13">
        <w:rPr>
          <w:b/>
        </w:rPr>
        <w:t>Страховщик по договору страхования гражданской ответственности Регредиента –</w:t>
      </w:r>
      <w:r w:rsidRPr="002C1B13">
        <w:t xml:space="preserve"> Страховщик, застраховавший гражданскую ответственность Регредиента за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регрессное требование к Страхователю (Застрахованному лицу)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14:paraId="60D43399" w14:textId="77777777" w:rsidR="00DE3CC1" w:rsidRPr="002C1B13" w:rsidRDefault="00DE3CC1" w:rsidP="00671AD6">
      <w:pPr>
        <w:pStyle w:val="ac"/>
        <w:tabs>
          <w:tab w:val="left" w:pos="0"/>
        </w:tabs>
        <w:ind w:left="0" w:firstLine="567"/>
        <w:jc w:val="both"/>
      </w:pPr>
      <w:r w:rsidRPr="002C1B13">
        <w:rPr>
          <w:b/>
        </w:rPr>
        <w:t>Франшиза</w:t>
      </w:r>
      <w:r w:rsidRPr="002C1B13">
        <w:t xml:space="preserve"> - собственное участие Страхователя в возмещении вреда, причиненного третьим лицам. Франшиза при выплате страхового возмещения вычитается из суммы вреда.</w:t>
      </w:r>
    </w:p>
    <w:p w14:paraId="05C96150" w14:textId="77777777" w:rsidR="00DE3CC1" w:rsidRPr="002C1B13" w:rsidRDefault="00DE3CC1" w:rsidP="00671AD6">
      <w:pPr>
        <w:pStyle w:val="ac"/>
        <w:tabs>
          <w:tab w:val="left" w:pos="0"/>
        </w:tabs>
        <w:ind w:left="0" w:firstLine="567"/>
        <w:jc w:val="both"/>
      </w:pPr>
      <w:r w:rsidRPr="002C1B13">
        <w:rPr>
          <w:b/>
          <w:color w:val="000000"/>
        </w:rPr>
        <w:t xml:space="preserve">Член </w:t>
      </w:r>
      <w:r w:rsidRPr="002C1B13">
        <w:rPr>
          <w:b/>
        </w:rPr>
        <w:t>саморегулируемой организации (член СРО)</w:t>
      </w:r>
      <w:r w:rsidRPr="002C1B13">
        <w:t xml:space="preserve"> – индивидуальный предприниматель или юридическое лицо, принятые в СРО в установленном порядке.</w:t>
      </w:r>
    </w:p>
    <w:p w14:paraId="19A6EF6A" w14:textId="77777777" w:rsidR="00DE3CC1" w:rsidRPr="002C1B13" w:rsidRDefault="00DE3CC1" w:rsidP="00671AD6">
      <w:pPr>
        <w:ind w:firstLine="567"/>
        <w:jc w:val="both"/>
        <w:rPr>
          <w:bCs/>
        </w:rPr>
      </w:pPr>
      <w:r w:rsidRPr="002C1B13">
        <w:rPr>
          <w:b/>
        </w:rPr>
        <w:t>Вред</w:t>
      </w:r>
      <w:r w:rsidRPr="002C1B13">
        <w:t xml:space="preserve"> – </w:t>
      </w:r>
      <w:r w:rsidRPr="002C1B13">
        <w:rPr>
          <w:bCs/>
        </w:rPr>
        <w:t>ущерб,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r w:rsidRPr="002C1B13">
        <w:rPr>
          <w:color w:val="000000"/>
        </w:rPr>
        <w:t xml:space="preserve"> вследствие недостатков работ, которые оказывают влияние на безопасность объектов капитального строительства</w:t>
      </w:r>
      <w:r w:rsidRPr="002C1B13">
        <w:rPr>
          <w:bCs/>
        </w:rPr>
        <w:t>.</w:t>
      </w:r>
    </w:p>
    <w:p w14:paraId="4723CA96" w14:textId="3F540867" w:rsidR="00DE3CC1" w:rsidRPr="002C1B13" w:rsidRDefault="009E1C5F" w:rsidP="00671AD6">
      <w:pPr>
        <w:ind w:firstLine="567"/>
        <w:jc w:val="both"/>
        <w:rPr>
          <w:color w:val="000000"/>
        </w:rPr>
      </w:pPr>
      <w:r w:rsidRPr="002C1B13">
        <w:rPr>
          <w:b/>
        </w:rPr>
        <w:t xml:space="preserve">Срок страхования – </w:t>
      </w:r>
      <w:r w:rsidRPr="002C1B13">
        <w:t>период времени, в течение которого может наступить страховой случай. Срок страхования должен быть указан в договоре страхования.</w:t>
      </w:r>
    </w:p>
    <w:p w14:paraId="2B3946A6" w14:textId="6BC83C46" w:rsidR="002C5EA8" w:rsidRPr="00F8347E" w:rsidRDefault="00E66CC7" w:rsidP="002C5EA8">
      <w:pPr>
        <w:ind w:firstLine="567"/>
        <w:jc w:val="both"/>
      </w:pPr>
      <w:r w:rsidRPr="002C1B13">
        <w:rPr>
          <w:color w:val="000000"/>
        </w:rPr>
        <w:t xml:space="preserve"> </w:t>
      </w:r>
      <w:r w:rsidR="002C5EA8" w:rsidRPr="00F8347E">
        <w:rPr>
          <w:b/>
        </w:rPr>
        <w:t>Уровень ответственности</w:t>
      </w:r>
      <w:r w:rsidR="002C5EA8" w:rsidRPr="00F8347E">
        <w:t xml:space="preserve"> – планируемая  членом саморегулируемой организации  стоимость работ по </w:t>
      </w:r>
      <w:r w:rsidR="00A644DC" w:rsidRPr="00F8347E">
        <w:t xml:space="preserve">строительству, реконструкции, ремонту  </w:t>
      </w:r>
      <w:r w:rsidR="002C5EA8" w:rsidRPr="00F8347E">
        <w:t xml:space="preserve">по одному договору </w:t>
      </w:r>
      <w:r w:rsidR="00CB2BA8" w:rsidRPr="00F8347E">
        <w:t xml:space="preserve">строительного </w:t>
      </w:r>
      <w:r w:rsidR="002C5EA8" w:rsidRPr="00F8347E">
        <w:t>подряда исходя из уровня которой</w:t>
      </w:r>
      <w:r w:rsidR="005558DA" w:rsidRPr="00F8347E">
        <w:t>,</w:t>
      </w:r>
      <w:r w:rsidR="002C5EA8" w:rsidRPr="00F8347E">
        <w:t xml:space="preserve"> членом саморегулируемой организации внесен взнос в компенсационный фонд возмещения вреда саморегулируемой организации.</w:t>
      </w:r>
    </w:p>
    <w:p w14:paraId="431FBE6C" w14:textId="77777777" w:rsidR="00E66CC7" w:rsidRPr="002C1B13" w:rsidRDefault="00E66CC7" w:rsidP="00671AD6">
      <w:pPr>
        <w:ind w:firstLine="567"/>
        <w:jc w:val="both"/>
        <w:rPr>
          <w:color w:val="000000"/>
        </w:rPr>
      </w:pPr>
    </w:p>
    <w:p w14:paraId="33D91E96" w14:textId="77777777" w:rsidR="00DE3CC1" w:rsidRPr="002C1B13" w:rsidRDefault="00E66CC7" w:rsidP="00671AD6">
      <w:pPr>
        <w:ind w:firstLine="567"/>
        <w:jc w:val="center"/>
        <w:rPr>
          <w:b/>
          <w:color w:val="000000"/>
        </w:rPr>
      </w:pPr>
      <w:r w:rsidRPr="002C1B13">
        <w:rPr>
          <w:b/>
          <w:color w:val="000000"/>
        </w:rPr>
        <w:t xml:space="preserve">2. </w:t>
      </w:r>
      <w:r w:rsidR="00DE3CC1" w:rsidRPr="002C1B13">
        <w:rPr>
          <w:b/>
          <w:color w:val="000000"/>
        </w:rPr>
        <w:t>Способы обеспечения имущественной ответственности</w:t>
      </w:r>
    </w:p>
    <w:p w14:paraId="2B7722CE" w14:textId="2606EACB" w:rsidR="00E66CC7" w:rsidRPr="002C1B13" w:rsidRDefault="00DE3CC1" w:rsidP="00671AD6">
      <w:pPr>
        <w:ind w:firstLine="567"/>
        <w:jc w:val="center"/>
        <w:rPr>
          <w:b/>
          <w:color w:val="000000"/>
        </w:rPr>
      </w:pPr>
      <w:r w:rsidRPr="002C1B13">
        <w:rPr>
          <w:b/>
          <w:color w:val="000000"/>
        </w:rPr>
        <w:t xml:space="preserve"> членов СРО перед потребителями установленные в </w:t>
      </w:r>
      <w:r w:rsidR="00B6741E" w:rsidRPr="002C1B13">
        <w:rPr>
          <w:b/>
          <w:color w:val="000000"/>
        </w:rPr>
        <w:t>саморегулируемой организации</w:t>
      </w:r>
      <w:r w:rsidR="00E66CC7" w:rsidRPr="002C1B13">
        <w:rPr>
          <w:b/>
          <w:color w:val="000000"/>
        </w:rPr>
        <w:t>.</w:t>
      </w:r>
    </w:p>
    <w:p w14:paraId="147F0929" w14:textId="77777777" w:rsidR="00E66CC7" w:rsidRPr="002C1B13" w:rsidRDefault="00E66CC7" w:rsidP="00671AD6">
      <w:pPr>
        <w:ind w:firstLine="567"/>
        <w:jc w:val="both"/>
        <w:rPr>
          <w:color w:val="000000"/>
        </w:rPr>
      </w:pPr>
    </w:p>
    <w:p w14:paraId="688F38F1" w14:textId="5851273A" w:rsidR="00E66CC7" w:rsidRPr="002C1B13" w:rsidRDefault="00E66CC7" w:rsidP="00671AD6">
      <w:pPr>
        <w:ind w:firstLine="567"/>
        <w:jc w:val="both"/>
        <w:rPr>
          <w:color w:val="000000"/>
        </w:rPr>
      </w:pPr>
      <w:r w:rsidRPr="002C1B13">
        <w:rPr>
          <w:color w:val="000000"/>
        </w:rPr>
        <w:t xml:space="preserve">2.1. В </w:t>
      </w:r>
      <w:r w:rsidR="002C5EA8">
        <w:rPr>
          <w:color w:val="000000"/>
        </w:rPr>
        <w:t>Саморегулируемой организации</w:t>
      </w:r>
      <w:r w:rsidR="002C5EA8" w:rsidRPr="002C1B13">
        <w:rPr>
          <w:color w:val="000000"/>
        </w:rPr>
        <w:t xml:space="preserve"> </w:t>
      </w:r>
      <w:r w:rsidRPr="002C1B13">
        <w:rPr>
          <w:color w:val="000000"/>
        </w:rPr>
        <w:t>предусматривается следующие способы обеспечения имущественной ответственности членов СРО перед потребителями:</w:t>
      </w:r>
    </w:p>
    <w:p w14:paraId="59886797" w14:textId="037F4997" w:rsidR="00E66CC7" w:rsidRPr="002C1B13" w:rsidRDefault="00E66CC7" w:rsidP="00671AD6">
      <w:pPr>
        <w:ind w:firstLine="567"/>
        <w:jc w:val="both"/>
        <w:rPr>
          <w:color w:val="000000"/>
        </w:rPr>
      </w:pPr>
      <w:r w:rsidRPr="002C1B13">
        <w:rPr>
          <w:color w:val="000000"/>
        </w:rPr>
        <w:t>-   создание компенсационн</w:t>
      </w:r>
      <w:r w:rsidR="002C5EA8">
        <w:rPr>
          <w:color w:val="000000"/>
        </w:rPr>
        <w:t>ых</w:t>
      </w:r>
      <w:r w:rsidRPr="002C1B13">
        <w:rPr>
          <w:color w:val="000000"/>
        </w:rPr>
        <w:t xml:space="preserve"> фонд</w:t>
      </w:r>
      <w:r w:rsidR="002C5EA8">
        <w:rPr>
          <w:color w:val="000000"/>
        </w:rPr>
        <w:t>ов</w:t>
      </w:r>
      <w:r w:rsidRPr="002C1B13">
        <w:rPr>
          <w:color w:val="000000"/>
        </w:rPr>
        <w:t>;</w:t>
      </w:r>
    </w:p>
    <w:p w14:paraId="219F1EDC" w14:textId="4AD58A3C" w:rsidR="00A41CC1" w:rsidRPr="002120A6" w:rsidRDefault="00E66CC7" w:rsidP="00A41CC1">
      <w:pPr>
        <w:ind w:firstLine="567"/>
        <w:jc w:val="both"/>
        <w:rPr>
          <w:color w:val="000000"/>
        </w:rPr>
      </w:pPr>
      <w:r w:rsidRPr="002C1B13">
        <w:rPr>
          <w:color w:val="000000"/>
        </w:rPr>
        <w:t>- создание системы индивидуального страхования</w:t>
      </w:r>
      <w:r w:rsidR="005558DA">
        <w:rPr>
          <w:color w:val="000000"/>
        </w:rPr>
        <w:t xml:space="preserve"> </w:t>
      </w:r>
      <w:r w:rsidR="00A41CC1">
        <w:rPr>
          <w:color w:val="000000"/>
        </w:rPr>
        <w:t xml:space="preserve">риска </w:t>
      </w:r>
      <w:r w:rsidR="00A41CC1" w:rsidRPr="002120A6">
        <w:rPr>
          <w:color w:val="000000"/>
        </w:rPr>
        <w:t>гражданской ответственности</w:t>
      </w:r>
      <w:r w:rsidR="00A41CC1">
        <w:rPr>
          <w:color w:val="000000"/>
        </w:rPr>
        <w:t xml:space="preserve">, которая </w:t>
      </w:r>
      <w:r w:rsidR="00A41CC1" w:rsidRPr="002120A6">
        <w:rPr>
          <w:color w:val="000000"/>
        </w:rPr>
        <w:t xml:space="preserve"> </w:t>
      </w:r>
      <w:r w:rsidR="00A41CC1">
        <w:rPr>
          <w:color w:val="000000"/>
        </w:rPr>
        <w:t xml:space="preserve">может наступить </w:t>
      </w:r>
      <w:r w:rsidR="00A41CC1" w:rsidRPr="002120A6">
        <w:rPr>
          <w:color w:val="000000"/>
        </w:rPr>
        <w:t xml:space="preserve"> в случае причинения вреда вследствие недостатков  работ</w:t>
      </w:r>
      <w:r w:rsidR="00A41CC1">
        <w:rPr>
          <w:color w:val="000000"/>
        </w:rPr>
        <w:t xml:space="preserve"> по строительству, реконструкции и капитальному ремонту</w:t>
      </w:r>
      <w:r w:rsidR="00A41CC1" w:rsidRPr="002120A6">
        <w:rPr>
          <w:color w:val="000000"/>
        </w:rPr>
        <w:t xml:space="preserve">, которые оказывают влияние на безопасность объектов капитального строительства </w:t>
      </w:r>
      <w:r w:rsidR="00A41CC1">
        <w:rPr>
          <w:color w:val="000000"/>
        </w:rPr>
        <w:t xml:space="preserve">  и риска  ответственности за нарушение членами  саморегулируемой организации условий договора строительного подряда.</w:t>
      </w:r>
    </w:p>
    <w:p w14:paraId="16EB5114" w14:textId="272716B6" w:rsidR="00E66CC7" w:rsidRPr="002C1B13" w:rsidRDefault="00E66CC7" w:rsidP="00671AD6">
      <w:pPr>
        <w:ind w:firstLine="567"/>
        <w:jc w:val="both"/>
        <w:rPr>
          <w:color w:val="000000"/>
        </w:rPr>
      </w:pPr>
      <w:r w:rsidRPr="002C1B13">
        <w:rPr>
          <w:color w:val="000000"/>
        </w:rPr>
        <w:lastRenderedPageBreak/>
        <w:t>2.</w:t>
      </w:r>
      <w:r w:rsidR="00DE3CC1" w:rsidRPr="002C1B13">
        <w:rPr>
          <w:color w:val="000000"/>
        </w:rPr>
        <w:t>2</w:t>
      </w:r>
      <w:r w:rsidRPr="002C1B13">
        <w:rPr>
          <w:color w:val="000000"/>
        </w:rPr>
        <w:t>. Порядок создания  и формирования компенсационн</w:t>
      </w:r>
      <w:r w:rsidR="002C5EA8">
        <w:rPr>
          <w:color w:val="000000"/>
        </w:rPr>
        <w:t>ых</w:t>
      </w:r>
      <w:r w:rsidRPr="002C1B13">
        <w:rPr>
          <w:color w:val="000000"/>
        </w:rPr>
        <w:t xml:space="preserve"> фонд</w:t>
      </w:r>
      <w:r w:rsidR="002C5EA8">
        <w:rPr>
          <w:color w:val="000000"/>
        </w:rPr>
        <w:t>ов</w:t>
      </w:r>
      <w:r w:rsidRPr="002C1B13">
        <w:rPr>
          <w:color w:val="000000"/>
        </w:rPr>
        <w:t xml:space="preserve"> предусматривается Положен</w:t>
      </w:r>
      <w:r w:rsidR="002C5EA8">
        <w:rPr>
          <w:color w:val="000000"/>
        </w:rPr>
        <w:t>иями</w:t>
      </w:r>
      <w:r w:rsidRPr="002C1B13">
        <w:rPr>
          <w:color w:val="000000"/>
        </w:rPr>
        <w:t xml:space="preserve"> о </w:t>
      </w:r>
      <w:r w:rsidR="002C5EA8">
        <w:rPr>
          <w:color w:val="000000"/>
        </w:rPr>
        <w:t xml:space="preserve">соответствующем </w:t>
      </w:r>
      <w:r w:rsidRPr="002C1B13">
        <w:rPr>
          <w:color w:val="000000"/>
        </w:rPr>
        <w:t xml:space="preserve">компенсационном фонде </w:t>
      </w:r>
      <w:r w:rsidR="00B8376D" w:rsidRPr="002C1B13">
        <w:rPr>
          <w:color w:val="000000"/>
        </w:rPr>
        <w:t>Саморегулируемой организации Союз</w:t>
      </w:r>
      <w:r w:rsidRPr="002C1B13">
        <w:rPr>
          <w:color w:val="000000"/>
        </w:rPr>
        <w:t xml:space="preserve"> «Строительное региональное объединение».</w:t>
      </w:r>
    </w:p>
    <w:p w14:paraId="6BFE1786" w14:textId="5BC04366" w:rsidR="00DE3CC1" w:rsidRDefault="00DE3CC1" w:rsidP="00671AD6">
      <w:pPr>
        <w:ind w:firstLine="567"/>
        <w:jc w:val="both"/>
        <w:rPr>
          <w:color w:val="000000"/>
        </w:rPr>
      </w:pPr>
      <w:r w:rsidRPr="002C1B13">
        <w:rPr>
          <w:color w:val="000000"/>
        </w:rPr>
        <w:t>2.3. Порядок создания  системы индивидуального страхования предусматривается настоящими Правилами</w:t>
      </w:r>
      <w:r w:rsidR="00772F1D">
        <w:rPr>
          <w:color w:val="000000"/>
        </w:rPr>
        <w:t xml:space="preserve"> и </w:t>
      </w:r>
      <w:r w:rsidR="00A41CC1" w:rsidRPr="007910D9">
        <w:rPr>
          <w:color w:val="000000"/>
        </w:rPr>
        <w:t>Правила</w:t>
      </w:r>
      <w:r w:rsidR="00A41CC1">
        <w:rPr>
          <w:color w:val="000000"/>
        </w:rPr>
        <w:t>ми</w:t>
      </w:r>
      <w:r w:rsidR="00A41CC1" w:rsidRPr="007910D9">
        <w:rPr>
          <w:color w:val="000000"/>
        </w:rPr>
        <w:t xml:space="preserve"> саморегулирования </w:t>
      </w:r>
      <w:r w:rsidR="00A41CC1">
        <w:rPr>
          <w:color w:val="000000"/>
        </w:rPr>
        <w:t>О</w:t>
      </w:r>
      <w:r w:rsidR="00A41CC1" w:rsidRPr="007910D9">
        <w:rPr>
          <w:color w:val="000000"/>
        </w:rPr>
        <w:t xml:space="preserve"> страховании </w:t>
      </w:r>
      <w:r w:rsidR="00A41CC1">
        <w:rPr>
          <w:color w:val="000000"/>
        </w:rPr>
        <w:t xml:space="preserve">риска ответственности за нарушение  </w:t>
      </w:r>
      <w:r w:rsidR="00A41CC1" w:rsidRPr="007910D9">
        <w:rPr>
          <w:color w:val="000000"/>
        </w:rPr>
        <w:t xml:space="preserve">членами Саморегулируемой организации Союз «Строительное региональное объединение» </w:t>
      </w:r>
      <w:r w:rsidR="00A41CC1">
        <w:rPr>
          <w:color w:val="000000"/>
        </w:rPr>
        <w:t>условий  договора строительного подряда.</w:t>
      </w:r>
    </w:p>
    <w:p w14:paraId="7AD1C004" w14:textId="77777777" w:rsidR="00A41CC1" w:rsidRPr="002C1B13" w:rsidRDefault="00A41CC1" w:rsidP="00671AD6">
      <w:pPr>
        <w:ind w:firstLine="567"/>
        <w:jc w:val="both"/>
        <w:rPr>
          <w:color w:val="000000"/>
        </w:rPr>
      </w:pPr>
    </w:p>
    <w:p w14:paraId="0DD94F5E" w14:textId="31E5E0CC" w:rsidR="00DE3CC1" w:rsidRPr="002C1B13" w:rsidRDefault="00DE3CC1" w:rsidP="00671AD6">
      <w:pPr>
        <w:ind w:firstLine="567"/>
        <w:jc w:val="center"/>
        <w:rPr>
          <w:b/>
          <w:color w:val="000000"/>
        </w:rPr>
      </w:pPr>
      <w:r w:rsidRPr="002C1B13">
        <w:rPr>
          <w:b/>
          <w:color w:val="000000"/>
        </w:rPr>
        <w:t>3.Система индивидуального страхования</w:t>
      </w:r>
      <w:r w:rsidR="00F8347E">
        <w:rPr>
          <w:b/>
          <w:color w:val="000000"/>
        </w:rPr>
        <w:t xml:space="preserve"> риска </w:t>
      </w:r>
      <w:r w:rsidR="00772F1D">
        <w:rPr>
          <w:b/>
          <w:color w:val="000000"/>
        </w:rPr>
        <w:t xml:space="preserve"> гражданской ответственности</w:t>
      </w:r>
    </w:p>
    <w:p w14:paraId="64C67AF9" w14:textId="77777777" w:rsidR="00DE3CC1" w:rsidRPr="002C1B13" w:rsidRDefault="00DE3CC1" w:rsidP="00671AD6">
      <w:pPr>
        <w:ind w:firstLine="567"/>
        <w:jc w:val="both"/>
        <w:rPr>
          <w:color w:val="000000"/>
        </w:rPr>
      </w:pPr>
    </w:p>
    <w:p w14:paraId="2D689AA5" w14:textId="54362CC9" w:rsidR="00E66CC7" w:rsidRPr="002C1B13" w:rsidRDefault="00DE3CC1" w:rsidP="00671AD6">
      <w:pPr>
        <w:ind w:firstLine="567"/>
        <w:jc w:val="both"/>
      </w:pPr>
      <w:r w:rsidRPr="002C1B13">
        <w:rPr>
          <w:color w:val="000000"/>
        </w:rPr>
        <w:t>3</w:t>
      </w:r>
      <w:r w:rsidR="00E66CC7" w:rsidRPr="002C1B13">
        <w:rPr>
          <w:color w:val="000000"/>
        </w:rPr>
        <w:t>.</w:t>
      </w:r>
      <w:r w:rsidRPr="002C1B13">
        <w:rPr>
          <w:color w:val="000000"/>
        </w:rPr>
        <w:t>1.</w:t>
      </w:r>
      <w:r w:rsidR="00E66CC7" w:rsidRPr="002C1B13">
        <w:rPr>
          <w:color w:val="000000"/>
        </w:rPr>
        <w:t xml:space="preserve"> Система индивидуального страхования</w:t>
      </w:r>
      <w:r w:rsidR="00A41CC1">
        <w:rPr>
          <w:color w:val="000000"/>
        </w:rPr>
        <w:t xml:space="preserve"> риска </w:t>
      </w:r>
      <w:r w:rsidR="00E66CC7" w:rsidRPr="002C1B13">
        <w:rPr>
          <w:color w:val="000000"/>
        </w:rPr>
        <w:t xml:space="preserve"> </w:t>
      </w:r>
      <w:r w:rsidR="00772F1D">
        <w:rPr>
          <w:color w:val="000000"/>
        </w:rPr>
        <w:t xml:space="preserve">гражданской ответственности </w:t>
      </w:r>
      <w:r w:rsidR="00E66CC7" w:rsidRPr="002C1B13">
        <w:t xml:space="preserve">представляет собой заключение Договора страхования между организацией – членом </w:t>
      </w:r>
      <w:r w:rsidR="00B6741E" w:rsidRPr="002C1B13">
        <w:rPr>
          <w:color w:val="000000"/>
        </w:rPr>
        <w:t>саморегулируемой организации</w:t>
      </w:r>
      <w:r w:rsidR="00E66CC7" w:rsidRPr="002C1B13">
        <w:rPr>
          <w:color w:val="000000"/>
        </w:rPr>
        <w:t xml:space="preserve"> </w:t>
      </w:r>
      <w:r w:rsidR="00E66CC7" w:rsidRPr="002C1B13">
        <w:t xml:space="preserve"> и страховой компа</w:t>
      </w:r>
      <w:r w:rsidR="00A41CC1">
        <w:t>нией, по которому застрахованным</w:t>
      </w:r>
      <w:r w:rsidR="00E66CC7" w:rsidRPr="002C1B13">
        <w:t xml:space="preserve"> является</w:t>
      </w:r>
      <w:r w:rsidR="00A41CC1">
        <w:t xml:space="preserve"> риск  гражданской ответственности</w:t>
      </w:r>
      <w:r w:rsidR="00E66CC7" w:rsidRPr="002C1B13">
        <w:t xml:space="preserve"> </w:t>
      </w:r>
      <w:r w:rsidRPr="002C1B13">
        <w:t xml:space="preserve">каждого отдельного </w:t>
      </w:r>
      <w:r w:rsidR="00E66CC7" w:rsidRPr="002C1B13">
        <w:t xml:space="preserve"> член</w:t>
      </w:r>
      <w:r w:rsidRPr="002C1B13">
        <w:t xml:space="preserve">а </w:t>
      </w:r>
      <w:r w:rsidR="00B6741E" w:rsidRPr="002C1B13">
        <w:t>саморегулируемой организации</w:t>
      </w:r>
      <w:r w:rsidR="00E66CC7" w:rsidRPr="002C1B13">
        <w:t>.</w:t>
      </w:r>
    </w:p>
    <w:p w14:paraId="5275D336" w14:textId="2CA72000" w:rsidR="00A41CC1" w:rsidRPr="002120A6" w:rsidRDefault="00A41CC1" w:rsidP="00A41CC1">
      <w:pPr>
        <w:ind w:firstLine="567"/>
        <w:jc w:val="both"/>
      </w:pPr>
      <w:r w:rsidRPr="00FF3ECA">
        <w:t xml:space="preserve">3.2. </w:t>
      </w:r>
      <w:r w:rsidRPr="00D45B2B">
        <w:t>В период своего членства в Союзе</w:t>
      </w:r>
      <w:r>
        <w:t>,</w:t>
      </w:r>
      <w:r w:rsidRPr="00D45B2B">
        <w:t xml:space="preserve">  юридическое лицо или индивидуальный предприниматель обязаны обеспечить непрерывное  страхование </w:t>
      </w:r>
      <w:r>
        <w:rPr>
          <w:color w:val="000000"/>
        </w:rPr>
        <w:t xml:space="preserve">риска </w:t>
      </w:r>
      <w:r w:rsidRPr="002120A6">
        <w:rPr>
          <w:color w:val="000000"/>
        </w:rPr>
        <w:t>гражданской ответственности</w:t>
      </w:r>
      <w:r>
        <w:rPr>
          <w:color w:val="000000"/>
        </w:rPr>
        <w:t xml:space="preserve">, которая </w:t>
      </w:r>
      <w:r w:rsidRPr="002120A6">
        <w:rPr>
          <w:color w:val="000000"/>
        </w:rPr>
        <w:t xml:space="preserve"> </w:t>
      </w:r>
      <w:r>
        <w:rPr>
          <w:color w:val="000000"/>
        </w:rPr>
        <w:t xml:space="preserve">может наступить </w:t>
      </w:r>
      <w:r w:rsidRPr="002120A6">
        <w:rPr>
          <w:color w:val="000000"/>
        </w:rPr>
        <w:t xml:space="preserve"> в случае причинения вреда вследствие недостатков  работ</w:t>
      </w:r>
      <w:r>
        <w:rPr>
          <w:color w:val="000000"/>
        </w:rPr>
        <w:t xml:space="preserve"> по строительству, реконструкции и ремонту</w:t>
      </w:r>
      <w:r w:rsidRPr="002120A6">
        <w:rPr>
          <w:color w:val="000000"/>
        </w:rPr>
        <w:t>, которые оказывают влияние на безопасность объектов капитального строительства</w:t>
      </w:r>
      <w:r>
        <w:rPr>
          <w:color w:val="000000"/>
        </w:rPr>
        <w:t xml:space="preserve"> согласно   избранного членом уровня ответственности, в соответствии с которым он  планирует осуществлять строительство по одному договору строительного подряда и предоставленного права выполнять работы,   </w:t>
      </w:r>
      <w:r w:rsidRPr="00D45B2B">
        <w:rPr>
          <w:color w:val="000000"/>
        </w:rPr>
        <w:t xml:space="preserve">включая право выполнять работы по </w:t>
      </w:r>
      <w:r>
        <w:rPr>
          <w:color w:val="000000"/>
        </w:rPr>
        <w:t>строительству</w:t>
      </w:r>
      <w:r w:rsidRPr="00D45B2B">
        <w:rPr>
          <w:color w:val="000000"/>
        </w:rPr>
        <w:t xml:space="preserve"> на особо опасных, технически сложных и уникальных объектах капитального строительства</w:t>
      </w:r>
      <w:r w:rsidRPr="00030305">
        <w:rPr>
          <w:color w:val="000000"/>
        </w:rPr>
        <w:t xml:space="preserve"> .   </w:t>
      </w:r>
    </w:p>
    <w:p w14:paraId="08991531" w14:textId="261A3EFB" w:rsidR="00DE3CC1" w:rsidRPr="002C1B13" w:rsidRDefault="00A41CC1" w:rsidP="00671AD6">
      <w:pPr>
        <w:ind w:firstLine="567"/>
        <w:jc w:val="both"/>
        <w:rPr>
          <w:color w:val="000000"/>
        </w:rPr>
      </w:pPr>
      <w:r>
        <w:rPr>
          <w:color w:val="000000"/>
        </w:rPr>
        <w:t>3.3</w:t>
      </w:r>
      <w:r w:rsidR="00DE3CC1" w:rsidRPr="002C1B13">
        <w:rPr>
          <w:color w:val="000000"/>
        </w:rPr>
        <w:t xml:space="preserve">. Для подтверждения факта заключения договора страхования, указанного в п.3.1.  настоящих Правил, индивидуальный предприниматель или юридическое лицо обязаны представить в </w:t>
      </w:r>
      <w:r w:rsidR="00B8376D" w:rsidRPr="002C1B13">
        <w:rPr>
          <w:color w:val="000000"/>
        </w:rPr>
        <w:t>саморегулируемую</w:t>
      </w:r>
      <w:r w:rsidR="00B6741E" w:rsidRPr="002C1B13">
        <w:rPr>
          <w:color w:val="000000"/>
        </w:rPr>
        <w:t xml:space="preserve"> организаци</w:t>
      </w:r>
      <w:r w:rsidR="00B8376D" w:rsidRPr="002C1B13">
        <w:rPr>
          <w:color w:val="000000"/>
        </w:rPr>
        <w:t>ю</w:t>
      </w:r>
      <w:r w:rsidR="00DE3CC1" w:rsidRPr="002C1B13">
        <w:rPr>
          <w:color w:val="000000"/>
        </w:rPr>
        <w:t xml:space="preserve"> копию действующего договора страхования (страхового полиса),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14:paraId="73CEB078" w14:textId="30FE63FD" w:rsidR="00DE3CC1" w:rsidRPr="002C1B13" w:rsidRDefault="00A41CC1" w:rsidP="00671AD6">
      <w:pPr>
        <w:ind w:firstLine="567"/>
        <w:jc w:val="both"/>
        <w:rPr>
          <w:color w:val="000000"/>
        </w:rPr>
      </w:pPr>
      <w:r>
        <w:rPr>
          <w:color w:val="000000"/>
        </w:rPr>
        <w:t>3.4</w:t>
      </w:r>
      <w:r w:rsidR="00DE3CC1" w:rsidRPr="002C1B13">
        <w:rPr>
          <w:color w:val="000000"/>
        </w:rPr>
        <w:t xml:space="preserve">.  В дальнейшем  предприниматель или юридическое лицо – члены </w:t>
      </w:r>
      <w:r w:rsidR="00B6741E" w:rsidRPr="002C1B13">
        <w:rPr>
          <w:color w:val="000000"/>
        </w:rPr>
        <w:t>саморегулируемой организации</w:t>
      </w:r>
      <w:r w:rsidR="00DE3CC1" w:rsidRPr="002C1B13">
        <w:rPr>
          <w:color w:val="000000"/>
        </w:rPr>
        <w:t xml:space="preserve"> обязаны своевременно заключать (поддерживать непрерывное действие)  указанного договора страхования </w:t>
      </w:r>
      <w:r>
        <w:rPr>
          <w:color w:val="000000"/>
        </w:rPr>
        <w:t xml:space="preserve">риска </w:t>
      </w:r>
      <w:r w:rsidR="00DE3CC1" w:rsidRPr="002C1B13">
        <w:rPr>
          <w:color w:val="000000"/>
        </w:rPr>
        <w:t>гражданской ответственности</w:t>
      </w:r>
      <w:r>
        <w:rPr>
          <w:color w:val="000000"/>
        </w:rPr>
        <w:t xml:space="preserve"> вплоть </w:t>
      </w:r>
      <w:r w:rsidR="00DE3CC1" w:rsidRPr="002C1B13">
        <w:rPr>
          <w:color w:val="000000"/>
        </w:rPr>
        <w:t xml:space="preserve"> до прекращения </w:t>
      </w:r>
      <w:r>
        <w:rPr>
          <w:color w:val="000000"/>
        </w:rPr>
        <w:t xml:space="preserve"> членства в саморегулируемой организации. </w:t>
      </w:r>
    </w:p>
    <w:p w14:paraId="1E0B6914" w14:textId="77777777" w:rsidR="00D25D3C" w:rsidRPr="002120A6" w:rsidRDefault="00D25D3C" w:rsidP="00D25D3C">
      <w:pPr>
        <w:ind w:firstLine="567"/>
        <w:jc w:val="both"/>
        <w:rPr>
          <w:color w:val="000000"/>
        </w:rPr>
      </w:pPr>
      <w:r w:rsidRPr="002120A6">
        <w:rPr>
          <w:color w:val="000000"/>
        </w:rPr>
        <w:t>3.</w:t>
      </w:r>
      <w:r>
        <w:rPr>
          <w:color w:val="000000"/>
        </w:rPr>
        <w:t>5</w:t>
      </w:r>
      <w:r w:rsidRPr="002120A6">
        <w:rPr>
          <w:color w:val="000000"/>
        </w:rPr>
        <w:t xml:space="preserve">. В случае, если член Саморегулируемой организации обратился с заявлением о </w:t>
      </w:r>
      <w:r>
        <w:rPr>
          <w:color w:val="000000"/>
        </w:rPr>
        <w:t>повышении уровня ответственности и (или)  предоставлении права осуществлять работы на особо опасных , технически сложных и уникальных объектах капитального строительства</w:t>
      </w:r>
      <w:r w:rsidRPr="002120A6">
        <w:rPr>
          <w:color w:val="000000"/>
        </w:rPr>
        <w:t xml:space="preserve">,  в договор страхования (страховой полис) должны быть внесены соответствующие изменения в части </w:t>
      </w:r>
      <w:r>
        <w:rPr>
          <w:color w:val="000000"/>
        </w:rPr>
        <w:t>указания права  выполнять работы на особо опасных технически сложных и уникальных объектах капитального строительства</w:t>
      </w:r>
      <w:r w:rsidRPr="002120A6">
        <w:rPr>
          <w:color w:val="000000"/>
        </w:rPr>
        <w:t xml:space="preserve">, </w:t>
      </w:r>
      <w:r>
        <w:rPr>
          <w:color w:val="000000"/>
        </w:rPr>
        <w:t xml:space="preserve"> а так же увеличения страховой суммы</w:t>
      </w:r>
      <w:r w:rsidRPr="002120A6">
        <w:rPr>
          <w:color w:val="000000"/>
        </w:rPr>
        <w:t xml:space="preserve">. </w:t>
      </w:r>
    </w:p>
    <w:p w14:paraId="36CAF111" w14:textId="77777777" w:rsidR="00D25D3C" w:rsidRPr="002120A6" w:rsidRDefault="00D25D3C" w:rsidP="00D25D3C">
      <w:pPr>
        <w:ind w:firstLine="567"/>
        <w:jc w:val="both"/>
        <w:rPr>
          <w:color w:val="000000"/>
        </w:rPr>
      </w:pPr>
      <w:r w:rsidRPr="002120A6">
        <w:rPr>
          <w:color w:val="000000"/>
        </w:rPr>
        <w:t xml:space="preserve">Право члена Саморегулируемой организации на изменение договора страхования при изменении </w:t>
      </w:r>
      <w:r>
        <w:rPr>
          <w:color w:val="000000"/>
        </w:rPr>
        <w:t xml:space="preserve">уровня ответственности </w:t>
      </w:r>
      <w:r w:rsidRPr="002120A6">
        <w:rPr>
          <w:color w:val="000000"/>
        </w:rPr>
        <w:t xml:space="preserve"> </w:t>
      </w:r>
      <w:r>
        <w:rPr>
          <w:color w:val="000000"/>
        </w:rPr>
        <w:t xml:space="preserve">и (или)  предоставлении права осуществлять работы на особо опасных,  технически сложных и уникальных объектах капитального строительства </w:t>
      </w:r>
      <w:r w:rsidRPr="002120A6">
        <w:rPr>
          <w:color w:val="000000"/>
        </w:rPr>
        <w:t>должно быть оговорено в договоре.</w:t>
      </w:r>
    </w:p>
    <w:p w14:paraId="1B0A5C16" w14:textId="43EB48FB" w:rsidR="00DE3CC1" w:rsidRPr="002C1B13" w:rsidRDefault="00A41CC1" w:rsidP="00671AD6">
      <w:pPr>
        <w:ind w:firstLine="567"/>
        <w:jc w:val="both"/>
        <w:rPr>
          <w:color w:val="000000"/>
        </w:rPr>
      </w:pPr>
      <w:r>
        <w:rPr>
          <w:color w:val="000000"/>
        </w:rPr>
        <w:t>3.6</w:t>
      </w:r>
      <w:r w:rsidR="00DE3CC1" w:rsidRPr="002C1B13">
        <w:rPr>
          <w:color w:val="000000"/>
        </w:rPr>
        <w:t xml:space="preserve">. </w:t>
      </w:r>
      <w:r w:rsidR="00B8376D" w:rsidRPr="002C1B13">
        <w:rPr>
          <w:color w:val="000000"/>
        </w:rPr>
        <w:t>С</w:t>
      </w:r>
      <w:r w:rsidR="00B6741E" w:rsidRPr="002C1B13">
        <w:rPr>
          <w:color w:val="000000"/>
        </w:rPr>
        <w:t>аморегулируемая организация</w:t>
      </w:r>
      <w:r w:rsidR="00DE3CC1" w:rsidRPr="002C1B13">
        <w:rPr>
          <w:color w:val="000000"/>
        </w:rPr>
        <w:t xml:space="preserve"> вправе, в случае несоответствия Договора страхования и/или страховой организации требованиям разделов </w:t>
      </w:r>
      <w:r w:rsidR="00EB72FC" w:rsidRPr="002C1B13">
        <w:rPr>
          <w:color w:val="000000"/>
        </w:rPr>
        <w:t>4-5</w:t>
      </w:r>
      <w:r w:rsidR="00671AD6" w:rsidRPr="002C1B13">
        <w:rPr>
          <w:color w:val="000000"/>
        </w:rPr>
        <w:t xml:space="preserve"> </w:t>
      </w:r>
      <w:r w:rsidR="00DE3CC1" w:rsidRPr="002C1B13">
        <w:rPr>
          <w:color w:val="000000"/>
        </w:rPr>
        <w:t xml:space="preserve">настоящих Правил, вернуть предоставленный договор страхования кандидату в члены </w:t>
      </w:r>
      <w:r w:rsidR="00B6741E" w:rsidRPr="002C1B13">
        <w:rPr>
          <w:color w:val="000000"/>
        </w:rPr>
        <w:t>саморегулируемой организации</w:t>
      </w:r>
      <w:r w:rsidR="00DE3CC1" w:rsidRPr="002C1B13">
        <w:rPr>
          <w:color w:val="000000"/>
        </w:rPr>
        <w:t xml:space="preserve">/ члену </w:t>
      </w:r>
      <w:r w:rsidR="00B6741E" w:rsidRPr="002C1B13">
        <w:rPr>
          <w:color w:val="000000"/>
        </w:rPr>
        <w:t>саморегулируемой организации</w:t>
      </w:r>
      <w:r w:rsidR="00DE3CC1" w:rsidRPr="002C1B13">
        <w:rPr>
          <w:color w:val="000000"/>
        </w:rPr>
        <w:t xml:space="preserve"> с указанием причин возврата.</w:t>
      </w:r>
    </w:p>
    <w:p w14:paraId="777B761B" w14:textId="38EDC67E" w:rsidR="00DE3CC1" w:rsidRPr="002C1B13" w:rsidRDefault="00A41CC1" w:rsidP="00671AD6">
      <w:pPr>
        <w:ind w:firstLine="567"/>
        <w:jc w:val="both"/>
        <w:rPr>
          <w:color w:val="000000"/>
        </w:rPr>
      </w:pPr>
      <w:r>
        <w:rPr>
          <w:color w:val="000000"/>
        </w:rPr>
        <w:t>3.7</w:t>
      </w:r>
      <w:r w:rsidR="00DE3CC1" w:rsidRPr="002C1B13">
        <w:rPr>
          <w:color w:val="000000"/>
        </w:rPr>
        <w:t xml:space="preserve">. Возврат договора страхования не препятствует его повторной сдаче после  приведения его в соответствие с требованиями настоящих Правил. </w:t>
      </w:r>
    </w:p>
    <w:p w14:paraId="566ED9E6" w14:textId="2151D478" w:rsidR="00DE3CC1" w:rsidRPr="002C1B13" w:rsidRDefault="00A41CC1" w:rsidP="00671AD6">
      <w:pPr>
        <w:ind w:firstLine="567"/>
        <w:jc w:val="both"/>
      </w:pPr>
      <w:r>
        <w:rPr>
          <w:color w:val="000000"/>
        </w:rPr>
        <w:t>3.8</w:t>
      </w:r>
      <w:r w:rsidR="00DE3CC1" w:rsidRPr="002C1B13">
        <w:rPr>
          <w:color w:val="000000"/>
        </w:rPr>
        <w:t>.</w:t>
      </w:r>
      <w:r w:rsidR="00DE3CC1" w:rsidRPr="002C1B13">
        <w:t xml:space="preserve"> Внесение изменений в договор страхования не соответствующий требованиям настоящих Правил допускается только  в случае увеличения страховой суммы, лимита </w:t>
      </w:r>
      <w:r w:rsidR="00DE3CC1" w:rsidRPr="002C1B13">
        <w:lastRenderedPageBreak/>
        <w:t xml:space="preserve">страхового возмещения по одному страховому случаю, сроков страхования, расширения перечня страховых случаев, подлежащих страховому покрытию, исключения франшизы. </w:t>
      </w:r>
    </w:p>
    <w:p w14:paraId="75AA4290" w14:textId="281A6996" w:rsidR="00DE3CC1" w:rsidRPr="002C1B13" w:rsidRDefault="00DE3CC1" w:rsidP="00671AD6">
      <w:pPr>
        <w:ind w:firstLine="567"/>
        <w:jc w:val="both"/>
      </w:pPr>
      <w:r w:rsidRPr="002C1B13">
        <w:t xml:space="preserve">Иные изменения договора страхования, ухудшающие условия по сравнению с предыдущей редакцией, должны быть предварительно согласованы  Страхователем  с  </w:t>
      </w:r>
      <w:r w:rsidR="00B6741E" w:rsidRPr="002C1B13">
        <w:t>саморегулируемой организацией</w:t>
      </w:r>
      <w:r w:rsidRPr="002C1B13">
        <w:t xml:space="preserve"> в сроки, установленные пунктом </w:t>
      </w:r>
      <w:r w:rsidR="00D25D3C">
        <w:t>6</w:t>
      </w:r>
      <w:r w:rsidRPr="002C1B13">
        <w:t>.1 настоящих Правил.</w:t>
      </w:r>
    </w:p>
    <w:p w14:paraId="1FC891BD" w14:textId="47F6B10F" w:rsidR="00DE3CC1" w:rsidRPr="002C1B13" w:rsidRDefault="00A41CC1" w:rsidP="00671AD6">
      <w:pPr>
        <w:ind w:firstLine="567"/>
        <w:jc w:val="both"/>
      </w:pPr>
      <w:r>
        <w:rPr>
          <w:color w:val="000000"/>
        </w:rPr>
        <w:t>3.9</w:t>
      </w:r>
      <w:r w:rsidR="00DE3CC1" w:rsidRPr="002C1B13">
        <w:rPr>
          <w:color w:val="000000"/>
        </w:rPr>
        <w:t>.</w:t>
      </w:r>
      <w:r w:rsidR="00DE3CC1" w:rsidRPr="002C1B13">
        <w:t xml:space="preserve"> Досрочное расторжение договора страхования не допускается, за исключением случаев предус</w:t>
      </w:r>
      <w:r w:rsidR="00D25D3C">
        <w:t>мотренных п. 5.19</w:t>
      </w:r>
      <w:r w:rsidR="00DE3CC1" w:rsidRPr="002C1B13">
        <w:t xml:space="preserve"> настоящих Правил.</w:t>
      </w:r>
    </w:p>
    <w:p w14:paraId="6C8BCA36" w14:textId="5DF37952" w:rsidR="00DE3CC1" w:rsidRPr="002C1B13" w:rsidRDefault="00A41CC1" w:rsidP="00671AD6">
      <w:pPr>
        <w:ind w:firstLine="567"/>
        <w:jc w:val="both"/>
        <w:rPr>
          <w:color w:val="000000"/>
        </w:rPr>
      </w:pPr>
      <w:r>
        <w:rPr>
          <w:color w:val="000000"/>
        </w:rPr>
        <w:t>3.10</w:t>
      </w:r>
      <w:r w:rsidR="00DE3CC1" w:rsidRPr="002C1B13">
        <w:rPr>
          <w:color w:val="000000"/>
        </w:rPr>
        <w:t>.</w:t>
      </w:r>
      <w:r w:rsidR="00671AD6" w:rsidRPr="002C1B13">
        <w:rPr>
          <w:color w:val="000000"/>
        </w:rPr>
        <w:t xml:space="preserve"> </w:t>
      </w:r>
      <w:r w:rsidR="00DE3CC1" w:rsidRPr="002C1B13">
        <w:rPr>
          <w:color w:val="000000"/>
        </w:rPr>
        <w:t xml:space="preserve">Индивидуальный предприниматель или юридическое лицо (кандидаты в члены </w:t>
      </w:r>
      <w:r w:rsidR="00B6741E" w:rsidRPr="002C1B13">
        <w:rPr>
          <w:color w:val="000000"/>
        </w:rPr>
        <w:t>саморегулируемой организации</w:t>
      </w:r>
      <w:r w:rsidR="00DE3CC1" w:rsidRPr="002C1B13">
        <w:rPr>
          <w:color w:val="000000"/>
        </w:rPr>
        <w:t xml:space="preserve">  или являющиеся членами </w:t>
      </w:r>
      <w:r w:rsidR="00B6741E" w:rsidRPr="002C1B13">
        <w:rPr>
          <w:color w:val="000000"/>
        </w:rPr>
        <w:t>саморегулируемой организации</w:t>
      </w:r>
      <w:r w:rsidR="00DE3CC1" w:rsidRPr="002C1B13">
        <w:rPr>
          <w:color w:val="000000"/>
        </w:rPr>
        <w:t xml:space="preserve">), не вправе заменить предоставление в </w:t>
      </w:r>
      <w:r w:rsidR="00671AD6" w:rsidRPr="002C1B13">
        <w:rPr>
          <w:color w:val="000000"/>
        </w:rPr>
        <w:t>саморегулируемую</w:t>
      </w:r>
      <w:r w:rsidR="00B6741E" w:rsidRPr="002C1B13">
        <w:rPr>
          <w:color w:val="000000"/>
        </w:rPr>
        <w:t xml:space="preserve"> организаци</w:t>
      </w:r>
      <w:r w:rsidR="00671AD6" w:rsidRPr="002C1B13">
        <w:rPr>
          <w:color w:val="000000"/>
        </w:rPr>
        <w:t>ю</w:t>
      </w:r>
      <w:r w:rsidR="00DE3CC1" w:rsidRPr="002C1B13">
        <w:rPr>
          <w:color w:val="000000"/>
        </w:rPr>
        <w:t xml:space="preserve"> договора страхования </w:t>
      </w:r>
      <w:r w:rsidR="00D25D3C">
        <w:rPr>
          <w:color w:val="000000"/>
        </w:rPr>
        <w:t xml:space="preserve">риска </w:t>
      </w:r>
      <w:r w:rsidR="00DE3CC1" w:rsidRPr="002C1B13">
        <w:rPr>
          <w:color w:val="000000"/>
        </w:rPr>
        <w:t xml:space="preserve">гражданской ответственности предоставлением договора страхования (страхового полиса) иных видов ответственности, страхования имущества, строительно-монтажных работ, жизни и здоровья  и т.п. </w:t>
      </w:r>
    </w:p>
    <w:p w14:paraId="49D96F8E" w14:textId="608215B4" w:rsidR="00DE3CC1" w:rsidRPr="002C1B13" w:rsidRDefault="00A41CC1" w:rsidP="00671AD6">
      <w:pPr>
        <w:ind w:firstLine="567"/>
        <w:jc w:val="both"/>
        <w:rPr>
          <w:color w:val="000000"/>
        </w:rPr>
      </w:pPr>
      <w:r>
        <w:rPr>
          <w:color w:val="000000"/>
        </w:rPr>
        <w:t>3.11</w:t>
      </w:r>
      <w:r w:rsidR="00DE3CC1" w:rsidRPr="002C1B13">
        <w:rPr>
          <w:color w:val="000000"/>
        </w:rPr>
        <w:t xml:space="preserve">. При заключении договора страхования гражданской ответственности кандидаты в члены </w:t>
      </w:r>
      <w:r w:rsidR="00B6741E" w:rsidRPr="002C1B13">
        <w:rPr>
          <w:color w:val="000000"/>
        </w:rPr>
        <w:t>саморегулируемой организации</w:t>
      </w:r>
      <w:r w:rsidR="00DE3CC1" w:rsidRPr="002C1B13">
        <w:rPr>
          <w:color w:val="000000"/>
        </w:rPr>
        <w:t xml:space="preserve">  или  члены </w:t>
      </w:r>
      <w:r w:rsidR="00B6741E" w:rsidRPr="002C1B13">
        <w:rPr>
          <w:color w:val="000000"/>
        </w:rPr>
        <w:t>саморегулируемой организации</w:t>
      </w:r>
      <w:r w:rsidR="00DE3CC1" w:rsidRPr="002C1B13">
        <w:rPr>
          <w:color w:val="000000"/>
        </w:rPr>
        <w:t xml:space="preserve"> обязаны руководствоваться, установленными в разделах 4-5 настоящих Правил, требованиями к страховым компаниям и к условиям, подлежащим обязательному включению в договор  индивидуального страхования</w:t>
      </w:r>
      <w:r w:rsidR="00D25D3C">
        <w:rPr>
          <w:color w:val="000000"/>
        </w:rPr>
        <w:t xml:space="preserve"> риска гражданской ответственности.</w:t>
      </w:r>
    </w:p>
    <w:p w14:paraId="359970D4" w14:textId="77777777" w:rsidR="00DE3CC1" w:rsidRPr="002C1B13" w:rsidRDefault="00DE3CC1" w:rsidP="00671AD6">
      <w:pPr>
        <w:ind w:firstLine="567"/>
        <w:jc w:val="both"/>
      </w:pPr>
    </w:p>
    <w:p w14:paraId="5A8A517A" w14:textId="77777777" w:rsidR="00E66CC7" w:rsidRPr="002C1B13" w:rsidRDefault="00DE3CC1" w:rsidP="00671AD6">
      <w:pPr>
        <w:ind w:firstLine="567"/>
        <w:jc w:val="center"/>
        <w:rPr>
          <w:b/>
          <w:color w:val="000000"/>
        </w:rPr>
      </w:pPr>
      <w:r w:rsidRPr="002C1B13">
        <w:rPr>
          <w:b/>
          <w:color w:val="000000"/>
        </w:rPr>
        <w:t>4</w:t>
      </w:r>
      <w:r w:rsidR="00E66CC7" w:rsidRPr="002C1B13">
        <w:rPr>
          <w:b/>
          <w:color w:val="000000"/>
        </w:rPr>
        <w:t xml:space="preserve">. </w:t>
      </w:r>
      <w:r w:rsidRPr="002C1B13">
        <w:rPr>
          <w:b/>
          <w:color w:val="000000"/>
        </w:rPr>
        <w:t xml:space="preserve">Требования к </w:t>
      </w:r>
      <w:r w:rsidR="00E66CC7" w:rsidRPr="002C1B13">
        <w:rPr>
          <w:b/>
          <w:color w:val="000000"/>
        </w:rPr>
        <w:t xml:space="preserve"> страховы</w:t>
      </w:r>
      <w:r w:rsidRPr="002C1B13">
        <w:rPr>
          <w:b/>
          <w:color w:val="000000"/>
        </w:rPr>
        <w:t>м</w:t>
      </w:r>
      <w:r w:rsidR="00E66CC7" w:rsidRPr="002C1B13">
        <w:rPr>
          <w:b/>
          <w:color w:val="000000"/>
        </w:rPr>
        <w:t xml:space="preserve"> организаци</w:t>
      </w:r>
      <w:r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79878F33"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 xml:space="preserve">Помимо прочих одним из условий одобрения саморегулируемой организацией договора страхования </w:t>
      </w:r>
      <w:r w:rsidR="00D25D3C">
        <w:t xml:space="preserve">риска </w:t>
      </w:r>
      <w:r w:rsidRPr="002C1B13">
        <w:t xml:space="preserve">гражданской ответственности индивидуального предпринимателя или юридического лица в случае причинения вреда вследствие недостатков работ, которые оказывают влияние на безопасность объектов капительного строительства, 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608D9E8C"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страхования </w:t>
      </w:r>
      <w:r w:rsidR="00D25D3C">
        <w:t xml:space="preserve">риска </w:t>
      </w:r>
      <w:r w:rsidRPr="002C1B13">
        <w:t xml:space="preserve">гражданской ответственности за причинение вреда третьим лицам; </w:t>
      </w:r>
    </w:p>
    <w:p w14:paraId="3303F10A" w14:textId="340846FD"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D25D3C">
        <w:t xml:space="preserve">риска </w:t>
      </w:r>
      <w:r w:rsidRPr="002C1B13">
        <w:t>гражданской ответственности за причинение вреда вследствие недостатков работ, которые оказывают влияние на безопасность объектов капительного строительства;</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77777777" w:rsidR="00DE3CC1" w:rsidRPr="002C1B13" w:rsidRDefault="00DE3CC1" w:rsidP="00671AD6">
      <w:pPr>
        <w:ind w:firstLine="567"/>
        <w:jc w:val="both"/>
        <w:rPr>
          <w:color w:val="000000"/>
        </w:rPr>
      </w:pPr>
      <w:r w:rsidRPr="002C1B13">
        <w:rPr>
          <w:color w:val="000000"/>
        </w:rPr>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671AD6">
      <w:pPr>
        <w:ind w:left="709"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671AD6">
      <w:pPr>
        <w:ind w:left="709"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671AD6">
      <w:pPr>
        <w:ind w:left="709"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741A07D2"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B6741E" w:rsidRPr="002C1B13">
        <w:rPr>
          <w:color w:val="000000"/>
        </w:rPr>
        <w:t>саморегулируемой организации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lastRenderedPageBreak/>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(Moody's, Fitch, S&amp;P, A.M.Best Co).</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77777777" w:rsidR="00DE3CC1" w:rsidRPr="002C1B13" w:rsidRDefault="00DE3CC1" w:rsidP="00671AD6">
      <w:pPr>
        <w:ind w:firstLine="567"/>
        <w:jc w:val="both"/>
        <w:rPr>
          <w:color w:val="000000"/>
        </w:rPr>
      </w:pPr>
      <w:r w:rsidRPr="002C1B13">
        <w:rPr>
          <w:color w:val="000000"/>
        </w:rPr>
        <w:t>4.1.2.7. Наличие в страховой компании сотрудников – экспертов (андеррайтеров) с опытом оценки рисков строительных организаций.</w:t>
      </w:r>
    </w:p>
    <w:p w14:paraId="06B101CA" w14:textId="77777777" w:rsidR="00DE3CC1" w:rsidRPr="002C1B13" w:rsidRDefault="00DE3CC1" w:rsidP="00671AD6">
      <w:pPr>
        <w:ind w:left="709" w:firstLine="567"/>
        <w:jc w:val="both"/>
        <w:rPr>
          <w:color w:val="000000"/>
        </w:rPr>
      </w:pPr>
      <w:r w:rsidRPr="002C1B13">
        <w:rPr>
          <w:color w:val="000000"/>
        </w:rPr>
        <w:t>е) наличие в страховой компании установленных взаимоотношений с независимыми экспертными организациями в области строительства.</w:t>
      </w:r>
    </w:p>
    <w:p w14:paraId="4F9E4D04" w14:textId="77777777"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Наличие опыта страхования дополнительных рисков, связанных с деятельностью строительной организации, в том числе:</w:t>
      </w:r>
    </w:p>
    <w:p w14:paraId="06FD79DC" w14:textId="77777777" w:rsidR="00E66CC7" w:rsidRPr="002C1B13" w:rsidRDefault="00E66CC7" w:rsidP="00671AD6">
      <w:pPr>
        <w:ind w:left="709"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671AD6">
      <w:pPr>
        <w:ind w:left="709"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671AD6">
      <w:pPr>
        <w:ind w:left="709"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671AD6">
      <w:pPr>
        <w:ind w:left="709"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671AD6">
      <w:pPr>
        <w:ind w:left="709" w:firstLine="567"/>
        <w:jc w:val="both"/>
        <w:rPr>
          <w:color w:val="000000"/>
        </w:rPr>
      </w:pPr>
      <w:r w:rsidRPr="002C1B13">
        <w:rPr>
          <w:color w:val="000000"/>
        </w:rPr>
        <w:t xml:space="preserve">          - страхование грузов; </w:t>
      </w:r>
    </w:p>
    <w:p w14:paraId="47C79881" w14:textId="77777777" w:rsidR="00E66CC7" w:rsidRPr="002C1B13" w:rsidRDefault="00E66CC7" w:rsidP="00671AD6">
      <w:pPr>
        <w:ind w:left="709"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671AD6">
      <w:pPr>
        <w:ind w:left="709"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5BBA77A3" w14:textId="3C98217E"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D25D3C">
        <w:rPr>
          <w:color w:val="000000"/>
        </w:rPr>
        <w:t xml:space="preserve">риска </w:t>
      </w:r>
      <w:r w:rsidR="00E66CC7" w:rsidRPr="002C1B13">
        <w:rPr>
          <w:color w:val="000000"/>
        </w:rPr>
        <w:t xml:space="preserve">гражданской ответственности в </w:t>
      </w:r>
      <w:r w:rsidR="00B6741E" w:rsidRPr="002C1B13">
        <w:rPr>
          <w:color w:val="000000"/>
        </w:rPr>
        <w:t>саморегулируемую организацию</w:t>
      </w:r>
      <w:r w:rsidR="00E66CC7" w:rsidRPr="002C1B13">
        <w:rPr>
          <w:color w:val="000000"/>
        </w:rPr>
        <w:t xml:space="preserve"> должны быть представлены следующие документы: </w:t>
      </w:r>
    </w:p>
    <w:p w14:paraId="1B8CA100" w14:textId="3349A07D"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D25D3C">
        <w:rPr>
          <w:color w:val="000000"/>
        </w:rPr>
        <w:t xml:space="preserve">риска </w:t>
      </w:r>
      <w:r w:rsidRPr="002C1B13">
        <w:rPr>
          <w:color w:val="000000"/>
        </w:rPr>
        <w:t xml:space="preserve">гражданской ответственности за вред, причиненный третьим лицам; </w:t>
      </w:r>
    </w:p>
    <w:p w14:paraId="7D094F58" w14:textId="2A9E9A5A"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D25D3C">
        <w:rPr>
          <w:color w:val="000000"/>
        </w:rPr>
        <w:t xml:space="preserve">риска </w:t>
      </w:r>
      <w:r w:rsidRPr="002C1B13">
        <w:rPr>
          <w:color w:val="000000"/>
        </w:rPr>
        <w:t xml:space="preserve">гражданской ответственности за причинение вреда вследствие недостатков работ, влияющих на безопасность объектов капитального строительства;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2194385A" w:rsidR="00E66CC7" w:rsidRPr="002C1B13" w:rsidRDefault="00DE3CC1" w:rsidP="00671AD6">
      <w:pPr>
        <w:ind w:firstLine="567"/>
        <w:jc w:val="both"/>
        <w:rPr>
          <w:color w:val="000000"/>
        </w:rPr>
      </w:pPr>
      <w:r w:rsidRPr="002C1B13">
        <w:rPr>
          <w:color w:val="000000"/>
        </w:rPr>
        <w:t>4.3.</w:t>
      </w:r>
      <w:r w:rsidR="00E66CC7" w:rsidRPr="002C1B13">
        <w:rPr>
          <w:color w:val="000000"/>
        </w:rPr>
        <w:t xml:space="preserve">. </w:t>
      </w:r>
      <w:r w:rsidR="00B6741E" w:rsidRPr="002C1B13">
        <w:rPr>
          <w:color w:val="000000"/>
        </w:rPr>
        <w:t>саморегулируемая организация</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w:t>
      </w:r>
      <w:r w:rsidR="00D25D3C">
        <w:rPr>
          <w:color w:val="000000"/>
        </w:rPr>
        <w:t xml:space="preserve"> риска </w:t>
      </w:r>
      <w:r w:rsidR="00E66CC7" w:rsidRPr="002C1B13">
        <w:rPr>
          <w:color w:val="000000"/>
        </w:rPr>
        <w:t xml:space="preserve"> гражданской ответственности членов </w:t>
      </w:r>
      <w:r w:rsidR="00B6741E" w:rsidRPr="002C1B13">
        <w:rPr>
          <w:color w:val="000000"/>
        </w:rPr>
        <w:t>саморегулируемой организации</w:t>
      </w:r>
      <w:r w:rsidR="00E66CC7" w:rsidRPr="002C1B13">
        <w:rPr>
          <w:color w:val="000000"/>
        </w:rPr>
        <w:t xml:space="preserve">. </w:t>
      </w:r>
    </w:p>
    <w:p w14:paraId="6327B267" w14:textId="075EFF0E" w:rsidR="00E66CC7" w:rsidRPr="002C1B13" w:rsidRDefault="00DE3CC1" w:rsidP="00671AD6">
      <w:pPr>
        <w:ind w:firstLine="567"/>
        <w:jc w:val="both"/>
        <w:rPr>
          <w:color w:val="000000"/>
        </w:rPr>
      </w:pPr>
      <w:r w:rsidRPr="002C1B13">
        <w:rPr>
          <w:color w:val="000000"/>
        </w:rPr>
        <w:t>4.4.</w:t>
      </w:r>
      <w:r w:rsidR="00E66CC7" w:rsidRPr="002C1B13">
        <w:rPr>
          <w:color w:val="000000"/>
        </w:rPr>
        <w:t>.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гражданской ответственности не упомянута в списке страховых организаций, рекомендуемых </w:t>
      </w:r>
      <w:r w:rsidR="00B6741E" w:rsidRPr="002C1B13">
        <w:rPr>
          <w:color w:val="000000"/>
        </w:rPr>
        <w:t>саморегулируемой организацией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B6741E" w:rsidRPr="002C1B13">
        <w:rPr>
          <w:color w:val="000000"/>
        </w:rPr>
        <w:t>саморегулируемой организацией.</w:t>
      </w:r>
      <w:r w:rsidR="00E66CC7" w:rsidRPr="002C1B13">
        <w:rPr>
          <w:color w:val="000000"/>
        </w:rPr>
        <w:t xml:space="preserve"> </w:t>
      </w:r>
    </w:p>
    <w:p w14:paraId="04F40971" w14:textId="77777777" w:rsidR="00E66CC7" w:rsidRPr="002C1B13" w:rsidRDefault="00E66CC7" w:rsidP="00671AD6">
      <w:pPr>
        <w:ind w:firstLine="567"/>
        <w:jc w:val="both"/>
        <w:rPr>
          <w:color w:val="000000"/>
        </w:rPr>
      </w:pPr>
      <w:r w:rsidRPr="002C1B13">
        <w:rPr>
          <w:color w:val="000000"/>
        </w:rPr>
        <w:t xml:space="preserve">   </w:t>
      </w:r>
    </w:p>
    <w:p w14:paraId="211AD65F" w14:textId="77777777" w:rsidR="00E66CC7" w:rsidRPr="002C1B13" w:rsidRDefault="00E66CC7" w:rsidP="00671AD6">
      <w:pPr>
        <w:ind w:firstLine="567"/>
        <w:jc w:val="center"/>
        <w:rPr>
          <w:b/>
          <w:color w:val="000000"/>
        </w:rPr>
      </w:pPr>
    </w:p>
    <w:p w14:paraId="1D9EB555" w14:textId="22CFF622" w:rsidR="00E66CC7" w:rsidRPr="002C1B13" w:rsidRDefault="00DE3CC1" w:rsidP="00671AD6">
      <w:pPr>
        <w:ind w:firstLine="567"/>
        <w:jc w:val="center"/>
        <w:rPr>
          <w:b/>
          <w:color w:val="000000"/>
        </w:rPr>
      </w:pPr>
      <w:r w:rsidRPr="002C1B13">
        <w:rPr>
          <w:b/>
          <w:color w:val="000000"/>
        </w:rPr>
        <w:lastRenderedPageBreak/>
        <w:t>5</w:t>
      </w:r>
      <w:r w:rsidR="00E66CC7" w:rsidRPr="002C1B13">
        <w:rPr>
          <w:b/>
          <w:color w:val="000000"/>
        </w:rPr>
        <w:t>. Условия</w:t>
      </w:r>
      <w:r w:rsidRPr="002C1B13">
        <w:rPr>
          <w:b/>
          <w:color w:val="000000"/>
        </w:rPr>
        <w:t xml:space="preserve">, подлежащие обязательному включению в договор </w:t>
      </w:r>
      <w:r w:rsidR="00E66CC7" w:rsidRPr="002C1B13">
        <w:rPr>
          <w:b/>
          <w:color w:val="000000"/>
        </w:rPr>
        <w:t xml:space="preserve"> </w:t>
      </w:r>
      <w:r w:rsidRPr="002C1B13">
        <w:rPr>
          <w:b/>
          <w:color w:val="000000"/>
        </w:rPr>
        <w:t xml:space="preserve">индивидуального </w:t>
      </w:r>
      <w:r w:rsidR="00E66CC7" w:rsidRPr="002C1B13">
        <w:rPr>
          <w:b/>
          <w:color w:val="000000"/>
        </w:rPr>
        <w:t>страхования</w:t>
      </w:r>
      <w:r w:rsidR="00F8347E">
        <w:rPr>
          <w:b/>
          <w:color w:val="000000"/>
        </w:rPr>
        <w:t xml:space="preserve"> риска гражданской ответственности</w:t>
      </w:r>
      <w:r w:rsidR="00E66CC7" w:rsidRPr="002C1B13">
        <w:rPr>
          <w:b/>
          <w:color w:val="000000"/>
        </w:rPr>
        <w:t>.</w:t>
      </w:r>
    </w:p>
    <w:p w14:paraId="6C9F47E8" w14:textId="77777777" w:rsidR="00E66CC7" w:rsidRPr="002C1B13" w:rsidRDefault="00E66CC7" w:rsidP="00671AD6">
      <w:pPr>
        <w:ind w:firstLine="567"/>
        <w:jc w:val="both"/>
        <w:rPr>
          <w:color w:val="000000"/>
        </w:rPr>
      </w:pPr>
    </w:p>
    <w:p w14:paraId="35967ACE" w14:textId="626B82F7" w:rsidR="00E66CC7" w:rsidRPr="002C1B13" w:rsidRDefault="00DE3CC1" w:rsidP="00F8347E">
      <w:pPr>
        <w:ind w:firstLine="567"/>
        <w:jc w:val="both"/>
        <w:rPr>
          <w:color w:val="000000"/>
        </w:rPr>
      </w:pPr>
      <w:r w:rsidRPr="002C1B13">
        <w:rPr>
          <w:color w:val="000000"/>
        </w:rPr>
        <w:t>5</w:t>
      </w:r>
      <w:r w:rsidR="00E66CC7" w:rsidRPr="002C1B13">
        <w:rPr>
          <w:color w:val="000000"/>
        </w:rPr>
        <w:t xml:space="preserve">.1.  Договор страхования (страхового полиса), заключенный членом </w:t>
      </w:r>
      <w:r w:rsidRPr="002C1B13">
        <w:rPr>
          <w:color w:val="000000"/>
        </w:rPr>
        <w:t>/</w:t>
      </w:r>
      <w:r w:rsidR="00E66CC7" w:rsidRPr="002C1B13">
        <w:rPr>
          <w:color w:val="000000"/>
        </w:rPr>
        <w:t xml:space="preserve">кандидатом в члены </w:t>
      </w:r>
      <w:r w:rsidR="00B6741E" w:rsidRPr="002C1B13">
        <w:rPr>
          <w:color w:val="000000"/>
        </w:rPr>
        <w:t>саморегулируемой организации</w:t>
      </w:r>
      <w:r w:rsidR="00E66CC7" w:rsidRPr="002C1B13">
        <w:rPr>
          <w:color w:val="000000"/>
        </w:rPr>
        <w:t xml:space="preserve"> должен содержать: </w:t>
      </w:r>
    </w:p>
    <w:p w14:paraId="68F1FD7C" w14:textId="77777777" w:rsidR="00E66CC7" w:rsidRPr="002C1B13" w:rsidRDefault="00E66CC7" w:rsidP="00F8347E">
      <w:pPr>
        <w:ind w:firstLine="567"/>
        <w:jc w:val="both"/>
        <w:rPr>
          <w:color w:val="000000"/>
        </w:rPr>
      </w:pPr>
      <w:r w:rsidRPr="002C1B13">
        <w:rPr>
          <w:color w:val="000000"/>
        </w:rPr>
        <w:t xml:space="preserve">- условие об обязанности страховой организации возместить причиненный Страхователем вред, вследствие недостатков выполненных работ, оказывающих влияние на безопасность объектов капитального строительства;  </w:t>
      </w:r>
    </w:p>
    <w:p w14:paraId="03134011" w14:textId="0B39969F" w:rsidR="00671AD6" w:rsidRPr="002C1B13" w:rsidRDefault="00E66CC7" w:rsidP="00F8347E">
      <w:pPr>
        <w:ind w:firstLine="567"/>
        <w:jc w:val="both"/>
        <w:rPr>
          <w:color w:val="000000"/>
        </w:rPr>
      </w:pPr>
      <w:r w:rsidRPr="002C1B13">
        <w:rPr>
          <w:color w:val="000000"/>
        </w:rPr>
        <w:t xml:space="preserve">- условие о страхователе по договору страхования, которым должен являться индивидуальный предприниматель или юридическое лицо, претендующие на прием в члены  или являющиеся членами </w:t>
      </w:r>
      <w:r w:rsidR="00B6741E" w:rsidRPr="002C1B13">
        <w:rPr>
          <w:color w:val="000000"/>
        </w:rPr>
        <w:t>саморегулируемой организации</w:t>
      </w:r>
      <w:r w:rsidRPr="002C1B13">
        <w:rPr>
          <w:color w:val="000000"/>
        </w:rPr>
        <w:t xml:space="preserve">; </w:t>
      </w:r>
    </w:p>
    <w:p w14:paraId="756ADAF2" w14:textId="77777777" w:rsidR="00F71ED3" w:rsidRPr="002C1B13" w:rsidRDefault="00E66CC7" w:rsidP="002C1B13">
      <w:pPr>
        <w:ind w:firstLine="567"/>
        <w:jc w:val="both"/>
      </w:pPr>
      <w:r w:rsidRPr="00671AD6">
        <w:t>- условие о лицах, которым может быть причинен вред: договор страхования (страховой полис) должен быть заключен в пользу физических и юридических лиц (выгодоприобретателей)</w:t>
      </w:r>
      <w:r w:rsidR="00F71ED3" w:rsidRPr="00671AD6">
        <w:t>, в том числе третьих лиц</w:t>
      </w:r>
      <w:r w:rsidRPr="007E5F14">
        <w:t xml:space="preserve">, которым может быть причинен вред вследствие </w:t>
      </w:r>
      <w:r w:rsidRPr="002C1B13">
        <w:t>допущенных Страхователем недостатков при выполнении работ, которые оказывают влияние на безопасность объектов капитального строительства</w:t>
      </w:r>
      <w:r w:rsidR="00F71ED3" w:rsidRPr="002C1B13">
        <w:t>, кроме случаев, когда в соответствии с законодательством Российской Федерации возмещение причиненного вреда и выплата предусмотренных компенсаций сверх возмещения вреда возлагается на собственников, концессионеров, застройщиков и технических заказчиков;</w:t>
      </w:r>
    </w:p>
    <w:p w14:paraId="1F5E754B" w14:textId="6FE84C42" w:rsidR="00E66CC7" w:rsidRPr="002C1B13" w:rsidRDefault="00E66CC7" w:rsidP="00671AD6">
      <w:pPr>
        <w:pStyle w:val="11"/>
        <w:shd w:val="clear" w:color="auto" w:fill="auto"/>
        <w:ind w:left="20" w:right="20" w:firstLine="567"/>
        <w:rPr>
          <w:color w:val="000000"/>
          <w:sz w:val="24"/>
          <w:szCs w:val="24"/>
        </w:rPr>
      </w:pPr>
      <w:r w:rsidRPr="002C1B13">
        <w:rPr>
          <w:color w:val="000000"/>
          <w:sz w:val="24"/>
          <w:szCs w:val="24"/>
        </w:rPr>
        <w:t xml:space="preserve">- условие об объекте страхования: объектом страхования по договору (страховому полису) должны являться не противоречащие законодательству Российской Федерации имущественные интересы Страхователя, связанные с его обязанностью возместить причиненный вред жизни или здоровью физических лиц, имуществу физических лиц, имуществу юридических лиц, имуществу  Российской Федерации, муниципального  образования, жизни или здоровью животных и растений, окружающей среде, объектам культурного наследия вследствие недостатков работ, которые выполняются членами </w:t>
      </w:r>
      <w:r w:rsidR="00B6741E" w:rsidRPr="002C1B13">
        <w:rPr>
          <w:color w:val="000000"/>
          <w:sz w:val="24"/>
          <w:szCs w:val="24"/>
        </w:rPr>
        <w:t>саморегулируемой организации</w:t>
      </w:r>
      <w:r w:rsidRPr="002C1B13">
        <w:rPr>
          <w:color w:val="000000"/>
          <w:sz w:val="24"/>
          <w:szCs w:val="24"/>
        </w:rPr>
        <w:t xml:space="preserve"> и оказывают влияние на безопасность объектов капитального строительства</w:t>
      </w:r>
      <w:r w:rsidR="00F71ED3" w:rsidRPr="002C1B13">
        <w:rPr>
          <w:color w:val="000000"/>
          <w:sz w:val="24"/>
          <w:szCs w:val="24"/>
        </w:rPr>
        <w:t>,</w:t>
      </w:r>
      <w:r w:rsidR="00F71ED3" w:rsidRPr="002C1B13">
        <w:rPr>
          <w:sz w:val="24"/>
          <w:szCs w:val="24"/>
        </w:rPr>
        <w:t xml:space="preserve"> включа</w:t>
      </w:r>
      <w:r w:rsidR="00D25D3C">
        <w:rPr>
          <w:sz w:val="24"/>
          <w:szCs w:val="24"/>
        </w:rPr>
        <w:t>я обязанность по возмещению убыт</w:t>
      </w:r>
      <w:r w:rsidR="00F71ED3" w:rsidRPr="002C1B13">
        <w:rPr>
          <w:sz w:val="24"/>
          <w:szCs w:val="24"/>
        </w:rPr>
        <w:t>ков на основании обратного требования (регресса), предъявленного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законодательством Российской Федерации, либо лиц, к которым такие права перешли от указанных субъектов</w:t>
      </w:r>
      <w:r w:rsidRPr="002C1B13">
        <w:rPr>
          <w:color w:val="000000"/>
          <w:sz w:val="24"/>
          <w:szCs w:val="24"/>
        </w:rPr>
        <w:t>;</w:t>
      </w:r>
    </w:p>
    <w:p w14:paraId="05C68FFF" w14:textId="497CEDD8" w:rsidR="00E66CC7" w:rsidRPr="002C1B13" w:rsidRDefault="00E66CC7" w:rsidP="00F8347E">
      <w:pPr>
        <w:ind w:firstLine="567"/>
        <w:jc w:val="both"/>
        <w:rPr>
          <w:color w:val="000000"/>
        </w:rPr>
      </w:pPr>
      <w:r w:rsidRPr="002C1B13">
        <w:rPr>
          <w:color w:val="000000"/>
        </w:rPr>
        <w:t xml:space="preserve">- условия о Правилах страхования: договор страхования (страховой полис) должен быть заключен в соответствии с Правилами страхования </w:t>
      </w:r>
      <w:r w:rsidR="00D25D3C">
        <w:rPr>
          <w:color w:val="000000"/>
        </w:rPr>
        <w:t xml:space="preserve">риска </w:t>
      </w:r>
      <w:r w:rsidRPr="002C1B13">
        <w:rPr>
          <w:color w:val="000000"/>
        </w:rPr>
        <w:t xml:space="preserve">гражданской ответственности, разработанными и утвержденными в установленном порядке страховой организацией и </w:t>
      </w:r>
      <w:r w:rsidR="00D25D3C">
        <w:rPr>
          <w:color w:val="000000"/>
        </w:rPr>
        <w:t xml:space="preserve">настоящим </w:t>
      </w:r>
      <w:r w:rsidRPr="002C1B13">
        <w:rPr>
          <w:color w:val="000000"/>
        </w:rPr>
        <w:t>Правилами; в договоре страхования (страховом полисе) должна содержаться ссылка на применение указанных Правил страхования, не допускается заключение договора страхования (страхового полиса) на условиях, отличных от условий Правил страхования</w:t>
      </w:r>
      <w:r w:rsidR="00D25D3C">
        <w:rPr>
          <w:color w:val="000000"/>
        </w:rPr>
        <w:t xml:space="preserve"> риска </w:t>
      </w:r>
      <w:r w:rsidRPr="002C1B13">
        <w:rPr>
          <w:color w:val="000000"/>
        </w:rPr>
        <w:t xml:space="preserve"> гражданской ответственности;   </w:t>
      </w:r>
    </w:p>
    <w:p w14:paraId="2D8EE3A2" w14:textId="1BE4D6F8" w:rsidR="00E66CC7" w:rsidRPr="002C1B13" w:rsidRDefault="00E66CC7" w:rsidP="00F8347E">
      <w:pPr>
        <w:ind w:firstLine="567"/>
        <w:jc w:val="both"/>
        <w:rPr>
          <w:color w:val="000000"/>
        </w:rPr>
      </w:pPr>
      <w:r w:rsidRPr="002C1B13">
        <w:rPr>
          <w:color w:val="000000"/>
        </w:rPr>
        <w:t>- условия о страховых рисках: страховым риском по договору страхования (страховому полису) должно являться причинение вреда жизни, здоровью и имуществу физических лиц, имуществу юридических лиц, Российской Федерации, муниципальному образованию, а также вред, причиненный животным, растениям, окружающей среде вследствие недостатков, допущенных  Страхователем при выполнении работ</w:t>
      </w:r>
      <w:r w:rsidR="00D25D3C">
        <w:rPr>
          <w:color w:val="000000"/>
        </w:rPr>
        <w:t xml:space="preserve"> по строительству, реконструкции и ремонту</w:t>
      </w:r>
      <w:r w:rsidRPr="002C1B13">
        <w:rPr>
          <w:color w:val="000000"/>
        </w:rPr>
        <w:t>, оказывающих влияние на безопасность объектов капитального строительства</w:t>
      </w:r>
      <w:r w:rsidR="00D25D3C">
        <w:rPr>
          <w:color w:val="000000"/>
        </w:rPr>
        <w:t xml:space="preserve">, </w:t>
      </w:r>
      <w:r w:rsidR="00D25D3C" w:rsidRPr="00D25D3C">
        <w:rPr>
          <w:color w:val="000000"/>
        </w:rPr>
        <w:t xml:space="preserve">право выполнять которые,  предоставлено члену, в установленном законом порядке,  </w:t>
      </w:r>
      <w:r w:rsidR="00D25D3C">
        <w:rPr>
          <w:color w:val="000000"/>
        </w:rPr>
        <w:t>Саморегулируемой организацией</w:t>
      </w:r>
      <w:r w:rsidRPr="002C1B13">
        <w:rPr>
          <w:color w:val="000000"/>
        </w:rPr>
        <w:t xml:space="preserve">.  </w:t>
      </w:r>
    </w:p>
    <w:p w14:paraId="5DBF87F4" w14:textId="77777777" w:rsidR="00E66CC7" w:rsidRPr="002C1B13" w:rsidRDefault="00DE3CC1" w:rsidP="00F8347E">
      <w:pPr>
        <w:ind w:firstLine="567"/>
        <w:jc w:val="both"/>
        <w:rPr>
          <w:color w:val="000000"/>
        </w:rPr>
      </w:pPr>
      <w:r w:rsidRPr="002C1B13">
        <w:rPr>
          <w:color w:val="000000"/>
        </w:rPr>
        <w:t>5</w:t>
      </w:r>
      <w:r w:rsidR="00E66CC7" w:rsidRPr="002C1B13">
        <w:rPr>
          <w:color w:val="000000"/>
        </w:rPr>
        <w:t xml:space="preserve">.2. По условиям договора страхования (страхового полиса) недостатками, допущенными при выполнении работ, должны являться: </w:t>
      </w:r>
    </w:p>
    <w:p w14:paraId="17CF8E22" w14:textId="77777777" w:rsidR="00E66CC7" w:rsidRPr="002C1B13" w:rsidRDefault="00E66CC7" w:rsidP="00F8347E">
      <w:pPr>
        <w:ind w:firstLine="567"/>
        <w:jc w:val="both"/>
        <w:rPr>
          <w:color w:val="000000"/>
        </w:rPr>
      </w:pPr>
      <w:r w:rsidRPr="002C1B13">
        <w:rPr>
          <w:color w:val="000000"/>
        </w:rPr>
        <w:lastRenderedPageBreak/>
        <w:t>а) ошибки, допущенные должностными лицами и работниками Страхователя  при выполнении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объекта (объектов) капитального строительства;</w:t>
      </w:r>
    </w:p>
    <w:p w14:paraId="108C76CF" w14:textId="5D09B74D" w:rsidR="00E66CC7" w:rsidRPr="002C1B13" w:rsidRDefault="00E66CC7" w:rsidP="00F8347E">
      <w:pPr>
        <w:ind w:firstLine="567"/>
        <w:jc w:val="both"/>
        <w:rPr>
          <w:color w:val="000000"/>
        </w:rPr>
      </w:pPr>
      <w:r w:rsidRPr="002C1B13">
        <w:rPr>
          <w:color w:val="000000"/>
        </w:rPr>
        <w:t xml:space="preserve"> б) ошибки, допущенные должностными лицами и работниками Страхователя при выполнении работ (и (или) Правил выполнения определенных видов работ, если они будут  разработаны </w:t>
      </w:r>
      <w:r w:rsidR="00671AD6" w:rsidRPr="002C1B13">
        <w:rPr>
          <w:color w:val="000000"/>
        </w:rPr>
        <w:t>саморегулируемой  организацией</w:t>
      </w:r>
      <w:r w:rsidRPr="002C1B13">
        <w:rPr>
          <w:color w:val="000000"/>
        </w:rPr>
        <w:t xml:space="preserve">, членом которой является Страхователь), вследствие чего нарушена безопасность объекта (объектов) капитального строительства. </w:t>
      </w:r>
    </w:p>
    <w:p w14:paraId="77B6AF79" w14:textId="77777777" w:rsidR="00E66CC7" w:rsidRPr="002C1B13" w:rsidRDefault="00DE3CC1" w:rsidP="00F8347E">
      <w:pPr>
        <w:ind w:firstLine="567"/>
        <w:jc w:val="both"/>
        <w:rPr>
          <w:color w:val="000000"/>
        </w:rPr>
      </w:pPr>
      <w:r w:rsidRPr="002C1B13">
        <w:rPr>
          <w:color w:val="000000"/>
        </w:rPr>
        <w:t>5</w:t>
      </w:r>
      <w:r w:rsidR="00E66CC7" w:rsidRPr="002C1B13">
        <w:rPr>
          <w:color w:val="000000"/>
        </w:rPr>
        <w:t>.3. Страховым случаем по договору страхования (страховому полису)  должно являться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r w:rsidR="00F71ED3" w:rsidRPr="002C1B13">
        <w:rPr>
          <w:color w:val="000000"/>
        </w:rPr>
        <w:t xml:space="preserve">, </w:t>
      </w:r>
      <w:r w:rsidR="00F71ED3" w:rsidRPr="00671AD6">
        <w:t xml:space="preserve"> </w:t>
      </w:r>
      <w:r w:rsidR="00F71ED3" w:rsidRPr="002C1B13">
        <w:t>включая обязанность по возмещению убытков на основании обратного требования (регресса)</w:t>
      </w:r>
      <w:r w:rsidR="00E66CC7" w:rsidRPr="002C1B13">
        <w:rPr>
          <w:color w:val="000000"/>
        </w:rPr>
        <w:t xml:space="preserve">. </w:t>
      </w:r>
    </w:p>
    <w:p w14:paraId="3676B1B7" w14:textId="77777777" w:rsidR="008A326D" w:rsidRPr="002C1B13" w:rsidRDefault="00DE3CC1" w:rsidP="00F8347E">
      <w:pPr>
        <w:ind w:firstLine="567"/>
        <w:jc w:val="both"/>
        <w:rPr>
          <w:color w:val="000000"/>
        </w:rPr>
      </w:pPr>
      <w:r w:rsidRPr="002C1B13">
        <w:rPr>
          <w:color w:val="000000"/>
        </w:rPr>
        <w:t xml:space="preserve">5.4. </w:t>
      </w:r>
      <w:r w:rsidR="00E66CC7" w:rsidRPr="002C1B13">
        <w:rPr>
          <w:color w:val="000000"/>
        </w:rPr>
        <w:t>Условиями  договора страхования (страхового полиса) должн</w:t>
      </w:r>
      <w:r w:rsidR="001C6F7A" w:rsidRPr="002C1B13">
        <w:rPr>
          <w:color w:val="000000"/>
        </w:rPr>
        <w:t>о</w:t>
      </w:r>
      <w:r w:rsidR="00E66CC7" w:rsidRPr="002C1B13">
        <w:rPr>
          <w:color w:val="000000"/>
        </w:rPr>
        <w:t xml:space="preserve"> быть предусмотрен</w:t>
      </w:r>
      <w:r w:rsidR="001C6F7A" w:rsidRPr="002C1B13">
        <w:rPr>
          <w:color w:val="000000"/>
        </w:rPr>
        <w:t>о</w:t>
      </w:r>
      <w:r w:rsidR="00E66CC7" w:rsidRPr="002C1B13">
        <w:rPr>
          <w:color w:val="000000"/>
        </w:rPr>
        <w:t xml:space="preserve"> </w:t>
      </w:r>
      <w:r w:rsidR="001C6F7A" w:rsidRPr="002C1B13">
        <w:rPr>
          <w:color w:val="000000"/>
        </w:rPr>
        <w:t xml:space="preserve">возникновения обязанности Страховщика по выплате страхового возмещения </w:t>
      </w:r>
      <w:r w:rsidR="00E66CC7" w:rsidRPr="002C1B13">
        <w:rPr>
          <w:color w:val="000000"/>
        </w:rPr>
        <w:t xml:space="preserve"> </w:t>
      </w:r>
      <w:r w:rsidR="008A326D" w:rsidRPr="002C1B13">
        <w:rPr>
          <w:color w:val="000000"/>
        </w:rPr>
        <w:t>в следующих случаях:</w:t>
      </w:r>
    </w:p>
    <w:p w14:paraId="028C7D98" w14:textId="77777777" w:rsidR="008A326D" w:rsidRPr="002C1B13" w:rsidRDefault="008A326D" w:rsidP="00F8347E">
      <w:pPr>
        <w:ind w:firstLine="567"/>
        <w:jc w:val="both"/>
        <w:rPr>
          <w:color w:val="000000"/>
        </w:rPr>
      </w:pPr>
      <w:r w:rsidRPr="002C1B13">
        <w:rPr>
          <w:color w:val="000000"/>
        </w:rPr>
        <w:t>5.4.1. П</w:t>
      </w:r>
      <w:r w:rsidR="00E66CC7" w:rsidRPr="002C1B13">
        <w:rPr>
          <w:color w:val="000000"/>
        </w:rPr>
        <w:t>ринятия решения судебным органом, признавшим обязанность Страхователя возместить вред, причиненный жизни, здоровью и имуществу третьих лиц, имуществу юридических лиц, окружающей природной среде</w:t>
      </w:r>
      <w:r w:rsidRPr="002C1B13">
        <w:rPr>
          <w:color w:val="000000"/>
        </w:rPr>
        <w:t>;</w:t>
      </w:r>
    </w:p>
    <w:p w14:paraId="62BAE7F7" w14:textId="77777777" w:rsidR="00E66CC7" w:rsidRPr="002C1B13" w:rsidRDefault="008A326D" w:rsidP="00F8347E">
      <w:pPr>
        <w:ind w:firstLine="567"/>
        <w:jc w:val="both"/>
        <w:rPr>
          <w:color w:val="000000"/>
        </w:rPr>
      </w:pPr>
      <w:r w:rsidRPr="002C1B13">
        <w:rPr>
          <w:color w:val="000000"/>
        </w:rPr>
        <w:t>5.4.2. Д</w:t>
      </w:r>
      <w:r w:rsidR="00E66CC7" w:rsidRPr="002C1B13">
        <w:rPr>
          <w:color w:val="000000"/>
        </w:rPr>
        <w:t xml:space="preserve">обровольного признания Страхователем   своей обязанности по возмещению вреда.   </w:t>
      </w:r>
    </w:p>
    <w:p w14:paraId="3761CDF8" w14:textId="77777777" w:rsidR="001C6F7A" w:rsidRPr="002C1B13" w:rsidRDefault="001C6F7A" w:rsidP="00F8347E">
      <w:pPr>
        <w:ind w:firstLine="567"/>
        <w:jc w:val="both"/>
      </w:pPr>
      <w:r w:rsidRPr="002C1B13">
        <w:t>5.4.2.1. Страхователь вправе, в обязательном порядке  предварительно уведомив об этом СРО и Страховщика, подписать соглашение о добровольном возмещении вреда с потерпевшим (Выгодоприобретателем) и возместить его.</w:t>
      </w:r>
    </w:p>
    <w:p w14:paraId="3E276867" w14:textId="77777777" w:rsidR="001C6F7A" w:rsidRPr="002C1B13" w:rsidRDefault="001C6F7A" w:rsidP="00F8347E">
      <w:pPr>
        <w:ind w:firstLine="567"/>
        <w:jc w:val="both"/>
      </w:pPr>
      <w:r w:rsidRPr="002C1B13">
        <w:t>5.4.2.2. В случае, предусмотренном п. 5.4.2. настоящих Правил,  если Страхователь не выполнил обязанности, предусмотренной п. 5.4.2.1. настоящих Правил,  Страховщик вправе выдвигать против требований Страхователя (Застрахованного лица) о выплате страхового возмещения те возражения, которые он мог бы выдвинуть против требований Выгодоприобретателя о возмещении вреда.</w:t>
      </w:r>
    </w:p>
    <w:p w14:paraId="08DD11EF" w14:textId="3892DAC5" w:rsidR="001C6F7A" w:rsidRPr="002C1B13" w:rsidRDefault="001C6F7A" w:rsidP="00F8347E">
      <w:pPr>
        <w:ind w:firstLine="567"/>
        <w:jc w:val="both"/>
      </w:pPr>
      <w:r w:rsidRPr="002C1B13">
        <w:t xml:space="preserve">Страховщик также вправе выдвигать против требований Страхователя (Застрахованного лица) о выплате страхового возмещения в случае предъявления им регрессных требований Регредиентом или Страховщиком по договору страхования </w:t>
      </w:r>
      <w:r w:rsidR="00D25D3C">
        <w:t xml:space="preserve">риска </w:t>
      </w:r>
      <w:r w:rsidRPr="002C1B13">
        <w:t>гражданской ответственности Регредиента те возражения, которые он мог бы выдвинуть против требований Выгодоприобретателя о возмещении вреда</w:t>
      </w:r>
    </w:p>
    <w:p w14:paraId="2405C17D" w14:textId="77777777" w:rsidR="001C6F7A" w:rsidRPr="002C1B13" w:rsidRDefault="00B75161" w:rsidP="00F8347E">
      <w:pPr>
        <w:ind w:firstLine="567"/>
        <w:jc w:val="both"/>
        <w:rPr>
          <w:color w:val="000000"/>
        </w:rPr>
      </w:pPr>
      <w:r w:rsidRPr="002C1B13">
        <w:t>5.4.3. В договоре страхования следует предусмотреть право Страхователя переуступить Застрахованному лицу права требования к страховщику, в случае</w:t>
      </w:r>
      <w:r w:rsidR="001C6F7A" w:rsidRPr="002C1B13">
        <w:t>, когда вред, причиненный потерпевшему, добровольно или по решению суда возмещается Застрахованным лицом,</w:t>
      </w:r>
      <w:r w:rsidRPr="002C1B13">
        <w:t>.</w:t>
      </w:r>
    </w:p>
    <w:p w14:paraId="0BDC8CB7" w14:textId="0A172503" w:rsidR="00AC45D7" w:rsidRPr="002C1B13" w:rsidRDefault="00E66CC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w:t>
      </w:r>
      <w:r w:rsidR="00DE3CC1" w:rsidRPr="002C1B13">
        <w:rPr>
          <w:rFonts w:ascii="Times New Roman" w:hAnsi="Times New Roman" w:cs="Times New Roman"/>
          <w:color w:val="000000"/>
          <w:sz w:val="24"/>
          <w:szCs w:val="24"/>
        </w:rPr>
        <w:t>5.</w:t>
      </w:r>
      <w:r w:rsidRPr="002C1B13">
        <w:rPr>
          <w:rFonts w:ascii="Times New Roman" w:hAnsi="Times New Roman" w:cs="Times New Roman"/>
          <w:color w:val="000000"/>
          <w:sz w:val="24"/>
          <w:szCs w:val="24"/>
        </w:rPr>
        <w:t xml:space="preserve"> Договором страхования должно быть предусмотрено возмещение</w:t>
      </w:r>
      <w:r w:rsidR="00AC45D7" w:rsidRPr="002C1B13">
        <w:rPr>
          <w:rFonts w:ascii="Times New Roman" w:hAnsi="Times New Roman" w:cs="Times New Roman"/>
          <w:color w:val="000000"/>
          <w:sz w:val="24"/>
          <w:szCs w:val="24"/>
        </w:rPr>
        <w:t xml:space="preserve"> с</w:t>
      </w:r>
      <w:r w:rsidRPr="002C1B13">
        <w:rPr>
          <w:rFonts w:ascii="Times New Roman" w:hAnsi="Times New Roman" w:cs="Times New Roman"/>
          <w:color w:val="000000"/>
          <w:sz w:val="24"/>
          <w:szCs w:val="24"/>
        </w:rPr>
        <w:t>траховой организацией</w:t>
      </w:r>
      <w:r w:rsidR="00AC45D7" w:rsidRPr="002C1B13">
        <w:rPr>
          <w:rFonts w:ascii="Times New Roman" w:hAnsi="Times New Roman" w:cs="Times New Roman"/>
          <w:color w:val="000000"/>
          <w:sz w:val="24"/>
          <w:szCs w:val="24"/>
        </w:rPr>
        <w:t>:</w:t>
      </w:r>
    </w:p>
    <w:p w14:paraId="270EF3B7" w14:textId="77777777" w:rsidR="00AC45D7" w:rsidRPr="002C1B13" w:rsidRDefault="00AC45D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5.5.1.В</w:t>
      </w:r>
      <w:r w:rsidR="00E66CC7" w:rsidRPr="002C1B13">
        <w:rPr>
          <w:rFonts w:ascii="Times New Roman" w:hAnsi="Times New Roman" w:cs="Times New Roman"/>
          <w:color w:val="000000"/>
          <w:sz w:val="24"/>
          <w:szCs w:val="24"/>
        </w:rPr>
        <w:t>реда, причиненного жизни и здоровью и имуществу физических лиц, имуществу юридических лиц, Российской Федерации, муниципальному образованию, растениям, животным, окружающей природной среде в случае причинения вреда по вине ответственных должностных лиц Страхователя</w:t>
      </w:r>
      <w:r w:rsidRPr="002C1B13">
        <w:rPr>
          <w:rFonts w:ascii="Times New Roman" w:hAnsi="Times New Roman" w:cs="Times New Roman"/>
          <w:color w:val="000000"/>
          <w:sz w:val="24"/>
          <w:szCs w:val="24"/>
        </w:rPr>
        <w:t>;</w:t>
      </w:r>
    </w:p>
    <w:p w14:paraId="03A885E8" w14:textId="77777777" w:rsidR="00AC45D7" w:rsidRPr="002C1B13" w:rsidRDefault="00AC45D7" w:rsidP="00F8347E">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color w:val="000000"/>
          <w:sz w:val="24"/>
          <w:szCs w:val="24"/>
        </w:rPr>
        <w:t xml:space="preserve">5.5.2. Расходов Страхователя на </w:t>
      </w:r>
      <w:r w:rsidRPr="002C1B13">
        <w:rPr>
          <w:rFonts w:ascii="Times New Roman" w:hAnsi="Times New Roman" w:cs="Times New Roman"/>
          <w:sz w:val="24"/>
          <w:szCs w:val="24"/>
        </w:rPr>
        <w:t xml:space="preserve">разумные и доступные в сложившихся обстоятельствах меры, принятые с целью уменьшения возможных убытков при наступлении страхового случая (п. 1 ст. 962 ГК РФ). </w:t>
      </w:r>
    </w:p>
    <w:p w14:paraId="7325C143" w14:textId="77777777" w:rsidR="00AC45D7" w:rsidRPr="002C1B13" w:rsidRDefault="00AC45D7" w:rsidP="00671AD6">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sz w:val="24"/>
          <w:szCs w:val="24"/>
        </w:rPr>
        <w:t xml:space="preserve">5.6.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w:t>
      </w:r>
      <w:r w:rsidRPr="002C1B13">
        <w:rPr>
          <w:rFonts w:ascii="Times New Roman" w:hAnsi="Times New Roman" w:cs="Times New Roman"/>
          <w:sz w:val="24"/>
          <w:szCs w:val="24"/>
        </w:rPr>
        <w:lastRenderedPageBreak/>
        <w:t>безуспешными и  независимо от того, что вместе с возмещением других убытков они могут превысить страховую сумму (п. 2 ст. 962 ГК РФ).</w:t>
      </w:r>
    </w:p>
    <w:p w14:paraId="0A741916" w14:textId="74DF7FA5" w:rsidR="008E2B00" w:rsidRPr="002C1B13" w:rsidRDefault="00DE3CC1" w:rsidP="00671AD6">
      <w:pPr>
        <w:ind w:firstLine="567"/>
        <w:jc w:val="both"/>
      </w:pPr>
      <w:r w:rsidRPr="002C1B13">
        <w:rPr>
          <w:color w:val="000000"/>
        </w:rPr>
        <w:t>5</w:t>
      </w:r>
      <w:r w:rsidR="00E66CC7" w:rsidRPr="002C1B13">
        <w:rPr>
          <w:color w:val="000000"/>
        </w:rPr>
        <w:t>.</w:t>
      </w:r>
      <w:r w:rsidR="008E2B00" w:rsidRPr="002C1B13">
        <w:rPr>
          <w:color w:val="000000"/>
        </w:rPr>
        <w:t>7</w:t>
      </w:r>
      <w:r w:rsidR="00E66CC7" w:rsidRPr="002C1B13">
        <w:rPr>
          <w:color w:val="000000"/>
        </w:rPr>
        <w:t xml:space="preserve">. </w:t>
      </w:r>
      <w:r w:rsidR="008E2B00" w:rsidRPr="002C1B13">
        <w:t xml:space="preserve">По договору страхования </w:t>
      </w:r>
      <w:r w:rsidR="00D25D3C">
        <w:t xml:space="preserve">риска </w:t>
      </w:r>
      <w:r w:rsidR="008E2B00" w:rsidRPr="002C1B13">
        <w:t xml:space="preserve">гражданской ответственности члена СРО может быть установлен следующий  перечень исключений из страхового покрытия: </w:t>
      </w:r>
    </w:p>
    <w:p w14:paraId="22F30A48" w14:textId="77777777" w:rsidR="008E2B00" w:rsidRPr="002C1B13" w:rsidRDefault="008E2B00" w:rsidP="00671AD6">
      <w:pPr>
        <w:ind w:firstLine="567"/>
        <w:jc w:val="both"/>
      </w:pPr>
      <w:r w:rsidRPr="002C1B13">
        <w:t>5.7.1. Ответственность за неисполнение и/или ненадлежащее исполнение Страхователем (Застрахованным лицом) договорных обязательств, включая возмещение убытков, причиненных таким нарушением, уплату штрафов, пени, неустоек, процентов за пользование чужими денежными средствами (ответственность за нарушение договора не подлежит страхованию в силу п. 1 ст. 932 ГК РФ.).</w:t>
      </w:r>
    </w:p>
    <w:p w14:paraId="60DE22DA" w14:textId="77777777" w:rsidR="008E2B00" w:rsidRPr="002C1B13" w:rsidRDefault="008E2B00" w:rsidP="00671AD6">
      <w:pPr>
        <w:ind w:firstLine="567"/>
        <w:jc w:val="both"/>
      </w:pPr>
      <w:r w:rsidRPr="002C1B13">
        <w:t xml:space="preserve">5.7.2. Требования о возмещении вреда, причиненного движимому и/или недвижимому имуществу, которое принадлежит Страхователю (Застрахованному лицу), находится у него в хозяйственном ведении, оперативном управлении, аренде, лизинге, на хранении или под опекой Страхователя (Застрахованного лица). </w:t>
      </w:r>
    </w:p>
    <w:p w14:paraId="44EBF5F6" w14:textId="77777777" w:rsidR="008E2B00" w:rsidRPr="002C1B13" w:rsidRDefault="008E2B00" w:rsidP="00671AD6">
      <w:pPr>
        <w:ind w:firstLine="567"/>
        <w:jc w:val="both"/>
      </w:pPr>
      <w:r w:rsidRPr="002C1B13">
        <w:t xml:space="preserve">5.7.3. Требования о возмещении упущенной выгоды, ущерба деловой репутации, морального вреда. </w:t>
      </w:r>
      <w:bookmarkStart w:id="1" w:name="OLE_LINK1"/>
      <w:bookmarkStart w:id="2" w:name="OLE_LINK2"/>
    </w:p>
    <w:bookmarkEnd w:id="1"/>
    <w:bookmarkEnd w:id="2"/>
    <w:p w14:paraId="2B47C65F" w14:textId="77777777" w:rsidR="008E2B00" w:rsidRPr="002C1B13" w:rsidRDefault="008E2B00" w:rsidP="00671AD6">
      <w:pPr>
        <w:spacing w:before="1" w:after="1" w:line="264" w:lineRule="auto"/>
        <w:ind w:left="1" w:right="1" w:firstLine="567"/>
        <w:jc w:val="both"/>
        <w:rPr>
          <w:b/>
          <w:spacing w:val="-2"/>
        </w:rPr>
      </w:pPr>
      <w:r w:rsidRPr="002C1B13">
        <w:t>5.7.4</w:t>
      </w:r>
      <w:r w:rsidRPr="002C1B13">
        <w:rPr>
          <w:spacing w:val="-2"/>
        </w:rPr>
        <w:t>. Вред, причиненный вследствие воздействия асбеста, асбестоволокна или любых продуктов, содержащих асбест,</w:t>
      </w:r>
      <w:r w:rsidRPr="002C1B13">
        <w:t xml:space="preserve"> диэтилстирола, диоксина, мочевинного формальдегида</w:t>
      </w:r>
      <w:r w:rsidRPr="002C1B13">
        <w:rPr>
          <w:spacing w:val="-2"/>
        </w:rPr>
        <w:t xml:space="preserve">, </w:t>
      </w:r>
      <w:r w:rsidRPr="002C1B13">
        <w:t>если данные события не произошли вследствие ошибок и недостатков, допущенных Страхователем (Застрахованным лицом) при выполнении работ, которые оказывают влияние на безопасность объектов капитального строительства в случае выполнения Страхователем (Застрахованным лицом) работ на объектах, связанных с хранением, утилизацией, переработкой этих материалов</w:t>
      </w:r>
      <w:r w:rsidRPr="002C1B13">
        <w:rPr>
          <w:spacing w:val="-2"/>
        </w:rPr>
        <w:t xml:space="preserve"> </w:t>
      </w:r>
    </w:p>
    <w:p w14:paraId="7B91E27B" w14:textId="77777777" w:rsidR="008E2B00" w:rsidRPr="002C1B13" w:rsidRDefault="008E2B00" w:rsidP="00671AD6">
      <w:pPr>
        <w:spacing w:before="1" w:after="1" w:line="264" w:lineRule="auto"/>
        <w:ind w:left="1" w:right="1" w:firstLine="567"/>
        <w:jc w:val="both"/>
        <w:rPr>
          <w:b/>
          <w:spacing w:val="-2"/>
        </w:rPr>
      </w:pPr>
      <w:r w:rsidRPr="002C1B13">
        <w:t xml:space="preserve">5.7.5. </w:t>
      </w:r>
      <w:r w:rsidRPr="002C1B13">
        <w:rPr>
          <w:spacing w:val="-2"/>
        </w:rPr>
        <w:t xml:space="preserve">Причинение вреда, явившееся следствием постоянного, регулярного или длительного термического воздействия или воздействия загрязняющих веществ, газов, паров, лучей, жидкостей, влаги или любых, в том числе - взвешенных частиц в атмосфере (сажа, копоть, дым, пыль и др.), за исключением случаев, когда воздействие вышеуказанных субстанций приводит к полному или частичному внезапному разрушению объекта капитального строительства. </w:t>
      </w:r>
    </w:p>
    <w:p w14:paraId="26AA7CD3" w14:textId="034FC91D" w:rsidR="008E2B00" w:rsidRPr="002C1B13" w:rsidRDefault="008E2B00" w:rsidP="00671AD6">
      <w:pPr>
        <w:pStyle w:val="ConsPlusTitle"/>
        <w:widowControl/>
        <w:ind w:firstLine="567"/>
        <w:jc w:val="both"/>
        <w:rPr>
          <w:rFonts w:ascii="Times New Roman" w:hAnsi="Times New Roman" w:cs="Times New Roman"/>
          <w:b w:val="0"/>
          <w:sz w:val="24"/>
          <w:szCs w:val="24"/>
        </w:rPr>
      </w:pPr>
      <w:r w:rsidRPr="002C1B13">
        <w:rPr>
          <w:rFonts w:ascii="Times New Roman" w:hAnsi="Times New Roman" w:cs="Times New Roman"/>
          <w:b w:val="0"/>
          <w:sz w:val="24"/>
          <w:szCs w:val="24"/>
        </w:rPr>
        <w:t>5.7.6.</w:t>
      </w:r>
      <w:r w:rsidRPr="002C1B13">
        <w:rPr>
          <w:rFonts w:ascii="Times New Roman" w:hAnsi="Times New Roman" w:cs="Times New Roman"/>
          <w:sz w:val="24"/>
          <w:szCs w:val="24"/>
        </w:rPr>
        <w:t xml:space="preserve"> </w:t>
      </w:r>
      <w:r w:rsidRPr="002C1B13">
        <w:rPr>
          <w:rFonts w:ascii="Times New Roman" w:hAnsi="Times New Roman" w:cs="Times New Roman"/>
          <w:b w:val="0"/>
          <w:sz w:val="24"/>
          <w:szCs w:val="24"/>
        </w:rPr>
        <w:t>Причинение вреда вследствие недостатков, допущенных Страхователем (З</w:t>
      </w:r>
      <w:r w:rsidRPr="002C1B13">
        <w:rPr>
          <w:rFonts w:ascii="Times New Roman" w:hAnsi="Times New Roman" w:cs="Times New Roman"/>
          <w:b w:val="0"/>
          <w:snapToGrid w:val="0"/>
          <w:sz w:val="24"/>
          <w:szCs w:val="24"/>
        </w:rPr>
        <w:t>астрахованным лицом)</w:t>
      </w:r>
      <w:r w:rsidRPr="002C1B13">
        <w:rPr>
          <w:rFonts w:ascii="Times New Roman" w:hAnsi="Times New Roman" w:cs="Times New Roman"/>
          <w:b w:val="0"/>
          <w:sz w:val="24"/>
          <w:szCs w:val="24"/>
        </w:rPr>
        <w:t xml:space="preserve"> при выполнении работ, если он не имел во время выполнения работ </w:t>
      </w:r>
      <w:r w:rsidR="00D25D3C">
        <w:rPr>
          <w:rFonts w:ascii="Times New Roman" w:hAnsi="Times New Roman" w:cs="Times New Roman"/>
          <w:b w:val="0"/>
          <w:sz w:val="24"/>
          <w:szCs w:val="24"/>
        </w:rPr>
        <w:t>права выполнять  соответствующие работы</w:t>
      </w:r>
      <w:r w:rsidRPr="002C1B13">
        <w:rPr>
          <w:rFonts w:ascii="Times New Roman" w:hAnsi="Times New Roman" w:cs="Times New Roman"/>
          <w:b w:val="0"/>
          <w:sz w:val="24"/>
          <w:szCs w:val="24"/>
        </w:rPr>
        <w:t>, выданн</w:t>
      </w:r>
      <w:r w:rsidR="00D25D3C">
        <w:rPr>
          <w:rFonts w:ascii="Times New Roman" w:hAnsi="Times New Roman" w:cs="Times New Roman"/>
          <w:b w:val="0"/>
          <w:sz w:val="24"/>
          <w:szCs w:val="24"/>
        </w:rPr>
        <w:t>ого СРО в установленном порядке</w:t>
      </w:r>
      <w:r w:rsidRPr="002C1B13">
        <w:rPr>
          <w:rFonts w:ascii="Times New Roman" w:hAnsi="Times New Roman" w:cs="Times New Roman"/>
          <w:b w:val="0"/>
          <w:sz w:val="24"/>
          <w:szCs w:val="24"/>
        </w:rPr>
        <w:t xml:space="preserve">. </w:t>
      </w:r>
    </w:p>
    <w:p w14:paraId="7583731B" w14:textId="77777777" w:rsidR="008E2B00" w:rsidRPr="002C1B13" w:rsidRDefault="008E2B00" w:rsidP="00671AD6">
      <w:pPr>
        <w:pStyle w:val="21"/>
        <w:spacing w:line="240" w:lineRule="auto"/>
        <w:ind w:firstLine="567"/>
        <w:jc w:val="both"/>
        <w:rPr>
          <w:sz w:val="24"/>
          <w:szCs w:val="24"/>
        </w:rPr>
      </w:pPr>
      <w:r w:rsidRPr="002C1B13">
        <w:rPr>
          <w:sz w:val="24"/>
          <w:szCs w:val="24"/>
        </w:rPr>
        <w:t xml:space="preserve">5.7.7. </w:t>
      </w:r>
      <w:r w:rsidRPr="002C1B13">
        <w:rPr>
          <w:spacing w:val="-2"/>
          <w:sz w:val="24"/>
          <w:szCs w:val="24"/>
        </w:rPr>
        <w:t xml:space="preserve">Вред, причиненный в связи со </w:t>
      </w:r>
      <w:r w:rsidRPr="002C1B13">
        <w:rPr>
          <w:sz w:val="24"/>
          <w:szCs w:val="24"/>
        </w:rPr>
        <w:t>стихийными бедствиями, в том числе землетрясениями, извержениями вулкана или действием подземного огня, оползнем, горным обвалом, бурей, вихрем, ураганом, наводнением, градом или ливнем,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w:t>
      </w:r>
    </w:p>
    <w:p w14:paraId="4EE3C573" w14:textId="77777777" w:rsidR="00132714" w:rsidRPr="002C1B13" w:rsidRDefault="008E2B00" w:rsidP="00671AD6">
      <w:pPr>
        <w:ind w:firstLine="567"/>
        <w:jc w:val="both"/>
      </w:pPr>
      <w:r w:rsidRPr="002C1B13">
        <w:t>5.7.8. Вред, причиненный в связи с недостатками работ, если результаты таких работ подлежали обязательной государственной экспертизе и (или) государственной экологической экспертизе (в соответствии со ст. 49 Градостроительного Кодекса РФ), и положительное заключение указанных экспертиз получено не было.</w:t>
      </w:r>
    </w:p>
    <w:p w14:paraId="131AA353" w14:textId="77777777" w:rsidR="00E66CC7" w:rsidRPr="002C1B13" w:rsidRDefault="00600A88" w:rsidP="00671AD6">
      <w:pPr>
        <w:ind w:firstLine="567"/>
        <w:jc w:val="both"/>
        <w:rPr>
          <w:color w:val="000000"/>
        </w:rPr>
      </w:pPr>
      <w:r w:rsidRPr="002C1B13">
        <w:rPr>
          <w:color w:val="000000"/>
        </w:rPr>
        <w:t>5.8.</w:t>
      </w:r>
      <w:r w:rsidR="00E66CC7" w:rsidRPr="002C1B13">
        <w:rPr>
          <w:color w:val="000000"/>
        </w:rPr>
        <w:t xml:space="preserve">По условиям договора страхования (страхового полиса) может допускаться освобождение Страховщика от обязанности по выплате страхового возмещения в случаях причинения вреда вследствие: </w:t>
      </w:r>
    </w:p>
    <w:p w14:paraId="7FF852C2" w14:textId="77777777" w:rsidR="00E66CC7" w:rsidRPr="002C1B13" w:rsidRDefault="00E66CC7" w:rsidP="00F8347E">
      <w:pPr>
        <w:ind w:firstLine="567"/>
        <w:jc w:val="both"/>
        <w:rPr>
          <w:color w:val="000000"/>
        </w:rPr>
      </w:pPr>
      <w:r w:rsidRPr="002C1B13">
        <w:rPr>
          <w:color w:val="000000"/>
        </w:rPr>
        <w:t xml:space="preserve">а) военных действий, маневров или иных военных мероприятий; </w:t>
      </w:r>
    </w:p>
    <w:p w14:paraId="748BD1BD" w14:textId="77777777" w:rsidR="00E66CC7" w:rsidRPr="002C1B13" w:rsidRDefault="00E66CC7" w:rsidP="00F8347E">
      <w:pPr>
        <w:ind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32FA23D7" w14:textId="77777777" w:rsidR="00E66CC7" w:rsidRPr="002C1B13" w:rsidRDefault="00E66CC7" w:rsidP="00F8347E">
      <w:pPr>
        <w:ind w:firstLine="567"/>
        <w:jc w:val="both"/>
        <w:rPr>
          <w:color w:val="000000"/>
        </w:rPr>
      </w:pPr>
      <w:r w:rsidRPr="002C1B13">
        <w:rPr>
          <w:color w:val="000000"/>
        </w:rPr>
        <w:t>в) гражданской войны, народных волнений всякого рода или забастовок;</w:t>
      </w:r>
    </w:p>
    <w:p w14:paraId="413DC366" w14:textId="77777777" w:rsidR="00E66CC7" w:rsidRPr="002C1B13" w:rsidRDefault="00E66CC7" w:rsidP="00F8347E">
      <w:pPr>
        <w:ind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797E0727" w14:textId="77777777" w:rsidR="00E66CC7" w:rsidRPr="002C1B13" w:rsidRDefault="00E66CC7" w:rsidP="00F8347E">
      <w:pPr>
        <w:ind w:firstLine="567"/>
        <w:jc w:val="both"/>
        <w:rPr>
          <w:color w:val="000000"/>
        </w:rPr>
      </w:pPr>
      <w:r w:rsidRPr="002C1B13">
        <w:rPr>
          <w:color w:val="000000"/>
        </w:rPr>
        <w:t>д) умышленных действий Страхователя, Выгодоприобретателей</w:t>
      </w:r>
      <w:r w:rsidR="00600A88" w:rsidRPr="002C1B13">
        <w:rPr>
          <w:color w:val="000000"/>
        </w:rPr>
        <w:t>, при этом факт умышленных действий должен быть подтвержден в соответствии с законодательством РФ</w:t>
      </w:r>
      <w:r w:rsidRPr="002C1B13">
        <w:rPr>
          <w:color w:val="000000"/>
        </w:rPr>
        <w:t xml:space="preserve">; </w:t>
      </w:r>
    </w:p>
    <w:p w14:paraId="72E560F8" w14:textId="77777777" w:rsidR="00E66CC7" w:rsidRPr="002C1B13" w:rsidRDefault="00E66CC7" w:rsidP="00F8347E">
      <w:pPr>
        <w:ind w:firstLine="567"/>
        <w:jc w:val="both"/>
        <w:rPr>
          <w:color w:val="000000"/>
        </w:rPr>
      </w:pPr>
      <w:r w:rsidRPr="002C1B13">
        <w:rPr>
          <w:color w:val="000000"/>
        </w:rPr>
        <w:lastRenderedPageBreak/>
        <w:t xml:space="preserve">е) террористических действий; </w:t>
      </w:r>
    </w:p>
    <w:p w14:paraId="64C60965" w14:textId="0C0CC97E" w:rsidR="00DE3CC1" w:rsidRPr="002C1B13" w:rsidRDefault="00DE3CC1" w:rsidP="00671AD6">
      <w:pPr>
        <w:ind w:firstLine="567"/>
        <w:jc w:val="both"/>
      </w:pPr>
      <w:r w:rsidRPr="002C1B13">
        <w:t>5.</w:t>
      </w:r>
      <w:r w:rsidR="00181E38" w:rsidRPr="002C1B13">
        <w:t>9</w:t>
      </w:r>
      <w:r w:rsidRPr="002C1B13">
        <w:t>. Расширение в договоре страхования (страховом полисе) перечня исключений и видов невозмещаемых Страховщиком убытков (расходов) по сравнению с указанными</w:t>
      </w:r>
      <w:r w:rsidR="00181E38" w:rsidRPr="002C1B13">
        <w:t xml:space="preserve"> в п. 5.7-5.8. настоящих Правил</w:t>
      </w:r>
      <w:r w:rsidRPr="002C1B13">
        <w:t xml:space="preserve"> не допускается. Если Страховщиком предлагается расширенный (по сравнению с указанным) перечень  исключений, то его принятие и отражение в договоре страхования должно быть </w:t>
      </w:r>
      <w:r w:rsidR="00181E38" w:rsidRPr="002C1B13">
        <w:t xml:space="preserve"> письменно </w:t>
      </w:r>
      <w:r w:rsidRPr="002C1B13">
        <w:t xml:space="preserve">согласовано   </w:t>
      </w:r>
      <w:r w:rsidR="00B6741E" w:rsidRPr="002C1B13">
        <w:t>саморегулируемой организацией</w:t>
      </w:r>
      <w:r w:rsidRPr="002C1B13">
        <w:t xml:space="preserve">.  </w:t>
      </w:r>
    </w:p>
    <w:p w14:paraId="1C6358E9" w14:textId="005B0420" w:rsidR="00DE3CC1" w:rsidRPr="002C1B13" w:rsidRDefault="00DE3CC1" w:rsidP="00671AD6">
      <w:pPr>
        <w:ind w:firstLine="567"/>
        <w:jc w:val="both"/>
      </w:pPr>
      <w:r w:rsidRPr="002C1B13">
        <w:t>5.</w:t>
      </w:r>
      <w:r w:rsidR="00181E38" w:rsidRPr="002C1B13">
        <w:t>10</w:t>
      </w:r>
      <w:r w:rsidRPr="002C1B13">
        <w:t xml:space="preserve">. Страховая сумма по договору страхования (страховому полису) </w:t>
      </w:r>
      <w:r w:rsidR="00D64DED">
        <w:t xml:space="preserve">риска </w:t>
      </w:r>
      <w:r w:rsidRPr="002C1B13">
        <w:t xml:space="preserve">гражданской ответственности должна определяться на основании положений п.3 статьи 947 Гражданского Кодекса Российской Федерации, но быть не менее значений установленных таблицей приведенной ниже. </w:t>
      </w:r>
    </w:p>
    <w:p w14:paraId="2A56A7BB" w14:textId="7CE6F2AE" w:rsidR="00DE3CC1" w:rsidRPr="002C1B13" w:rsidRDefault="00DE3CC1" w:rsidP="00671AD6">
      <w:pPr>
        <w:ind w:firstLine="567"/>
        <w:jc w:val="both"/>
      </w:pPr>
      <w:r w:rsidRPr="002C1B13">
        <w:t>При этом страховая сумма завис</w:t>
      </w:r>
      <w:r w:rsidR="002C5EA8">
        <w:t>и</w:t>
      </w:r>
      <w:r w:rsidRPr="002C1B13">
        <w:t xml:space="preserve">т </w:t>
      </w:r>
      <w:r w:rsidR="00D64DED">
        <w:t xml:space="preserve">от заявленного </w:t>
      </w:r>
      <w:r w:rsidR="002C5EA8">
        <w:t>уровня ответственности члена Союза по обязательствам возмещения вреда</w:t>
      </w:r>
      <w:r w:rsidRPr="002C1B13">
        <w:t xml:space="preserve"> (см. таблицу). </w:t>
      </w:r>
    </w:p>
    <w:tbl>
      <w:tblPr>
        <w:tblStyle w:val="ae"/>
        <w:tblW w:w="0" w:type="auto"/>
        <w:tblInd w:w="392" w:type="dxa"/>
        <w:tblLook w:val="04A0" w:firstRow="1" w:lastRow="0" w:firstColumn="1" w:lastColumn="0" w:noHBand="0" w:noVBand="1"/>
      </w:tblPr>
      <w:tblGrid>
        <w:gridCol w:w="1893"/>
        <w:gridCol w:w="1892"/>
        <w:gridCol w:w="1892"/>
        <w:gridCol w:w="1892"/>
        <w:gridCol w:w="1892"/>
      </w:tblGrid>
      <w:tr w:rsidR="002C5EA8" w:rsidRPr="00671C27" w14:paraId="512381A0" w14:textId="77777777" w:rsidTr="002C5EA8">
        <w:tc>
          <w:tcPr>
            <w:tcW w:w="9461" w:type="dxa"/>
            <w:gridSpan w:val="5"/>
            <w:tcBorders>
              <w:top w:val="single" w:sz="4" w:space="0" w:color="auto"/>
              <w:left w:val="single" w:sz="4" w:space="0" w:color="auto"/>
              <w:bottom w:val="single" w:sz="4" w:space="0" w:color="auto"/>
              <w:right w:val="single" w:sz="4" w:space="0" w:color="auto"/>
            </w:tcBorders>
            <w:hideMark/>
          </w:tcPr>
          <w:p w14:paraId="2501CD08" w14:textId="61EB6230" w:rsidR="002C5EA8" w:rsidRPr="00671C27" w:rsidRDefault="00D64DED" w:rsidP="00671C27">
            <w:pPr>
              <w:jc w:val="center"/>
              <w:rPr>
                <w:b/>
                <w:bCs/>
              </w:rPr>
            </w:pPr>
            <w:r>
              <w:rPr>
                <w:b/>
                <w:bCs/>
              </w:rPr>
              <w:t xml:space="preserve">Заявленный </w:t>
            </w:r>
            <w:r w:rsidR="002C5EA8" w:rsidRPr="00671C27">
              <w:rPr>
                <w:b/>
                <w:bCs/>
              </w:rPr>
              <w:t xml:space="preserve"> уровень ответственности по обязательствам возмещения вреда</w:t>
            </w:r>
          </w:p>
        </w:tc>
      </w:tr>
      <w:tr w:rsidR="002C5EA8" w:rsidRPr="00671C27" w14:paraId="33BBFF67" w14:textId="77777777" w:rsidTr="002C5EA8">
        <w:tc>
          <w:tcPr>
            <w:tcW w:w="1893" w:type="dxa"/>
            <w:tcBorders>
              <w:top w:val="single" w:sz="4" w:space="0" w:color="auto"/>
              <w:left w:val="single" w:sz="4" w:space="0" w:color="auto"/>
              <w:bottom w:val="single" w:sz="4" w:space="0" w:color="auto"/>
              <w:right w:val="single" w:sz="4" w:space="0" w:color="auto"/>
            </w:tcBorders>
            <w:hideMark/>
          </w:tcPr>
          <w:p w14:paraId="5A30A92C" w14:textId="045AFA29" w:rsidR="002C5EA8" w:rsidRPr="00671C27" w:rsidRDefault="002C5EA8" w:rsidP="002C5EA8">
            <w:pPr>
              <w:jc w:val="both"/>
              <w:rPr>
                <w:bCs/>
              </w:rPr>
            </w:pPr>
            <w:r w:rsidRPr="00671C27">
              <w:rPr>
                <w:bCs/>
              </w:rPr>
              <w:t>До  60 млн. руб./</w:t>
            </w:r>
            <w:r w:rsidRPr="00671C27">
              <w:t xml:space="preserve"> первый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17D6D2DB" w14:textId="6AE52225" w:rsidR="002C5EA8" w:rsidRPr="00671C27" w:rsidRDefault="002C5EA8" w:rsidP="002C5EA8">
            <w:pPr>
              <w:jc w:val="both"/>
              <w:rPr>
                <w:bCs/>
              </w:rPr>
            </w:pPr>
            <w:r w:rsidRPr="00671C27">
              <w:rPr>
                <w:bCs/>
              </w:rPr>
              <w:t>До 500 млн. руб.</w:t>
            </w:r>
            <w:r w:rsidRPr="00671C27">
              <w:t xml:space="preserve"> ./второй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2763D52E" w14:textId="2EED781C" w:rsidR="002C5EA8" w:rsidRPr="00671C27" w:rsidRDefault="002C5EA8" w:rsidP="002C5EA8">
            <w:pPr>
              <w:jc w:val="both"/>
              <w:rPr>
                <w:bCs/>
              </w:rPr>
            </w:pPr>
            <w:r w:rsidRPr="00671C27">
              <w:rPr>
                <w:bCs/>
              </w:rPr>
              <w:t>До 3 млрд. руб.</w:t>
            </w:r>
            <w:r w:rsidRPr="00671C27">
              <w:t xml:space="preserve"> /третий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3BF61356" w14:textId="246220C4" w:rsidR="002C5EA8" w:rsidRPr="00671C27" w:rsidRDefault="002C5EA8" w:rsidP="002C5EA8">
            <w:pPr>
              <w:jc w:val="both"/>
              <w:rPr>
                <w:bCs/>
              </w:rPr>
            </w:pPr>
            <w:r w:rsidRPr="00671C27">
              <w:rPr>
                <w:bCs/>
              </w:rPr>
              <w:t>До 10 млрд. руб.</w:t>
            </w:r>
            <w:r w:rsidRPr="00671C27">
              <w:t xml:space="preserve"> ./четвертый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6A50AAF9" w14:textId="5B110A0D" w:rsidR="002C5EA8" w:rsidRPr="00671C27" w:rsidRDefault="002C5EA8" w:rsidP="002C5EA8">
            <w:pPr>
              <w:jc w:val="both"/>
              <w:rPr>
                <w:bCs/>
              </w:rPr>
            </w:pPr>
            <w:r w:rsidRPr="00671C27">
              <w:rPr>
                <w:bCs/>
              </w:rPr>
              <w:t>От 10 млрд./</w:t>
            </w:r>
            <w:r w:rsidRPr="00671C27">
              <w:t xml:space="preserve"> ./пятый уровень ответственности</w:t>
            </w:r>
          </w:p>
        </w:tc>
      </w:tr>
      <w:tr w:rsidR="002C5EA8" w:rsidRPr="00671C27" w14:paraId="52ACAAAA" w14:textId="77777777" w:rsidTr="002C5EA8">
        <w:tc>
          <w:tcPr>
            <w:tcW w:w="9461" w:type="dxa"/>
            <w:gridSpan w:val="5"/>
            <w:tcBorders>
              <w:top w:val="single" w:sz="4" w:space="0" w:color="auto"/>
              <w:left w:val="single" w:sz="4" w:space="0" w:color="auto"/>
              <w:bottom w:val="single" w:sz="4" w:space="0" w:color="auto"/>
              <w:right w:val="single" w:sz="4" w:space="0" w:color="auto"/>
            </w:tcBorders>
            <w:hideMark/>
          </w:tcPr>
          <w:p w14:paraId="4E41F04D" w14:textId="3260F0C1" w:rsidR="002C5EA8" w:rsidRPr="00671C27" w:rsidRDefault="002C5EA8" w:rsidP="00671C27">
            <w:pPr>
              <w:jc w:val="center"/>
              <w:rPr>
                <w:b/>
                <w:bCs/>
                <w:sz w:val="22"/>
                <w:szCs w:val="22"/>
              </w:rPr>
            </w:pPr>
            <w:r w:rsidRPr="00671C27">
              <w:rPr>
                <w:b/>
                <w:bCs/>
                <w:sz w:val="22"/>
                <w:szCs w:val="22"/>
              </w:rPr>
              <w:t>Размер страховой суммы, не менее:</w:t>
            </w:r>
          </w:p>
        </w:tc>
      </w:tr>
      <w:tr w:rsidR="002C5EA8" w:rsidRPr="00671C27" w14:paraId="258F66AB" w14:textId="77777777" w:rsidTr="002C5EA8">
        <w:tc>
          <w:tcPr>
            <w:tcW w:w="1893" w:type="dxa"/>
            <w:tcBorders>
              <w:top w:val="single" w:sz="4" w:space="0" w:color="auto"/>
              <w:left w:val="single" w:sz="4" w:space="0" w:color="auto"/>
              <w:bottom w:val="single" w:sz="4" w:space="0" w:color="auto"/>
              <w:right w:val="single" w:sz="4" w:space="0" w:color="auto"/>
            </w:tcBorders>
            <w:hideMark/>
          </w:tcPr>
          <w:p w14:paraId="451C1CCA" w14:textId="77777777" w:rsidR="002C5EA8" w:rsidRPr="00671C27" w:rsidRDefault="002C5EA8" w:rsidP="002C5EA8">
            <w:pPr>
              <w:jc w:val="both"/>
              <w:rPr>
                <w:bCs/>
              </w:rPr>
            </w:pPr>
            <w:r w:rsidRPr="00671C27">
              <w:rPr>
                <w:bCs/>
              </w:rPr>
              <w:t>3 млн. руб.</w:t>
            </w:r>
          </w:p>
        </w:tc>
        <w:tc>
          <w:tcPr>
            <w:tcW w:w="1892" w:type="dxa"/>
            <w:tcBorders>
              <w:top w:val="single" w:sz="4" w:space="0" w:color="auto"/>
              <w:left w:val="single" w:sz="4" w:space="0" w:color="auto"/>
              <w:bottom w:val="single" w:sz="4" w:space="0" w:color="auto"/>
              <w:right w:val="single" w:sz="4" w:space="0" w:color="auto"/>
            </w:tcBorders>
            <w:hideMark/>
          </w:tcPr>
          <w:p w14:paraId="628953D6" w14:textId="77777777" w:rsidR="002C5EA8" w:rsidRPr="00671C27" w:rsidRDefault="002C5EA8" w:rsidP="002C5EA8">
            <w:pPr>
              <w:jc w:val="both"/>
              <w:rPr>
                <w:bCs/>
              </w:rPr>
            </w:pPr>
            <w:r w:rsidRPr="00671C27">
              <w:rPr>
                <w:bCs/>
              </w:rPr>
              <w:t>5 млн. руб.</w:t>
            </w:r>
          </w:p>
        </w:tc>
        <w:tc>
          <w:tcPr>
            <w:tcW w:w="1892" w:type="dxa"/>
            <w:tcBorders>
              <w:top w:val="single" w:sz="4" w:space="0" w:color="auto"/>
              <w:left w:val="single" w:sz="4" w:space="0" w:color="auto"/>
              <w:bottom w:val="single" w:sz="4" w:space="0" w:color="auto"/>
              <w:right w:val="single" w:sz="4" w:space="0" w:color="auto"/>
            </w:tcBorders>
            <w:hideMark/>
          </w:tcPr>
          <w:p w14:paraId="49622C82" w14:textId="77777777" w:rsidR="002C5EA8" w:rsidRPr="00671C27" w:rsidRDefault="002C5EA8" w:rsidP="002C5EA8">
            <w:pPr>
              <w:jc w:val="both"/>
              <w:rPr>
                <w:bCs/>
              </w:rPr>
            </w:pPr>
            <w:r w:rsidRPr="00671C27">
              <w:rPr>
                <w:bCs/>
              </w:rPr>
              <w:t>10 млн. руб.</w:t>
            </w:r>
          </w:p>
        </w:tc>
        <w:tc>
          <w:tcPr>
            <w:tcW w:w="1892" w:type="dxa"/>
            <w:tcBorders>
              <w:top w:val="single" w:sz="4" w:space="0" w:color="auto"/>
              <w:left w:val="single" w:sz="4" w:space="0" w:color="auto"/>
              <w:bottom w:val="single" w:sz="4" w:space="0" w:color="auto"/>
              <w:right w:val="single" w:sz="4" w:space="0" w:color="auto"/>
            </w:tcBorders>
            <w:hideMark/>
          </w:tcPr>
          <w:p w14:paraId="5652430E" w14:textId="77777777" w:rsidR="002C5EA8" w:rsidRPr="00671C27" w:rsidRDefault="002C5EA8" w:rsidP="002C5EA8">
            <w:pPr>
              <w:jc w:val="both"/>
              <w:rPr>
                <w:bCs/>
              </w:rPr>
            </w:pPr>
            <w:r w:rsidRPr="00671C27">
              <w:rPr>
                <w:bCs/>
              </w:rPr>
              <w:t>25 млн. руб.</w:t>
            </w:r>
          </w:p>
        </w:tc>
        <w:tc>
          <w:tcPr>
            <w:tcW w:w="1892" w:type="dxa"/>
            <w:tcBorders>
              <w:top w:val="single" w:sz="4" w:space="0" w:color="auto"/>
              <w:left w:val="single" w:sz="4" w:space="0" w:color="auto"/>
              <w:bottom w:val="single" w:sz="4" w:space="0" w:color="auto"/>
              <w:right w:val="single" w:sz="4" w:space="0" w:color="auto"/>
            </w:tcBorders>
            <w:hideMark/>
          </w:tcPr>
          <w:p w14:paraId="2CE34308" w14:textId="77777777" w:rsidR="002C5EA8" w:rsidRPr="00671C27" w:rsidRDefault="002C5EA8" w:rsidP="002C5EA8">
            <w:pPr>
              <w:jc w:val="both"/>
              <w:rPr>
                <w:bCs/>
              </w:rPr>
            </w:pPr>
            <w:r w:rsidRPr="00671C27">
              <w:rPr>
                <w:bCs/>
              </w:rPr>
              <w:t>50 млн. руб.</w:t>
            </w:r>
          </w:p>
        </w:tc>
      </w:tr>
    </w:tbl>
    <w:p w14:paraId="676CA6CF" w14:textId="77777777" w:rsidR="00E66CC7" w:rsidRPr="002C1B13" w:rsidRDefault="00DE3CC1" w:rsidP="00671AD6">
      <w:pPr>
        <w:ind w:firstLine="567"/>
        <w:jc w:val="both"/>
        <w:rPr>
          <w:color w:val="000000"/>
        </w:rPr>
      </w:pPr>
      <w:r w:rsidRPr="002C1B13">
        <w:rPr>
          <w:color w:val="000000"/>
        </w:rPr>
        <w:t>5.1</w:t>
      </w:r>
      <w:r w:rsidR="00181E38" w:rsidRPr="002C1B13">
        <w:rPr>
          <w:color w:val="000000"/>
        </w:rPr>
        <w:t>1</w:t>
      </w:r>
      <w:r w:rsidR="00E66CC7" w:rsidRPr="002C1B13">
        <w:rPr>
          <w:color w:val="000000"/>
        </w:rPr>
        <w:t xml:space="preserve">. 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14:paraId="4E485281" w14:textId="5CA5EC79" w:rsidR="00E66CC7" w:rsidRPr="002C1B13" w:rsidRDefault="00E66CC7" w:rsidP="00671AD6">
      <w:pPr>
        <w:ind w:firstLine="567"/>
        <w:jc w:val="both"/>
        <w:rPr>
          <w:color w:val="000000"/>
        </w:rPr>
      </w:pPr>
      <w:r w:rsidRPr="002C1B13">
        <w:rPr>
          <w:color w:val="000000"/>
        </w:rPr>
        <w:t xml:space="preserve">В течение тридцати дней с даты выплаты страхового возмещения Страхователь обязан представить в </w:t>
      </w:r>
      <w:r w:rsidR="00B6741E" w:rsidRPr="002C1B13">
        <w:rPr>
          <w:color w:val="000000"/>
        </w:rPr>
        <w:t>саморегулируемую организацию</w:t>
      </w:r>
      <w:r w:rsidRPr="002C1B13">
        <w:rPr>
          <w:color w:val="000000"/>
        </w:rPr>
        <w:t xml:space="preserve">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 </w:t>
      </w:r>
    </w:p>
    <w:p w14:paraId="3EBE11A2" w14:textId="77777777" w:rsidR="00D64DED" w:rsidRPr="002120A6" w:rsidRDefault="00D64DED" w:rsidP="00D64DED">
      <w:pPr>
        <w:ind w:firstLine="567"/>
        <w:jc w:val="both"/>
        <w:rPr>
          <w:color w:val="000000"/>
        </w:rPr>
      </w:pPr>
      <w:r w:rsidRPr="002120A6">
        <w:rPr>
          <w:color w:val="000000"/>
        </w:rPr>
        <w:t>5.1</w:t>
      </w:r>
      <w:r>
        <w:rPr>
          <w:color w:val="000000"/>
        </w:rPr>
        <w:t>2</w:t>
      </w:r>
      <w:r w:rsidRPr="002120A6">
        <w:rPr>
          <w:color w:val="000000"/>
        </w:rPr>
        <w:t xml:space="preserve">. В случае, если член </w:t>
      </w:r>
      <w:r>
        <w:rPr>
          <w:color w:val="000000"/>
        </w:rPr>
        <w:t xml:space="preserve">Союзом </w:t>
      </w:r>
      <w:r w:rsidRPr="002120A6">
        <w:rPr>
          <w:color w:val="000000"/>
        </w:rPr>
        <w:t xml:space="preserve">обратился с заявлением о </w:t>
      </w:r>
      <w:r>
        <w:rPr>
          <w:color w:val="000000"/>
        </w:rPr>
        <w:t>повышении уровня ответственности по обязательствам возмещения вреда</w:t>
      </w:r>
      <w:r w:rsidRPr="002120A6">
        <w:rPr>
          <w:color w:val="000000"/>
        </w:rPr>
        <w:t>, совместно с таким заявлением он должен представить дополнительное соглашение к договору страхования (страховому полису) на изменение страховой суммы по договору страхования</w:t>
      </w:r>
      <w:r>
        <w:rPr>
          <w:color w:val="000000"/>
        </w:rPr>
        <w:t xml:space="preserve"> согласно уровня ответственности по обязательствам возмещения вреда, </w:t>
      </w:r>
      <w:r w:rsidRPr="002120A6">
        <w:rPr>
          <w:color w:val="000000"/>
        </w:rPr>
        <w:t xml:space="preserve"> которые будут указаны в </w:t>
      </w:r>
      <w:r>
        <w:rPr>
          <w:color w:val="000000"/>
        </w:rPr>
        <w:t xml:space="preserve">заявлении. </w:t>
      </w:r>
    </w:p>
    <w:p w14:paraId="7DDFFD2F" w14:textId="6EA928DB" w:rsidR="005173B9" w:rsidRPr="002C1B13" w:rsidRDefault="00DE3CC1" w:rsidP="00671AD6">
      <w:pPr>
        <w:ind w:firstLine="567"/>
        <w:jc w:val="both"/>
        <w:rPr>
          <w:color w:val="000000"/>
        </w:rPr>
      </w:pPr>
      <w:r w:rsidRPr="002C1B13">
        <w:rPr>
          <w:color w:val="000000"/>
        </w:rPr>
        <w:t>5.1</w:t>
      </w:r>
      <w:r w:rsidR="00D64DED">
        <w:rPr>
          <w:color w:val="000000"/>
        </w:rPr>
        <w:t>3</w:t>
      </w:r>
      <w:r w:rsidR="00E66CC7" w:rsidRPr="002C1B13">
        <w:rPr>
          <w:color w:val="000000"/>
        </w:rPr>
        <w:t>. Минимальный период действия договора страхования (страхового полиса) должен составлять не менее 12 месяцев.</w:t>
      </w:r>
    </w:p>
    <w:p w14:paraId="1500E54B" w14:textId="4F463777" w:rsidR="00A800F5" w:rsidRPr="002C1B13" w:rsidRDefault="005173B9" w:rsidP="00671AD6">
      <w:pPr>
        <w:ind w:firstLine="567"/>
        <w:jc w:val="both"/>
        <w:rPr>
          <w:color w:val="000000"/>
        </w:rPr>
      </w:pPr>
      <w:r w:rsidRPr="002C1B13">
        <w:rPr>
          <w:color w:val="000000"/>
        </w:rPr>
        <w:t>5.1</w:t>
      </w:r>
      <w:r w:rsidR="00D64DED">
        <w:rPr>
          <w:color w:val="000000"/>
        </w:rPr>
        <w:t>4</w:t>
      </w:r>
      <w:r w:rsidRPr="002C1B13">
        <w:rPr>
          <w:color w:val="000000"/>
        </w:rPr>
        <w:t xml:space="preserve">. </w:t>
      </w:r>
      <w:r w:rsidR="00E66CC7" w:rsidRPr="002C1B13">
        <w:rPr>
          <w:color w:val="000000"/>
        </w:rPr>
        <w:t xml:space="preserve"> </w:t>
      </w:r>
      <w:r w:rsidR="00A800F5" w:rsidRPr="002C1B13">
        <w:rPr>
          <w:color w:val="000000"/>
        </w:rPr>
        <w:t>Ч</w:t>
      </w:r>
      <w:r w:rsidR="00A800F5" w:rsidRPr="002C1B13">
        <w:t xml:space="preserve">лен СРО обязан обеспечить непрерывность страховой защиты для чего </w:t>
      </w:r>
      <w:r w:rsidR="00E66CC7" w:rsidRPr="002C1B13">
        <w:rPr>
          <w:color w:val="000000"/>
        </w:rPr>
        <w:t xml:space="preserve">в обязательном порядке </w:t>
      </w:r>
      <w:r w:rsidRPr="002C1B13">
        <w:rPr>
          <w:color w:val="000000"/>
        </w:rPr>
        <w:t xml:space="preserve"> не </w:t>
      </w:r>
      <w:r w:rsidR="00ED70FE" w:rsidRPr="002C1B13">
        <w:rPr>
          <w:color w:val="000000"/>
        </w:rPr>
        <w:t>позднее даты</w:t>
      </w:r>
      <w:r w:rsidR="00E66CC7" w:rsidRPr="002C1B13">
        <w:rPr>
          <w:color w:val="000000"/>
        </w:rPr>
        <w:t xml:space="preserve"> окончания срока действия договора </w:t>
      </w:r>
      <w:r w:rsidRPr="002C1B13">
        <w:rPr>
          <w:color w:val="000000"/>
        </w:rPr>
        <w:t xml:space="preserve">должен </w:t>
      </w:r>
      <w:r w:rsidR="00E66CC7" w:rsidRPr="002C1B13">
        <w:rPr>
          <w:color w:val="000000"/>
        </w:rPr>
        <w:t>пролонгир</w:t>
      </w:r>
      <w:r w:rsidRPr="002C1B13">
        <w:rPr>
          <w:color w:val="000000"/>
        </w:rPr>
        <w:t>овать</w:t>
      </w:r>
      <w:r w:rsidR="00E66CC7" w:rsidRPr="002C1B13">
        <w:rPr>
          <w:color w:val="000000"/>
        </w:rPr>
        <w:t xml:space="preserve"> действие   вышеуказанного Договора либо заключ</w:t>
      </w:r>
      <w:r w:rsidRPr="002C1B13">
        <w:rPr>
          <w:color w:val="000000"/>
        </w:rPr>
        <w:t>ить</w:t>
      </w:r>
      <w:r w:rsidR="00E66CC7" w:rsidRPr="002C1B13">
        <w:rPr>
          <w:color w:val="000000"/>
        </w:rPr>
        <w:t xml:space="preserve"> новый Договор страхования с направлением соответствующих подтверждающих документов </w:t>
      </w:r>
      <w:r w:rsidR="00B6741E" w:rsidRPr="002C1B13">
        <w:rPr>
          <w:color w:val="000000"/>
        </w:rPr>
        <w:t>саморегулируемой организации</w:t>
      </w:r>
      <w:r w:rsidR="00D64DED">
        <w:rPr>
          <w:color w:val="000000"/>
        </w:rPr>
        <w:t xml:space="preserve"> в срок, установленный п. 6</w:t>
      </w:r>
      <w:r w:rsidRPr="002C1B13">
        <w:rPr>
          <w:color w:val="000000"/>
        </w:rPr>
        <w:t>.1. настоящих Правил</w:t>
      </w:r>
      <w:r w:rsidR="00E66CC7" w:rsidRPr="002C1B13">
        <w:rPr>
          <w:color w:val="000000"/>
        </w:rPr>
        <w:t>.</w:t>
      </w:r>
    </w:p>
    <w:p w14:paraId="5E693367" w14:textId="2138E2B9" w:rsidR="00E66CC7" w:rsidRPr="002C1B13" w:rsidRDefault="00A800F5" w:rsidP="00671AD6">
      <w:pPr>
        <w:ind w:firstLine="567"/>
        <w:jc w:val="both"/>
        <w:rPr>
          <w:color w:val="000000"/>
        </w:rPr>
      </w:pPr>
      <w:r w:rsidRPr="002C1B13">
        <w:rPr>
          <w:color w:val="000000"/>
        </w:rPr>
        <w:t>5.1</w:t>
      </w:r>
      <w:r w:rsidR="00D64DED">
        <w:rPr>
          <w:color w:val="000000"/>
        </w:rPr>
        <w:t>5</w:t>
      </w:r>
      <w:r w:rsidRPr="002C1B13">
        <w:rPr>
          <w:color w:val="000000"/>
        </w:rPr>
        <w:t>.  Действие договора страхования, в случаях предусмотренных п. 5.1</w:t>
      </w:r>
      <w:r w:rsidR="00D64DED">
        <w:rPr>
          <w:color w:val="000000"/>
        </w:rPr>
        <w:t>4</w:t>
      </w:r>
      <w:r w:rsidRPr="002C1B13">
        <w:rPr>
          <w:color w:val="000000"/>
        </w:rPr>
        <w:t xml:space="preserve">. настоящих Правил, должно начинаться не позднее  даты окончания предыдущего  договора страхования. </w:t>
      </w:r>
    </w:p>
    <w:p w14:paraId="04E5E95D" w14:textId="2BE3136E" w:rsidR="00E66CC7" w:rsidRPr="002C1B13" w:rsidRDefault="00DE3CC1" w:rsidP="00671AD6">
      <w:pPr>
        <w:ind w:firstLine="567"/>
        <w:jc w:val="both"/>
        <w:rPr>
          <w:color w:val="000000"/>
        </w:rPr>
      </w:pPr>
      <w:r w:rsidRPr="002C1B13">
        <w:rPr>
          <w:color w:val="000000"/>
        </w:rPr>
        <w:t>5.1</w:t>
      </w:r>
      <w:r w:rsidR="00D64DED">
        <w:rPr>
          <w:color w:val="000000"/>
        </w:rPr>
        <w:t>6</w:t>
      </w:r>
      <w:r w:rsidRPr="002C1B13">
        <w:rPr>
          <w:color w:val="000000"/>
        </w:rPr>
        <w:t xml:space="preserve">. </w:t>
      </w:r>
      <w:r w:rsidR="00E66CC7" w:rsidRPr="002C1B13">
        <w:rPr>
          <w:color w:val="000000"/>
        </w:rPr>
        <w:t>Страховая премия по договору страхования должна быть уплачена в полном объеме   до его  вступления в силу.</w:t>
      </w:r>
    </w:p>
    <w:p w14:paraId="03363A54" w14:textId="23E8B6FD" w:rsidR="00E66CC7" w:rsidRPr="002C1B13" w:rsidRDefault="00DE3CC1" w:rsidP="00671AD6">
      <w:pPr>
        <w:shd w:val="clear" w:color="auto" w:fill="FFFFFF"/>
        <w:tabs>
          <w:tab w:val="decimal" w:pos="0"/>
          <w:tab w:val="left" w:pos="720"/>
        </w:tabs>
        <w:ind w:firstLine="567"/>
        <w:jc w:val="both"/>
      </w:pPr>
      <w:r w:rsidRPr="002C1B13">
        <w:t>5.1</w:t>
      </w:r>
      <w:r w:rsidR="00D64DED">
        <w:t>7</w:t>
      </w:r>
      <w:r w:rsidRPr="002C1B13">
        <w:t xml:space="preserve">. </w:t>
      </w:r>
      <w:r w:rsidR="00E66CC7" w:rsidRPr="002C1B13">
        <w:t xml:space="preserve">В договоре страхования </w:t>
      </w:r>
      <w:r w:rsidRPr="002C1B13">
        <w:t>должен</w:t>
      </w:r>
      <w:r w:rsidR="00E66CC7" w:rsidRPr="002C1B13">
        <w:t xml:space="preserve"> быть предусмотрен ретроактивный период,</w:t>
      </w:r>
      <w:r w:rsidR="00B6741E" w:rsidRPr="002C1B13">
        <w:t xml:space="preserve"> </w:t>
      </w:r>
      <w:r w:rsidR="00396E8C" w:rsidRPr="002C1B13">
        <w:t>который</w:t>
      </w:r>
      <w:r w:rsidR="00E66CC7" w:rsidRPr="002C1B13">
        <w:t xml:space="preserve"> </w:t>
      </w:r>
      <w:r w:rsidR="00396E8C" w:rsidRPr="002C1B13">
        <w:t xml:space="preserve">должен  начинаться с момента получения Застрахованным лицом </w:t>
      </w:r>
      <w:r w:rsidR="00D64DED">
        <w:t xml:space="preserve">права выполнять работы по строительству, реконструкции и ремонту или </w:t>
      </w:r>
      <w:r w:rsidR="00396E8C" w:rsidRPr="002C1B13">
        <w:t xml:space="preserve">Свидетельства СРО о допуске к </w:t>
      </w:r>
      <w:r w:rsidR="00D64DED">
        <w:t xml:space="preserve">видам работ, которые оказывают влияние на безопасность  объектов капитального строительства </w:t>
      </w:r>
      <w:r w:rsidR="00D64DED" w:rsidRPr="00D45B2B">
        <w:t>(</w:t>
      </w:r>
      <w:r w:rsidR="00D64DED" w:rsidRPr="009767D4">
        <w:t xml:space="preserve"> </w:t>
      </w:r>
      <w:r w:rsidR="00D64DED" w:rsidRPr="00D45B2B">
        <w:t>если Застрахованное лицо вступило в СРО до 01 июля 2017 г.)</w:t>
      </w:r>
      <w:r w:rsidR="00D64DED" w:rsidRPr="009767D4">
        <w:t xml:space="preserve">, </w:t>
      </w:r>
      <w:r w:rsidR="00D64DED">
        <w:t xml:space="preserve"> </w:t>
      </w:r>
      <w:r w:rsidR="00396E8C" w:rsidRPr="002C1B13">
        <w:t>но не ранее, чем за три года до начала периода страхования, устан</w:t>
      </w:r>
      <w:r w:rsidR="00D64DED">
        <w:t>овленного договором страхования,</w:t>
      </w:r>
      <w:r w:rsidR="00396E8C" w:rsidRPr="002C1B13">
        <w:t xml:space="preserve">  и</w:t>
      </w:r>
      <w:r w:rsidR="00E66CC7" w:rsidRPr="002C1B13">
        <w:t xml:space="preserve"> заканчива</w:t>
      </w:r>
      <w:r w:rsidR="00396E8C" w:rsidRPr="002C1B13">
        <w:t>ться</w:t>
      </w:r>
      <w:r w:rsidR="00E66CC7" w:rsidRPr="002C1B13">
        <w:t xml:space="preserve">  в момент начала периода страхования. Страхование распространяется на </w:t>
      </w:r>
      <w:r w:rsidR="00E66CC7" w:rsidRPr="002C1B13">
        <w:lastRenderedPageBreak/>
        <w:t xml:space="preserve">недостатки работ, допущенные  в течение Ретроактивного периода при условии, что причинение вреда в результате этих недостатков имело место в течение периода страхования </w:t>
      </w:r>
    </w:p>
    <w:p w14:paraId="52685C11" w14:textId="0B26DFA7" w:rsidR="00E66CC7" w:rsidRPr="002C1B13" w:rsidRDefault="00DE3CC1" w:rsidP="00671AD6">
      <w:pPr>
        <w:ind w:firstLine="567"/>
        <w:jc w:val="both"/>
        <w:rPr>
          <w:color w:val="000000"/>
        </w:rPr>
      </w:pPr>
      <w:r w:rsidRPr="002C1B13">
        <w:rPr>
          <w:color w:val="000000"/>
        </w:rPr>
        <w:t>5.1</w:t>
      </w:r>
      <w:r w:rsidR="00D64DED">
        <w:rPr>
          <w:color w:val="000000"/>
        </w:rPr>
        <w:t>8</w:t>
      </w:r>
      <w:r w:rsidRPr="002C1B13">
        <w:rPr>
          <w:color w:val="000000"/>
        </w:rPr>
        <w:t xml:space="preserve">. </w:t>
      </w:r>
      <w:r w:rsidR="00E66CC7" w:rsidRPr="002C1B13">
        <w:rPr>
          <w:color w:val="000000"/>
        </w:rPr>
        <w:t xml:space="preserve"> В случае если индивидуальный предприниматель или юридическое лицо, заключившее договор страхования (страховой полис), претендует  на прием в члены </w:t>
      </w:r>
      <w:r w:rsidR="00B6741E" w:rsidRPr="002C1B13">
        <w:rPr>
          <w:color w:val="000000"/>
        </w:rPr>
        <w:t>саморегулируемой организации</w:t>
      </w:r>
      <w:r w:rsidR="00E66CC7" w:rsidRPr="002C1B13">
        <w:rPr>
          <w:color w:val="000000"/>
        </w:rPr>
        <w:t xml:space="preserve">, начало действия договора страхования (страхового полиса) должно быть установлено не позднее срока </w:t>
      </w:r>
      <w:r w:rsidR="00D64DED">
        <w:rPr>
          <w:color w:val="000000"/>
        </w:rPr>
        <w:t xml:space="preserve">вступления в силу решения о приеме в члены </w:t>
      </w:r>
      <w:r w:rsidR="00D64DED" w:rsidRPr="002120A6">
        <w:rPr>
          <w:color w:val="000000"/>
        </w:rPr>
        <w:t xml:space="preserve"> </w:t>
      </w:r>
      <w:r w:rsidR="00D64DED">
        <w:rPr>
          <w:color w:val="000000"/>
        </w:rPr>
        <w:t>саморегулируемой организации такого</w:t>
      </w:r>
      <w:r w:rsidR="00D64DED" w:rsidRPr="002C1B13">
        <w:rPr>
          <w:color w:val="000000"/>
        </w:rPr>
        <w:t xml:space="preserve"> </w:t>
      </w:r>
      <w:r w:rsidR="00D64DED">
        <w:rPr>
          <w:color w:val="000000"/>
        </w:rPr>
        <w:t>индивидуального предпринимателя или юридического лица</w:t>
      </w:r>
      <w:r w:rsidR="00E66CC7" w:rsidRPr="002C1B13">
        <w:rPr>
          <w:color w:val="000000"/>
        </w:rPr>
        <w:t xml:space="preserve">. </w:t>
      </w:r>
    </w:p>
    <w:p w14:paraId="08A0D0D2" w14:textId="693FC6F2" w:rsidR="00E66CC7" w:rsidRPr="002C1B13" w:rsidRDefault="00D64DED" w:rsidP="00671AD6">
      <w:pPr>
        <w:ind w:firstLine="567"/>
        <w:jc w:val="both"/>
        <w:rPr>
          <w:color w:val="000000"/>
        </w:rPr>
      </w:pPr>
      <w:r>
        <w:rPr>
          <w:color w:val="000000"/>
        </w:rPr>
        <w:t>5.19</w:t>
      </w:r>
      <w:r w:rsidR="00DE3CC1" w:rsidRPr="002C1B13">
        <w:rPr>
          <w:color w:val="000000"/>
        </w:rPr>
        <w:t>.</w:t>
      </w:r>
      <w:r w:rsidR="00E66CC7" w:rsidRPr="002C1B13">
        <w:rPr>
          <w:color w:val="000000"/>
        </w:rPr>
        <w:t xml:space="preserve"> 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14:paraId="1C77CE33" w14:textId="77777777" w:rsidR="00E66CC7" w:rsidRPr="002C1B13" w:rsidRDefault="00E66CC7" w:rsidP="00F8347E">
      <w:pPr>
        <w:ind w:firstLine="567"/>
        <w:jc w:val="both"/>
        <w:rPr>
          <w:color w:val="000000"/>
        </w:rPr>
      </w:pPr>
      <w:r w:rsidRPr="002C1B13">
        <w:rPr>
          <w:color w:val="000000"/>
        </w:rPr>
        <w:t>- полное и надлежащее исполнение Страховщиком своих обязательств перед Страхователем;</w:t>
      </w:r>
    </w:p>
    <w:p w14:paraId="3B2E4010" w14:textId="77777777" w:rsidR="00E66CC7" w:rsidRPr="002C1B13" w:rsidRDefault="00E66CC7" w:rsidP="00F8347E">
      <w:pPr>
        <w:ind w:firstLine="567"/>
        <w:jc w:val="both"/>
        <w:rPr>
          <w:color w:val="000000"/>
        </w:rPr>
      </w:pPr>
      <w:r w:rsidRPr="002C1B13">
        <w:rPr>
          <w:color w:val="000000"/>
        </w:rP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p>
    <w:p w14:paraId="785C6EDD" w14:textId="77777777" w:rsidR="00E66CC7" w:rsidRPr="002C1B13" w:rsidRDefault="00E66CC7" w:rsidP="00F8347E">
      <w:pPr>
        <w:ind w:firstLine="567"/>
        <w:jc w:val="both"/>
        <w:rPr>
          <w:color w:val="000000"/>
        </w:rPr>
      </w:pPr>
      <w:r w:rsidRPr="002C1B13">
        <w:rPr>
          <w:color w:val="000000"/>
        </w:rPr>
        <w:t xml:space="preserve">- принятие судом решения о признании Договора страхования недействительным; </w:t>
      </w:r>
    </w:p>
    <w:p w14:paraId="0D161850" w14:textId="77777777" w:rsidR="00E66CC7" w:rsidRPr="002C1B13" w:rsidRDefault="00E66CC7" w:rsidP="00F8347E">
      <w:pPr>
        <w:ind w:firstLine="567"/>
        <w:jc w:val="both"/>
        <w:rPr>
          <w:color w:val="000000"/>
        </w:rPr>
      </w:pPr>
      <w:r w:rsidRPr="002C1B13">
        <w:rPr>
          <w:color w:val="000000"/>
        </w:rPr>
        <w:t>- иные случаи, предусмотренные законодательными актами Российской Федерации</w:t>
      </w:r>
      <w:r w:rsidR="00181E38" w:rsidRPr="002C1B13">
        <w:rPr>
          <w:color w:val="000000"/>
        </w:rPr>
        <w:t xml:space="preserve">.   </w:t>
      </w:r>
    </w:p>
    <w:p w14:paraId="23AF6AA3" w14:textId="6397C6B9" w:rsidR="00181E38" w:rsidRPr="002C1B13" w:rsidRDefault="00181E38" w:rsidP="00671AD6">
      <w:pPr>
        <w:ind w:firstLine="567"/>
        <w:jc w:val="both"/>
      </w:pPr>
      <w:r w:rsidRPr="002C1B13">
        <w:rPr>
          <w:color w:val="000000"/>
        </w:rPr>
        <w:t>5.</w:t>
      </w:r>
      <w:r w:rsidR="00D64DED">
        <w:rPr>
          <w:color w:val="000000"/>
        </w:rPr>
        <w:t>20</w:t>
      </w:r>
      <w:r w:rsidRPr="002C1B13">
        <w:rPr>
          <w:color w:val="000000"/>
        </w:rPr>
        <w:t xml:space="preserve">. </w:t>
      </w:r>
      <w:r w:rsidRPr="002C1B13">
        <w:t xml:space="preserve">Страховщик обязан незамедлительно уведомить СРО об отказе Страхователя от договора страхования </w:t>
      </w:r>
      <w:r w:rsidR="00D64DED">
        <w:t xml:space="preserve">риска </w:t>
      </w:r>
      <w:r w:rsidRPr="002C1B13">
        <w:t xml:space="preserve">гражданской ответственности. </w:t>
      </w:r>
    </w:p>
    <w:p w14:paraId="1B9AC430" w14:textId="79244D73" w:rsidR="005173B9" w:rsidRPr="002C1B13" w:rsidRDefault="00D64DED" w:rsidP="00671AD6">
      <w:pPr>
        <w:ind w:firstLine="567"/>
        <w:jc w:val="both"/>
      </w:pPr>
      <w:r>
        <w:t>5.21</w:t>
      </w:r>
      <w:r w:rsidR="005173B9" w:rsidRPr="002C1B13">
        <w:t>. В случае выхода Страхователя (Застрахованного лица) из СРО и полного прекращения им  всех видов деятельности (работ), указанных в договоре страхования, договор страхования действует до окончания срока, на который он был заключен.</w:t>
      </w:r>
    </w:p>
    <w:p w14:paraId="1B65182B" w14:textId="47088B86" w:rsidR="00E66CC7" w:rsidRPr="002C1B13" w:rsidRDefault="00D64DED" w:rsidP="00671AD6">
      <w:pPr>
        <w:ind w:firstLine="567"/>
        <w:jc w:val="both"/>
        <w:rPr>
          <w:color w:val="000000"/>
        </w:rPr>
      </w:pPr>
      <w:r>
        <w:rPr>
          <w:color w:val="000000"/>
        </w:rPr>
        <w:t>5.22</w:t>
      </w:r>
      <w:r w:rsidR="00E66CC7" w:rsidRPr="002C1B13">
        <w:rPr>
          <w:color w:val="000000"/>
        </w:rPr>
        <w:t>. Договором страхования (страховым полисом) должно быть предусмотрено право Страхователя на получение страхового возмещения</w:t>
      </w:r>
      <w:r w:rsidR="00AC45D7" w:rsidRPr="002C1B13">
        <w:rPr>
          <w:color w:val="000000"/>
        </w:rPr>
        <w:t xml:space="preserve"> по ег</w:t>
      </w:r>
      <w:r w:rsidR="00181E38" w:rsidRPr="002C1B13">
        <w:rPr>
          <w:color w:val="000000"/>
        </w:rPr>
        <w:t>о</w:t>
      </w:r>
      <w:r w:rsidR="00AC45D7" w:rsidRPr="002C1B13">
        <w:rPr>
          <w:color w:val="000000"/>
        </w:rPr>
        <w:t xml:space="preserve"> требованию</w:t>
      </w:r>
      <w:r w:rsidR="00E66CC7" w:rsidRPr="002C1B13">
        <w:rPr>
          <w:color w:val="000000"/>
        </w:rPr>
        <w:t xml:space="preserve">, в случае, если Страхователь самостоятельно компенсировал причиненный вред. </w:t>
      </w:r>
    </w:p>
    <w:p w14:paraId="105CDBFA" w14:textId="44DF9F41" w:rsidR="00E66CC7" w:rsidRPr="002C1B13" w:rsidRDefault="00DE3CC1" w:rsidP="00671AD6">
      <w:pPr>
        <w:ind w:firstLine="567"/>
        <w:jc w:val="both"/>
        <w:rPr>
          <w:color w:val="000000"/>
        </w:rPr>
      </w:pPr>
      <w:r w:rsidRPr="002C1B13">
        <w:rPr>
          <w:color w:val="000000"/>
        </w:rPr>
        <w:t>5.</w:t>
      </w:r>
      <w:r w:rsidR="00D64DED">
        <w:rPr>
          <w:color w:val="000000"/>
        </w:rPr>
        <w:t>23</w:t>
      </w:r>
      <w:r w:rsidRPr="002C1B13">
        <w:rPr>
          <w:color w:val="000000"/>
        </w:rPr>
        <w:t>.</w:t>
      </w:r>
      <w:r w:rsidR="00E66CC7" w:rsidRPr="002C1B13">
        <w:rPr>
          <w:color w:val="000000"/>
        </w:rPr>
        <w:t xml:space="preserve"> 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14:paraId="556FBBB1" w14:textId="19FBC295" w:rsidR="00E66CC7" w:rsidRPr="002C1B13" w:rsidRDefault="00DE3CC1" w:rsidP="00671AD6">
      <w:pPr>
        <w:ind w:firstLine="567"/>
        <w:jc w:val="both"/>
        <w:rPr>
          <w:color w:val="000000"/>
        </w:rPr>
      </w:pPr>
      <w:r w:rsidRPr="002C1B13">
        <w:rPr>
          <w:color w:val="000000"/>
        </w:rPr>
        <w:t>5.</w:t>
      </w:r>
      <w:r w:rsidR="00181E38" w:rsidRPr="002C1B13">
        <w:rPr>
          <w:color w:val="000000"/>
        </w:rPr>
        <w:t>2</w:t>
      </w:r>
      <w:r w:rsidR="00D64DED">
        <w:rPr>
          <w:color w:val="000000"/>
        </w:rPr>
        <w:t>4</w:t>
      </w:r>
      <w:r w:rsidRPr="002C1B13">
        <w:rPr>
          <w:color w:val="000000"/>
        </w:rPr>
        <w:t>.</w:t>
      </w:r>
      <w:r w:rsidR="00E66CC7" w:rsidRPr="002C1B13">
        <w:rPr>
          <w:color w:val="000000"/>
        </w:rPr>
        <w:t xml:space="preserve"> Установленный договором срок выплаты Страховщиком страхового возмещения не должен превышать десять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w:t>
      </w:r>
    </w:p>
    <w:p w14:paraId="3A806625" w14:textId="10B4DBA1" w:rsidR="00655FC6" w:rsidRPr="002C1B13" w:rsidRDefault="009D38C7" w:rsidP="00671AD6">
      <w:pPr>
        <w:ind w:firstLine="567"/>
        <w:jc w:val="both"/>
        <w:rPr>
          <w:color w:val="000000"/>
        </w:rPr>
      </w:pPr>
      <w:r w:rsidRPr="002C1B13">
        <w:rPr>
          <w:color w:val="000000"/>
        </w:rPr>
        <w:t>5.2</w:t>
      </w:r>
      <w:r w:rsidR="00D64DED">
        <w:rPr>
          <w:color w:val="000000"/>
        </w:rPr>
        <w:t>5</w:t>
      </w:r>
      <w:r w:rsidRPr="002C1B13">
        <w:rPr>
          <w:color w:val="000000"/>
        </w:rPr>
        <w:t xml:space="preserve">. </w:t>
      </w:r>
      <w:r w:rsidR="00655FC6" w:rsidRPr="002C1B13">
        <w:rPr>
          <w:color w:val="000000"/>
        </w:rPr>
        <w:t xml:space="preserve">В </w:t>
      </w:r>
      <w:r w:rsidR="00CF6201" w:rsidRPr="002C1B13">
        <w:rPr>
          <w:color w:val="000000"/>
        </w:rPr>
        <w:t>Договор</w:t>
      </w:r>
      <w:r w:rsidR="00655FC6" w:rsidRPr="002C1B13">
        <w:rPr>
          <w:color w:val="000000"/>
        </w:rPr>
        <w:t>е</w:t>
      </w:r>
      <w:r w:rsidR="00CF6201" w:rsidRPr="002C1B13">
        <w:rPr>
          <w:color w:val="000000"/>
        </w:rPr>
        <w:t xml:space="preserve"> страхования (страхового полиса), </w:t>
      </w:r>
      <w:r w:rsidR="00A37BC5" w:rsidRPr="002C1B13">
        <w:rPr>
          <w:color w:val="000000"/>
        </w:rPr>
        <w:t xml:space="preserve">заключенном членом /кандидатом в члены </w:t>
      </w:r>
      <w:r w:rsidR="00B6741E" w:rsidRPr="002C1B13">
        <w:rPr>
          <w:color w:val="000000"/>
        </w:rPr>
        <w:t>саморегулируемой организации</w:t>
      </w:r>
      <w:r w:rsidR="00A37BC5" w:rsidRPr="002C1B13">
        <w:rPr>
          <w:color w:val="000000"/>
        </w:rPr>
        <w:t>, должны быть отражены следующие условия</w:t>
      </w:r>
      <w:r w:rsidR="00CF6201" w:rsidRPr="002C1B13">
        <w:rPr>
          <w:color w:val="000000"/>
        </w:rPr>
        <w:t>:</w:t>
      </w:r>
    </w:p>
    <w:p w14:paraId="6ADB620B" w14:textId="73DA47FF" w:rsidR="000A2AA4" w:rsidRPr="002C1B13" w:rsidRDefault="003D654A" w:rsidP="00671AD6">
      <w:pPr>
        <w:ind w:firstLine="567"/>
        <w:jc w:val="both"/>
        <w:rPr>
          <w:color w:val="000000"/>
        </w:rPr>
      </w:pPr>
      <w:r w:rsidRPr="002C1B13">
        <w:rPr>
          <w:color w:val="000000"/>
        </w:rPr>
        <w:t>5.2</w:t>
      </w:r>
      <w:r w:rsidR="00D64DED">
        <w:rPr>
          <w:color w:val="000000"/>
        </w:rPr>
        <w:t>5</w:t>
      </w:r>
      <w:r w:rsidRPr="002C1B13">
        <w:rPr>
          <w:color w:val="000000"/>
        </w:rPr>
        <w:t xml:space="preserve">.1. </w:t>
      </w:r>
      <w:r w:rsidR="00A37BC5" w:rsidRPr="002C1B13">
        <w:rPr>
          <w:color w:val="000000"/>
        </w:rPr>
        <w:t xml:space="preserve">Страховым </w:t>
      </w:r>
      <w:r w:rsidR="00655FC6" w:rsidRPr="002C1B13">
        <w:rPr>
          <w:color w:val="000000"/>
        </w:rPr>
        <w:t xml:space="preserve"> случа</w:t>
      </w:r>
      <w:r w:rsidR="00A37BC5" w:rsidRPr="002C1B13">
        <w:rPr>
          <w:color w:val="000000"/>
        </w:rPr>
        <w:t>ем</w:t>
      </w:r>
      <w:r w:rsidR="00655FC6" w:rsidRPr="002C1B13">
        <w:rPr>
          <w:color w:val="000000"/>
        </w:rPr>
        <w:t xml:space="preserve">  по договору индивидуального страхования</w:t>
      </w:r>
      <w:r w:rsidR="00D64DED">
        <w:rPr>
          <w:color w:val="000000"/>
        </w:rPr>
        <w:t xml:space="preserve"> риска </w:t>
      </w:r>
      <w:r w:rsidR="00655FC6" w:rsidRPr="002C1B13">
        <w:rPr>
          <w:color w:val="000000"/>
        </w:rPr>
        <w:t xml:space="preserve"> гражданской ответственности  </w:t>
      </w:r>
      <w:r w:rsidR="00A37BC5" w:rsidRPr="002C1B13">
        <w:rPr>
          <w:color w:val="000000"/>
        </w:rPr>
        <w:t>должно являться</w:t>
      </w:r>
      <w:r w:rsidR="000A2AA4" w:rsidRPr="002C1B13">
        <w:rPr>
          <w:color w:val="000000"/>
        </w:rPr>
        <w:t xml:space="preserve">: </w:t>
      </w:r>
    </w:p>
    <w:p w14:paraId="7D4D4092" w14:textId="77777777" w:rsidR="00655FC6" w:rsidRPr="002C1B13" w:rsidRDefault="000A2AA4" w:rsidP="00671AD6">
      <w:pPr>
        <w:ind w:firstLine="567"/>
        <w:jc w:val="both"/>
        <w:rPr>
          <w:color w:val="000000"/>
        </w:rPr>
      </w:pPr>
      <w:r w:rsidRPr="002C1B13">
        <w:rPr>
          <w:color w:val="000000"/>
        </w:rPr>
        <w:t>-</w:t>
      </w:r>
      <w:r w:rsidR="00655FC6" w:rsidRPr="002C1B13">
        <w:rPr>
          <w:color w:val="000000"/>
        </w:rPr>
        <w:t xml:space="preserve">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 </w:t>
      </w:r>
    </w:p>
    <w:p w14:paraId="4C4EAD72" w14:textId="2F7D75F6" w:rsidR="00A37BC5" w:rsidRPr="002C1B13" w:rsidRDefault="00655FC6" w:rsidP="00671AD6">
      <w:pPr>
        <w:pStyle w:val="ac"/>
        <w:tabs>
          <w:tab w:val="left" w:pos="0"/>
        </w:tabs>
        <w:ind w:left="0" w:firstLine="567"/>
        <w:jc w:val="both"/>
      </w:pP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r w:rsidR="000A2AA4" w:rsidRPr="002C1B13">
        <w:t xml:space="preserve"> (далее –«Страховой случай  для покрытия регрессных требований»)</w:t>
      </w:r>
    </w:p>
    <w:p w14:paraId="0160C57C" w14:textId="27067B55" w:rsidR="00A37BC5" w:rsidRPr="002C1B13" w:rsidRDefault="00D64DED" w:rsidP="00671AD6">
      <w:pPr>
        <w:pStyle w:val="ac"/>
        <w:tabs>
          <w:tab w:val="left" w:pos="0"/>
        </w:tabs>
        <w:ind w:left="0" w:firstLine="567"/>
        <w:jc w:val="both"/>
      </w:pPr>
      <w:r>
        <w:t>5.25</w:t>
      </w:r>
      <w:r w:rsidR="00B75161" w:rsidRPr="002C1B13">
        <w:t>.2. Д</w:t>
      </w:r>
      <w:r w:rsidR="00A37BC5" w:rsidRPr="002C1B13">
        <w:t xml:space="preserve">оговор страхования </w:t>
      </w:r>
      <w:r>
        <w:t xml:space="preserve">риска </w:t>
      </w:r>
      <w:r w:rsidR="00A37BC5" w:rsidRPr="002C1B13">
        <w:t>гражданской ответственности члена СРО должен предусматривать покрытие убытков Страхователя (Застрахованного лица), возникших в связи с предъявлением к нему Регредиентом или Страховщиком по договору страхования гражданской ответственности Регредиента регрессных требований.</w:t>
      </w:r>
    </w:p>
    <w:p w14:paraId="7884DC11" w14:textId="767A7634" w:rsidR="00AC45D7" w:rsidRPr="002C1B13" w:rsidRDefault="00D64DED" w:rsidP="00671AD6">
      <w:pPr>
        <w:ind w:firstLine="567"/>
        <w:jc w:val="both"/>
        <w:rPr>
          <w:color w:val="000000"/>
        </w:rPr>
      </w:pPr>
      <w:r>
        <w:rPr>
          <w:color w:val="000000"/>
        </w:rPr>
        <w:lastRenderedPageBreak/>
        <w:t>5.25</w:t>
      </w:r>
      <w:r w:rsidR="00B75161" w:rsidRPr="002C1B13">
        <w:rPr>
          <w:color w:val="000000"/>
        </w:rPr>
        <w:t xml:space="preserve">.3. </w:t>
      </w:r>
      <w:r w:rsidR="00AC45D7" w:rsidRPr="002C1B13">
        <w:rPr>
          <w:color w:val="000000"/>
        </w:rPr>
        <w:t xml:space="preserve">Убытки Страхователя (Застрахованного лица) в случае предъявления к ним регрессных требований Регредиентом или Страховщиком по договору страхования </w:t>
      </w:r>
      <w:r>
        <w:rPr>
          <w:color w:val="000000"/>
        </w:rPr>
        <w:t xml:space="preserve">риска </w:t>
      </w:r>
      <w:r w:rsidR="00AC45D7" w:rsidRPr="002C1B13">
        <w:rPr>
          <w:color w:val="000000"/>
        </w:rPr>
        <w:t xml:space="preserve">гражданской ответственности Регредиента могут быть как в виде расходов, которые Страхователь (Застрахованное лицо) уже произвели, а также неизбежно должны произвести  по возмещению соответствующих убытков Регредиента или расходов Страховщиком по договору страхования гражданской ответственности Регредиента </w:t>
      </w:r>
    </w:p>
    <w:p w14:paraId="1BFB76F5" w14:textId="7BD9DEA4" w:rsidR="00655FC6" w:rsidRPr="002C1B13" w:rsidRDefault="00D64DED" w:rsidP="00671AD6">
      <w:pPr>
        <w:ind w:firstLine="567"/>
        <w:jc w:val="both"/>
        <w:rPr>
          <w:color w:val="000000"/>
        </w:rPr>
      </w:pPr>
      <w:r>
        <w:t>5.25</w:t>
      </w:r>
      <w:r w:rsidR="00B75161" w:rsidRPr="002C1B13">
        <w:t xml:space="preserve">.4. </w:t>
      </w:r>
      <w:r w:rsidR="00A37BC5" w:rsidRPr="002C1B13">
        <w:t xml:space="preserve">Договор должен содержать запрет на предоставление права выгодоприобретателю обращаться непосредственно к страховщику с требованием о возмещении вреда (за исключением выгодоприобретателя, которому вред причинен вследствие разрушения, повреждения многоквартирного дома, части такого дома, нарушения требований к обеспечению безопасной эксплуатации такого дома), для обеспечения возможности возмещать по договору страхования </w:t>
      </w:r>
      <w:r>
        <w:t xml:space="preserve">риска </w:t>
      </w:r>
      <w:r w:rsidR="00A37BC5" w:rsidRPr="002C1B13">
        <w:t xml:space="preserve">гражданской ответственности члена СРО убытки, которые могут возникнуть у Страхователя (Застрахованного лица) при предъявлении ему регрессных требований Регредиентом или Страховщиком по договору страхования </w:t>
      </w:r>
      <w:r>
        <w:t xml:space="preserve"> риска </w:t>
      </w:r>
      <w:r w:rsidR="00A37BC5" w:rsidRPr="002C1B13">
        <w:t>гражданской ответственности Регредиента.</w:t>
      </w:r>
    </w:p>
    <w:p w14:paraId="189B08FD" w14:textId="77777777" w:rsidR="00347F80" w:rsidRPr="002C1B13" w:rsidRDefault="00347F80" w:rsidP="00671AD6">
      <w:pPr>
        <w:ind w:firstLine="567"/>
        <w:jc w:val="both"/>
        <w:rPr>
          <w:color w:val="000000"/>
        </w:rPr>
      </w:pPr>
    </w:p>
    <w:p w14:paraId="0EB49B91" w14:textId="6FBDA205" w:rsidR="00E66CC7" w:rsidRPr="002C1B13" w:rsidRDefault="00D2787E" w:rsidP="00671AD6">
      <w:pPr>
        <w:ind w:firstLine="567"/>
        <w:jc w:val="center"/>
        <w:rPr>
          <w:b/>
        </w:rPr>
      </w:pPr>
      <w:r>
        <w:rPr>
          <w:b/>
          <w:color w:val="000000"/>
        </w:rPr>
        <w:t>6</w:t>
      </w:r>
      <w:r w:rsidR="00E66CC7" w:rsidRPr="002C1B13">
        <w:rPr>
          <w:b/>
          <w:color w:val="000000"/>
        </w:rPr>
        <w:t>.</w:t>
      </w:r>
      <w:r w:rsidR="00E66CC7" w:rsidRPr="002C1B13">
        <w:rPr>
          <w:b/>
        </w:rPr>
        <w:t xml:space="preserve"> Порядок осуществления контроля за соблюдением членами  </w:t>
      </w:r>
      <w:r w:rsidR="00B6741E" w:rsidRPr="002C1B13">
        <w:rPr>
          <w:b/>
        </w:rPr>
        <w:t>саморегулируемой организации</w:t>
      </w:r>
      <w:r w:rsidR="00D64DED">
        <w:rPr>
          <w:b/>
        </w:rPr>
        <w:t xml:space="preserve"> т</w:t>
      </w:r>
      <w:r w:rsidR="00E66CC7" w:rsidRPr="002C1B13">
        <w:rPr>
          <w:b/>
        </w:rPr>
        <w:t xml:space="preserve">ребований </w:t>
      </w:r>
      <w:r w:rsidR="00D64DED">
        <w:rPr>
          <w:b/>
        </w:rPr>
        <w:t>настоящих Правил</w:t>
      </w:r>
      <w:r w:rsidR="00E66CC7" w:rsidRPr="002C1B13">
        <w:rPr>
          <w:b/>
        </w:rPr>
        <w:t>.</w:t>
      </w:r>
    </w:p>
    <w:p w14:paraId="41C0D25B" w14:textId="77777777" w:rsidR="00E66CC7" w:rsidRPr="002C1B13" w:rsidRDefault="00E66CC7" w:rsidP="00671AD6">
      <w:pPr>
        <w:ind w:firstLine="567"/>
        <w:jc w:val="both"/>
      </w:pPr>
    </w:p>
    <w:p w14:paraId="1D52CE3E" w14:textId="58FD7BE5" w:rsidR="00E66CC7" w:rsidRPr="002C1B13" w:rsidRDefault="00D2787E" w:rsidP="00671AD6">
      <w:pPr>
        <w:ind w:firstLine="567"/>
        <w:jc w:val="both"/>
      </w:pPr>
      <w:r>
        <w:t>6</w:t>
      </w:r>
      <w:r w:rsidR="00E66CC7" w:rsidRPr="002C1B13">
        <w:t xml:space="preserve">.1. Член </w:t>
      </w:r>
      <w:r w:rsidR="00B6741E" w:rsidRPr="002C1B13">
        <w:t>саморегулируемой организации</w:t>
      </w:r>
      <w:r w:rsidR="00E66CC7" w:rsidRPr="002C1B13">
        <w:t xml:space="preserve"> обязан информировать </w:t>
      </w:r>
      <w:r w:rsidR="006B0E70">
        <w:t>саморегулируемую организацию</w:t>
      </w:r>
      <w:r w:rsidR="00E66CC7" w:rsidRPr="002C1B13">
        <w:t xml:space="preserve"> о всех случаях заключения, продления, изменения, досрочного прекращения договора страхования </w:t>
      </w:r>
      <w:r w:rsidR="00D64DED">
        <w:t xml:space="preserve">риска </w:t>
      </w:r>
      <w:r w:rsidR="00E66CC7" w:rsidRPr="002C1B13">
        <w:t xml:space="preserve">гражданской ответственности путем направления </w:t>
      </w:r>
      <w:r w:rsidR="00DE3CC1" w:rsidRPr="002C1B13">
        <w:t xml:space="preserve">документов, подтверждающих  вышеуказанные факты в адрес </w:t>
      </w:r>
      <w:r w:rsidR="00B6741E" w:rsidRPr="002C1B13">
        <w:t>саморегулируемой организации</w:t>
      </w:r>
      <w:r w:rsidR="00DE3CC1" w:rsidRPr="002C1B13">
        <w:t xml:space="preserve">  не позднее пяти рабочих дней с момента наступления соответствующего события.</w:t>
      </w:r>
    </w:p>
    <w:p w14:paraId="0CBEEA8E" w14:textId="20319143" w:rsidR="00E66CC7" w:rsidRPr="002C1B13" w:rsidRDefault="00D2787E" w:rsidP="00671AD6">
      <w:pPr>
        <w:ind w:firstLine="567"/>
        <w:jc w:val="both"/>
      </w:pPr>
      <w:r>
        <w:t>6</w:t>
      </w:r>
      <w:r w:rsidR="00E66CC7" w:rsidRPr="002C1B13">
        <w:t xml:space="preserve">.2. Член </w:t>
      </w:r>
      <w:r w:rsidR="00B6741E" w:rsidRPr="002C1B13">
        <w:t>саморегулируемой организации</w:t>
      </w:r>
      <w:r w:rsidR="00E66CC7" w:rsidRPr="002C1B13">
        <w:t xml:space="preserve"> обязан информировать  </w:t>
      </w:r>
      <w:r w:rsidR="00235B46">
        <w:t>саморегулируемую организацию</w:t>
      </w:r>
      <w:r w:rsidR="00E66CC7" w:rsidRPr="002C1B13">
        <w:t xml:space="preserve"> о наступлении всех страховых случаев с указанием случившегося события, недостатков работ, вследствие которых был причинен вред, выгодоприобретателя,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289E735C" w:rsidR="00E66CC7" w:rsidRPr="002C1B13" w:rsidRDefault="00D2787E" w:rsidP="00671AD6">
      <w:pPr>
        <w:ind w:firstLine="567"/>
        <w:jc w:val="both"/>
      </w:pPr>
      <w:r>
        <w:t>6</w:t>
      </w:r>
      <w:r w:rsidR="00E66CC7" w:rsidRPr="002C1B13">
        <w:t xml:space="preserve">.3. В целях обеспечения эффективного контроля за соблюдением </w:t>
      </w:r>
      <w:r w:rsidR="00DE3CC1" w:rsidRPr="002C1B13">
        <w:t xml:space="preserve">настоящих Правил </w:t>
      </w:r>
      <w:r w:rsidR="00B6741E" w:rsidRPr="002C1B13">
        <w:t>саморегулируемая организация</w:t>
      </w:r>
      <w:r w:rsidR="00E66CC7" w:rsidRPr="002C1B13">
        <w:t xml:space="preserve"> вправе запрашивать иную информацию у члена </w:t>
      </w:r>
      <w:r w:rsidR="00B6741E" w:rsidRPr="002C1B13">
        <w:t>саморегулируемой организации</w:t>
      </w:r>
      <w:r w:rsidR="00E66CC7" w:rsidRPr="002C1B13">
        <w:t xml:space="preserve">, не указанную в настоящем разделе. </w:t>
      </w:r>
    </w:p>
    <w:p w14:paraId="4C818BC9" w14:textId="7D5B229A" w:rsidR="003047B0" w:rsidRPr="002C1B13" w:rsidRDefault="003047B0" w:rsidP="003047B0">
      <w:pPr>
        <w:ind w:firstLine="567"/>
        <w:jc w:val="both"/>
      </w:pPr>
      <w:r>
        <w:t xml:space="preserve">6.4. </w:t>
      </w:r>
      <w:r w:rsidRPr="002120A6">
        <w:t xml:space="preserve">Нарушение требований настоящих Правил является основанием для применения мер дисциплинарного воздействия, предусмотренных </w:t>
      </w:r>
      <w:r w:rsidRPr="002A2E1B">
        <w:t>Положение</w:t>
      </w:r>
      <w:r>
        <w:t>м</w:t>
      </w:r>
      <w:r w:rsidRPr="002A2E1B">
        <w:t xml:space="preserve"> о системе мер дисциплинарного воздействия и порядке рассмотрения дел о применении мер дисциплинарного воздействия к членам</w:t>
      </w:r>
      <w:r>
        <w:t xml:space="preserve"> Саморегулируемой организации Союз «Строительное региональное объединение»</w:t>
      </w:r>
      <w:r w:rsidRPr="002C1B13">
        <w:t>.</w:t>
      </w:r>
    </w:p>
    <w:p w14:paraId="20DC6E45" w14:textId="619FFE13" w:rsidR="003047B0" w:rsidRPr="002C1B13" w:rsidRDefault="003047B0" w:rsidP="003047B0">
      <w:pPr>
        <w:ind w:firstLine="567"/>
        <w:jc w:val="both"/>
      </w:pPr>
      <w:r>
        <w:t>6</w:t>
      </w:r>
      <w:r w:rsidRPr="002120A6">
        <w:t xml:space="preserve">.5. Контроль  </w:t>
      </w:r>
      <w:r>
        <w:t xml:space="preserve">Союзом </w:t>
      </w:r>
      <w:r w:rsidRPr="002120A6">
        <w:t xml:space="preserve"> за соблюдением настоящих Правил осуществляется в соответствии с </w:t>
      </w:r>
      <w:r w:rsidRPr="00D45B2B">
        <w:t>Положение</w:t>
      </w:r>
      <w:r>
        <w:t>м</w:t>
      </w:r>
      <w:r w:rsidRPr="00D45B2B">
        <w:t xml:space="preserve"> о </w:t>
      </w:r>
      <w:r w:rsidRPr="00C33CB1">
        <w:t xml:space="preserve"> контрол</w:t>
      </w:r>
      <w:r w:rsidRPr="00D45B2B">
        <w:t>е</w:t>
      </w:r>
      <w:r w:rsidRPr="0093691E">
        <w:t xml:space="preserve"> </w:t>
      </w:r>
      <w:r>
        <w:t>Саморегулируемой организации Союз «Строительное региональное объединение»</w:t>
      </w:r>
      <w:r w:rsidRPr="002C1B13">
        <w:t>.</w:t>
      </w:r>
    </w:p>
    <w:p w14:paraId="1A889CC5" w14:textId="77777777" w:rsidR="00E66CC7" w:rsidRPr="002C1B13" w:rsidRDefault="00E66CC7" w:rsidP="00671AD6">
      <w:pPr>
        <w:ind w:firstLine="567"/>
        <w:rPr>
          <w:b/>
          <w:color w:val="000000"/>
        </w:rPr>
      </w:pPr>
    </w:p>
    <w:p w14:paraId="05F2E3D9" w14:textId="54E38264" w:rsidR="00E66CC7" w:rsidRPr="002C1B13" w:rsidRDefault="00D2787E" w:rsidP="00671AD6">
      <w:pPr>
        <w:ind w:firstLine="567"/>
        <w:jc w:val="center"/>
        <w:rPr>
          <w:b/>
          <w:color w:val="000000"/>
        </w:rPr>
      </w:pPr>
      <w:r>
        <w:rPr>
          <w:b/>
          <w:color w:val="000000"/>
        </w:rPr>
        <w:t>7</w:t>
      </w:r>
      <w:r w:rsidR="00E66CC7" w:rsidRPr="002C1B13">
        <w:rPr>
          <w:b/>
          <w:color w:val="000000"/>
        </w:rPr>
        <w:t>.Заключительные положения.</w:t>
      </w:r>
    </w:p>
    <w:p w14:paraId="521BAABD" w14:textId="77777777" w:rsidR="00E66CC7" w:rsidRPr="002C1B13" w:rsidRDefault="00E66CC7" w:rsidP="00671AD6">
      <w:pPr>
        <w:ind w:firstLine="567"/>
        <w:rPr>
          <w:b/>
          <w:color w:val="000000"/>
        </w:rPr>
      </w:pPr>
    </w:p>
    <w:p w14:paraId="3EDCDFA9" w14:textId="18257765" w:rsidR="003047B0" w:rsidRPr="003047B0" w:rsidRDefault="00D2787E" w:rsidP="00F8347E">
      <w:pPr>
        <w:ind w:firstLine="567"/>
        <w:jc w:val="both"/>
      </w:pPr>
      <w:r w:rsidRPr="00D2787E">
        <w:rPr>
          <w:color w:val="000000"/>
        </w:rPr>
        <w:t>7</w:t>
      </w:r>
      <w:r w:rsidR="00E66CC7" w:rsidRPr="00D2787E">
        <w:rPr>
          <w:color w:val="000000"/>
        </w:rPr>
        <w:t xml:space="preserve">.1. </w:t>
      </w:r>
      <w:r w:rsidR="003047B0" w:rsidRPr="002120A6">
        <w:rPr>
          <w:color w:val="000000"/>
        </w:rPr>
        <w:t xml:space="preserve">Настоящие Правила вступают в действие </w:t>
      </w:r>
      <w:r w:rsidR="003047B0">
        <w:rPr>
          <w:color w:val="000000"/>
        </w:rPr>
        <w:t xml:space="preserve">не позднее, чем день, следующий за днем  внесения в государственный реестр </w:t>
      </w:r>
      <w:r w:rsidR="003047B0" w:rsidRPr="002120A6">
        <w:rPr>
          <w:color w:val="000000"/>
        </w:rPr>
        <w:t>саморегулируемых организаций</w:t>
      </w:r>
      <w:r w:rsidR="003047B0">
        <w:rPr>
          <w:color w:val="000000"/>
        </w:rPr>
        <w:t xml:space="preserve"> записи об исключении сведений,  в отношении, ранее утвержденных Общим собранием членов Союза, Правил</w:t>
      </w:r>
      <w:r w:rsidR="003047B0" w:rsidRPr="002B7C11">
        <w:rPr>
          <w:color w:val="000000"/>
        </w:rPr>
        <w:t xml:space="preserve"> саморегулирования Требования о страховании членами Саморегулируемой организации Союз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r w:rsidR="003047B0">
        <w:rPr>
          <w:color w:val="000000"/>
        </w:rPr>
        <w:t>, но</w:t>
      </w:r>
      <w:r w:rsidR="00F8347E">
        <w:rPr>
          <w:color w:val="000000"/>
        </w:rPr>
        <w:t>,</w:t>
      </w:r>
      <w:r w:rsidR="003047B0">
        <w:rPr>
          <w:color w:val="000000"/>
        </w:rPr>
        <w:t xml:space="preserve"> не ранее</w:t>
      </w:r>
      <w:r w:rsidR="00F8347E">
        <w:rPr>
          <w:color w:val="000000"/>
        </w:rPr>
        <w:t>,</w:t>
      </w:r>
      <w:r w:rsidR="003047B0">
        <w:rPr>
          <w:color w:val="000000"/>
        </w:rPr>
        <w:t xml:space="preserve"> чем</w:t>
      </w:r>
      <w:r w:rsidR="003047B0" w:rsidRPr="002120A6">
        <w:rPr>
          <w:color w:val="000000"/>
        </w:rPr>
        <w:t xml:space="preserve"> </w:t>
      </w:r>
      <w:r w:rsidR="003047B0" w:rsidRPr="002120A6">
        <w:rPr>
          <w:bCs/>
          <w:color w:val="000000"/>
        </w:rPr>
        <w:t xml:space="preserve">через 10 дней после  </w:t>
      </w:r>
      <w:r w:rsidR="003047B0" w:rsidRPr="002120A6">
        <w:rPr>
          <w:color w:val="000000"/>
        </w:rPr>
        <w:t xml:space="preserve">их </w:t>
      </w:r>
      <w:r w:rsidR="003047B0">
        <w:rPr>
          <w:color w:val="000000"/>
        </w:rPr>
        <w:t>утверждения</w:t>
      </w:r>
      <w:r w:rsidR="003047B0" w:rsidRPr="002120A6">
        <w:rPr>
          <w:color w:val="000000"/>
        </w:rPr>
        <w:t xml:space="preserve"> </w:t>
      </w:r>
      <w:r w:rsidR="00F8347E">
        <w:rPr>
          <w:color w:val="000000"/>
        </w:rPr>
        <w:t>Советом директоров Союза.</w:t>
      </w:r>
      <w:r w:rsidR="003047B0">
        <w:rPr>
          <w:color w:val="000000"/>
        </w:rPr>
        <w:t xml:space="preserve"> </w:t>
      </w:r>
    </w:p>
    <w:p w14:paraId="70AB9D2B" w14:textId="372C704C" w:rsidR="00D2787E" w:rsidRPr="00671C27" w:rsidRDefault="00D2787E" w:rsidP="00F8347E">
      <w:pPr>
        <w:ind w:firstLine="567"/>
        <w:jc w:val="both"/>
        <w:rPr>
          <w:color w:val="000000"/>
        </w:rPr>
      </w:pPr>
      <w:r w:rsidRPr="00671C27">
        <w:lastRenderedPageBreak/>
        <w:t>7.2. Настоящие  Правила подлежат размещению на официальном сайте саморегулируемой организации не позднее чем три дня со дня их принятия.</w:t>
      </w:r>
    </w:p>
    <w:p w14:paraId="02B9706A" w14:textId="77777777" w:rsidR="00D2787E" w:rsidRPr="00227072" w:rsidRDefault="00D2787E" w:rsidP="00F834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C1689" w14:textId="77777777" w:rsidR="00D63B3E" w:rsidRDefault="00D63B3E" w:rsidP="00671573">
      <w:r>
        <w:separator/>
      </w:r>
    </w:p>
  </w:endnote>
  <w:endnote w:type="continuationSeparator" w:id="0">
    <w:p w14:paraId="07382965" w14:textId="77777777" w:rsidR="00D63B3E" w:rsidRDefault="00D63B3E"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44917" w14:textId="77777777" w:rsidR="00D64DED" w:rsidRDefault="00D64DED"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D64DED" w:rsidRDefault="00D64D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67026" w14:textId="77777777" w:rsidR="00D64DED" w:rsidRDefault="00D64DED">
    <w:pPr>
      <w:pStyle w:val="a8"/>
      <w:jc w:val="right"/>
    </w:pPr>
    <w:r>
      <w:fldChar w:fldCharType="begin"/>
    </w:r>
    <w:r>
      <w:instrText xml:space="preserve"> PAGE   \* MERGEFORMAT </w:instrText>
    </w:r>
    <w:r>
      <w:fldChar w:fldCharType="separate"/>
    </w:r>
    <w:r w:rsidR="00390816">
      <w:rPr>
        <w:noProof/>
      </w:rPr>
      <w:t>2</w:t>
    </w:r>
    <w:r>
      <w:fldChar w:fldCharType="end"/>
    </w:r>
  </w:p>
  <w:p w14:paraId="7D593366" w14:textId="77777777" w:rsidR="00D64DED" w:rsidRDefault="00D64DE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D8F7" w14:textId="77777777" w:rsidR="00D64DED" w:rsidRDefault="00D64D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F36C8" w14:textId="77777777" w:rsidR="00D63B3E" w:rsidRDefault="00D63B3E" w:rsidP="00671573">
      <w:r>
        <w:separator/>
      </w:r>
    </w:p>
  </w:footnote>
  <w:footnote w:type="continuationSeparator" w:id="0">
    <w:p w14:paraId="0AE1DCE2" w14:textId="77777777" w:rsidR="00D63B3E" w:rsidRDefault="00D63B3E" w:rsidP="0067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A001B" w14:textId="77777777" w:rsidR="00D64DED" w:rsidRDefault="00D64DED"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D64DED" w:rsidRDefault="00D64D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F49BE" w14:textId="77777777" w:rsidR="00D64DED" w:rsidRDefault="00D64D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B273" w14:textId="77777777" w:rsidR="00D64DED" w:rsidRDefault="00D64D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B9205C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FD4AADB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528A93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BE2E7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13539"/>
    <w:rsid w:val="0003317B"/>
    <w:rsid w:val="00033EA0"/>
    <w:rsid w:val="00042C13"/>
    <w:rsid w:val="000567C6"/>
    <w:rsid w:val="00087A0B"/>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426B"/>
    <w:rsid w:val="002050EF"/>
    <w:rsid w:val="0022391A"/>
    <w:rsid w:val="00230DF4"/>
    <w:rsid w:val="00234BBA"/>
    <w:rsid w:val="00235B46"/>
    <w:rsid w:val="00244D61"/>
    <w:rsid w:val="00261AD5"/>
    <w:rsid w:val="002950D3"/>
    <w:rsid w:val="002A276C"/>
    <w:rsid w:val="002A5921"/>
    <w:rsid w:val="002C1B13"/>
    <w:rsid w:val="002C5EA8"/>
    <w:rsid w:val="002D31C7"/>
    <w:rsid w:val="002E6EA5"/>
    <w:rsid w:val="003047B0"/>
    <w:rsid w:val="00305E2B"/>
    <w:rsid w:val="00336C34"/>
    <w:rsid w:val="00347F80"/>
    <w:rsid w:val="00363B09"/>
    <w:rsid w:val="00367532"/>
    <w:rsid w:val="003700A4"/>
    <w:rsid w:val="003842B8"/>
    <w:rsid w:val="00390816"/>
    <w:rsid w:val="00396E8C"/>
    <w:rsid w:val="003A4D12"/>
    <w:rsid w:val="003A7C98"/>
    <w:rsid w:val="003B43F1"/>
    <w:rsid w:val="003B7AC6"/>
    <w:rsid w:val="003C11CA"/>
    <w:rsid w:val="003C54F9"/>
    <w:rsid w:val="003C7C79"/>
    <w:rsid w:val="003D654A"/>
    <w:rsid w:val="003E2234"/>
    <w:rsid w:val="003E4D76"/>
    <w:rsid w:val="0040067B"/>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558DA"/>
    <w:rsid w:val="00562EE6"/>
    <w:rsid w:val="00570EE3"/>
    <w:rsid w:val="00574EA3"/>
    <w:rsid w:val="00585470"/>
    <w:rsid w:val="00593DB2"/>
    <w:rsid w:val="005C068A"/>
    <w:rsid w:val="005C699E"/>
    <w:rsid w:val="005D31BA"/>
    <w:rsid w:val="005E49F1"/>
    <w:rsid w:val="00600A88"/>
    <w:rsid w:val="0061396A"/>
    <w:rsid w:val="0061455F"/>
    <w:rsid w:val="0062089A"/>
    <w:rsid w:val="0064168C"/>
    <w:rsid w:val="006471BA"/>
    <w:rsid w:val="00655FC6"/>
    <w:rsid w:val="00671573"/>
    <w:rsid w:val="00671AD6"/>
    <w:rsid w:val="00671C27"/>
    <w:rsid w:val="00673C20"/>
    <w:rsid w:val="006B0E70"/>
    <w:rsid w:val="006C479E"/>
    <w:rsid w:val="006D3ED3"/>
    <w:rsid w:val="00701872"/>
    <w:rsid w:val="00721205"/>
    <w:rsid w:val="00723AD1"/>
    <w:rsid w:val="00734A8F"/>
    <w:rsid w:val="00765282"/>
    <w:rsid w:val="00766509"/>
    <w:rsid w:val="00766B9A"/>
    <w:rsid w:val="0076704F"/>
    <w:rsid w:val="00772F1D"/>
    <w:rsid w:val="00777C47"/>
    <w:rsid w:val="00783489"/>
    <w:rsid w:val="007A1F9D"/>
    <w:rsid w:val="007B22FF"/>
    <w:rsid w:val="007C337B"/>
    <w:rsid w:val="007D25D9"/>
    <w:rsid w:val="007E0425"/>
    <w:rsid w:val="007E5B9B"/>
    <w:rsid w:val="007E5F14"/>
    <w:rsid w:val="007E60C1"/>
    <w:rsid w:val="007E7CB0"/>
    <w:rsid w:val="007F0F39"/>
    <w:rsid w:val="007F180F"/>
    <w:rsid w:val="007F182E"/>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40529"/>
    <w:rsid w:val="00956465"/>
    <w:rsid w:val="00956955"/>
    <w:rsid w:val="00964297"/>
    <w:rsid w:val="009760A3"/>
    <w:rsid w:val="009B75F8"/>
    <w:rsid w:val="009D38C7"/>
    <w:rsid w:val="009E0012"/>
    <w:rsid w:val="009E064C"/>
    <w:rsid w:val="009E1C5F"/>
    <w:rsid w:val="009E6295"/>
    <w:rsid w:val="00A00DAE"/>
    <w:rsid w:val="00A21AE3"/>
    <w:rsid w:val="00A2211F"/>
    <w:rsid w:val="00A23207"/>
    <w:rsid w:val="00A23E28"/>
    <w:rsid w:val="00A305A8"/>
    <w:rsid w:val="00A31802"/>
    <w:rsid w:val="00A37BC5"/>
    <w:rsid w:val="00A41CC1"/>
    <w:rsid w:val="00A42494"/>
    <w:rsid w:val="00A644DC"/>
    <w:rsid w:val="00A6738E"/>
    <w:rsid w:val="00A7023C"/>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6955"/>
    <w:rsid w:val="00BC1080"/>
    <w:rsid w:val="00BD0B66"/>
    <w:rsid w:val="00BE15C4"/>
    <w:rsid w:val="00BF3D4E"/>
    <w:rsid w:val="00C12DD8"/>
    <w:rsid w:val="00C17AB3"/>
    <w:rsid w:val="00C23E1C"/>
    <w:rsid w:val="00C30BA7"/>
    <w:rsid w:val="00C314C5"/>
    <w:rsid w:val="00C3389E"/>
    <w:rsid w:val="00C52B16"/>
    <w:rsid w:val="00C53818"/>
    <w:rsid w:val="00C5478B"/>
    <w:rsid w:val="00CB2BA8"/>
    <w:rsid w:val="00CB4C52"/>
    <w:rsid w:val="00CC3F45"/>
    <w:rsid w:val="00CC56D0"/>
    <w:rsid w:val="00CD2F0C"/>
    <w:rsid w:val="00CE00D6"/>
    <w:rsid w:val="00CF6201"/>
    <w:rsid w:val="00D032A2"/>
    <w:rsid w:val="00D06DE4"/>
    <w:rsid w:val="00D11B73"/>
    <w:rsid w:val="00D25A67"/>
    <w:rsid w:val="00D25D3C"/>
    <w:rsid w:val="00D2787E"/>
    <w:rsid w:val="00D314C0"/>
    <w:rsid w:val="00D34509"/>
    <w:rsid w:val="00D63B3E"/>
    <w:rsid w:val="00D64DED"/>
    <w:rsid w:val="00D651A9"/>
    <w:rsid w:val="00D76908"/>
    <w:rsid w:val="00D83A11"/>
    <w:rsid w:val="00D87BCB"/>
    <w:rsid w:val="00D951F1"/>
    <w:rsid w:val="00DA1D4F"/>
    <w:rsid w:val="00DA30B1"/>
    <w:rsid w:val="00DA3E82"/>
    <w:rsid w:val="00DC3738"/>
    <w:rsid w:val="00DC61C1"/>
    <w:rsid w:val="00DC687B"/>
    <w:rsid w:val="00DE136D"/>
    <w:rsid w:val="00DE3CC1"/>
    <w:rsid w:val="00DE4AD5"/>
    <w:rsid w:val="00DF4F46"/>
    <w:rsid w:val="00DF6F0A"/>
    <w:rsid w:val="00E07975"/>
    <w:rsid w:val="00E20A99"/>
    <w:rsid w:val="00E23EB7"/>
    <w:rsid w:val="00E34D03"/>
    <w:rsid w:val="00E66CC7"/>
    <w:rsid w:val="00E67966"/>
    <w:rsid w:val="00E70C24"/>
    <w:rsid w:val="00E71FA6"/>
    <w:rsid w:val="00E812AD"/>
    <w:rsid w:val="00E91A5F"/>
    <w:rsid w:val="00E92118"/>
    <w:rsid w:val="00E94C8B"/>
    <w:rsid w:val="00EA478D"/>
    <w:rsid w:val="00EA4C74"/>
    <w:rsid w:val="00EB5149"/>
    <w:rsid w:val="00EB72FC"/>
    <w:rsid w:val="00ED70FE"/>
    <w:rsid w:val="00ED710E"/>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347E"/>
    <w:rsid w:val="00F852D8"/>
    <w:rsid w:val="00F86386"/>
    <w:rsid w:val="00FA5CDF"/>
    <w:rsid w:val="00FB248A"/>
    <w:rsid w:val="00FB410C"/>
    <w:rsid w:val="00FB5207"/>
    <w:rsid w:val="00FD13BD"/>
    <w:rsid w:val="00FE4B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1E50D"/>
  <w15:docId w15:val="{FCD1E2DB-33A4-4C89-B786-74BAA636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9845-22D1-44AD-A644-A0CC0E0B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6068</Words>
  <Characters>34590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8</cp:revision>
  <cp:lastPrinted>2017-07-31T06:48:00Z</cp:lastPrinted>
  <dcterms:created xsi:type="dcterms:W3CDTF">2016-08-24T08:46:00Z</dcterms:created>
  <dcterms:modified xsi:type="dcterms:W3CDTF">2017-07-31T06:48:00Z</dcterms:modified>
</cp:coreProperties>
</file>