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6749" w14:textId="77777777" w:rsidR="00C031D6" w:rsidRPr="00AB3CE9" w:rsidRDefault="008F3292" w:rsidP="006A5749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ПРОТОКОЛ №</w:t>
      </w:r>
      <w:r w:rsidR="002F6B15"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="0009562C" w:rsidRPr="00AB3CE9">
        <w:rPr>
          <w:rFonts w:ascii="Times New Roman" w:hAnsi="Times New Roman"/>
          <w:b/>
          <w:szCs w:val="24"/>
          <w:lang w:val="ru-RU"/>
        </w:rPr>
        <w:t>1</w:t>
      </w:r>
      <w:r w:rsidR="00300AA2" w:rsidRPr="00AB3CE9">
        <w:rPr>
          <w:rFonts w:ascii="Times New Roman" w:hAnsi="Times New Roman"/>
          <w:b/>
          <w:szCs w:val="24"/>
          <w:lang w:val="ru-RU"/>
        </w:rPr>
        <w:t>3</w:t>
      </w:r>
    </w:p>
    <w:p w14:paraId="06625355" w14:textId="77777777" w:rsidR="005961CC" w:rsidRPr="00AB3CE9" w:rsidRDefault="00EC0D3C" w:rsidP="006A5749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Общего Годового Собрания</w:t>
      </w:r>
    </w:p>
    <w:p w14:paraId="0523A871" w14:textId="77777777" w:rsidR="00EC0D3C" w:rsidRPr="00AB3CE9" w:rsidRDefault="00EC0D3C" w:rsidP="006A5749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СРО НП «Строительное региональное объединение</w:t>
      </w:r>
    </w:p>
    <w:p w14:paraId="4401B23F" w14:textId="215D2BF1" w:rsidR="005961CC" w:rsidRPr="00AB3CE9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г. Краснодар </w:t>
      </w:r>
      <w:r w:rsidR="00AE4C30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="00AE4C30">
        <w:rPr>
          <w:rFonts w:ascii="Times New Roman" w:hAnsi="Times New Roman" w:cs="Times New Roman"/>
          <w:sz w:val="24"/>
          <w:szCs w:val="24"/>
          <w:lang w:val="ru-RU"/>
        </w:rPr>
        <w:t>Сормовская</w:t>
      </w:r>
      <w:proofErr w:type="spellEnd"/>
      <w:r w:rsidR="00AE4C30">
        <w:rPr>
          <w:rFonts w:ascii="Times New Roman" w:hAnsi="Times New Roman" w:cs="Times New Roman"/>
          <w:sz w:val="24"/>
          <w:szCs w:val="24"/>
          <w:lang w:val="ru-RU"/>
        </w:rPr>
        <w:t xml:space="preserve">, 206              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E4B" w:rsidRPr="00AB3C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E4B" w:rsidRPr="00AB3C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E4B" w:rsidRPr="00AB3CE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BCE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F810A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BCE" w:rsidRPr="00AB3CE9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F810A5" w:rsidRPr="00AB3C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101FE166" w14:textId="77777777" w:rsidR="005961CC" w:rsidRPr="00AB3CE9" w:rsidRDefault="005961CC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Время начала собрания: 1</w:t>
      </w:r>
      <w:r w:rsidR="001F6BCE" w:rsidRPr="00AB3CE9">
        <w:rPr>
          <w:rFonts w:ascii="Times New Roman" w:hAnsi="Times New Roman"/>
          <w:szCs w:val="24"/>
          <w:lang w:val="ru-RU"/>
        </w:rPr>
        <w:t>0</w:t>
      </w:r>
      <w:r w:rsidRPr="00AB3CE9">
        <w:rPr>
          <w:rFonts w:ascii="Times New Roman" w:hAnsi="Times New Roman"/>
          <w:szCs w:val="24"/>
          <w:lang w:val="ru-RU"/>
        </w:rPr>
        <w:t>:</w:t>
      </w:r>
      <w:r w:rsidR="00300AA2" w:rsidRPr="00AB3CE9">
        <w:rPr>
          <w:rFonts w:ascii="Times New Roman" w:hAnsi="Times New Roman"/>
          <w:szCs w:val="24"/>
          <w:lang w:val="ru-RU"/>
        </w:rPr>
        <w:t>0</w:t>
      </w:r>
      <w:r w:rsidRPr="00AB3CE9">
        <w:rPr>
          <w:rFonts w:ascii="Times New Roman" w:hAnsi="Times New Roman"/>
          <w:szCs w:val="24"/>
          <w:lang w:val="ru-RU"/>
        </w:rPr>
        <w:t>0 ч.</w:t>
      </w:r>
    </w:p>
    <w:p w14:paraId="3216B69C" w14:textId="77777777" w:rsidR="005961CC" w:rsidRPr="00AB3CE9" w:rsidRDefault="005961CC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Время окончания собрания: 1</w:t>
      </w:r>
      <w:r w:rsidR="00E42716" w:rsidRPr="00AB3CE9">
        <w:rPr>
          <w:rFonts w:ascii="Times New Roman" w:hAnsi="Times New Roman"/>
          <w:szCs w:val="24"/>
          <w:lang w:val="ru-RU"/>
        </w:rPr>
        <w:t>3</w:t>
      </w:r>
      <w:r w:rsidRPr="00AB3CE9">
        <w:rPr>
          <w:rFonts w:ascii="Times New Roman" w:hAnsi="Times New Roman"/>
          <w:szCs w:val="24"/>
          <w:lang w:val="ru-RU"/>
        </w:rPr>
        <w:t>:</w:t>
      </w:r>
      <w:r w:rsidR="00E42716" w:rsidRPr="00AB3CE9">
        <w:rPr>
          <w:rFonts w:ascii="Times New Roman" w:hAnsi="Times New Roman"/>
          <w:szCs w:val="24"/>
          <w:lang w:val="ru-RU"/>
        </w:rPr>
        <w:t>0</w:t>
      </w:r>
      <w:r w:rsidRPr="00AB3CE9">
        <w:rPr>
          <w:rFonts w:ascii="Times New Roman" w:hAnsi="Times New Roman"/>
          <w:szCs w:val="24"/>
          <w:lang w:val="ru-RU"/>
        </w:rPr>
        <w:t>0 ч.</w:t>
      </w:r>
    </w:p>
    <w:p w14:paraId="2C684D20" w14:textId="77777777" w:rsidR="007F39FA" w:rsidRPr="00AB3CE9" w:rsidRDefault="007F39FA" w:rsidP="006A5749">
      <w:pPr>
        <w:pStyle w:val="a5"/>
        <w:rPr>
          <w:rFonts w:ascii="Times New Roman" w:hAnsi="Times New Roman"/>
          <w:szCs w:val="24"/>
          <w:lang w:val="ru-RU"/>
        </w:rPr>
      </w:pPr>
    </w:p>
    <w:p w14:paraId="38637EEC" w14:textId="7A3E4DCC" w:rsidR="005961CC" w:rsidRPr="00AB3CE9" w:rsidRDefault="007F39FA" w:rsidP="006A574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Всего членов</w:t>
      </w:r>
      <w:r w:rsidR="00F810A5" w:rsidRPr="00AB3CE9">
        <w:rPr>
          <w:rFonts w:ascii="Times New Roman" w:hAnsi="Times New Roman"/>
          <w:szCs w:val="24"/>
          <w:lang w:val="ru-RU"/>
        </w:rPr>
        <w:t xml:space="preserve"> СРО </w:t>
      </w:r>
      <w:r w:rsidRPr="00AB3CE9">
        <w:rPr>
          <w:rFonts w:ascii="Times New Roman" w:hAnsi="Times New Roman"/>
          <w:szCs w:val="24"/>
          <w:lang w:val="ru-RU"/>
        </w:rPr>
        <w:t xml:space="preserve"> НП</w:t>
      </w:r>
      <w:r w:rsidR="00DF1F46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«Строительное региональное объединение»</w:t>
      </w:r>
      <w:r w:rsidR="00300AA2" w:rsidRPr="00AB3CE9">
        <w:rPr>
          <w:rFonts w:ascii="Times New Roman" w:hAnsi="Times New Roman"/>
          <w:szCs w:val="24"/>
          <w:lang w:val="ru-RU"/>
        </w:rPr>
        <w:t xml:space="preserve"> на 15</w:t>
      </w:r>
      <w:r w:rsidR="001F6BCE" w:rsidRPr="00AB3CE9">
        <w:rPr>
          <w:rFonts w:ascii="Times New Roman" w:hAnsi="Times New Roman"/>
          <w:szCs w:val="24"/>
          <w:lang w:val="ru-RU"/>
        </w:rPr>
        <w:t xml:space="preserve"> апреля</w:t>
      </w:r>
      <w:r w:rsidR="00220D44" w:rsidRPr="00AB3CE9">
        <w:rPr>
          <w:rFonts w:ascii="Times New Roman" w:hAnsi="Times New Roman"/>
          <w:szCs w:val="24"/>
          <w:lang w:val="ru-RU"/>
        </w:rPr>
        <w:t xml:space="preserve"> 201</w:t>
      </w:r>
      <w:r w:rsidR="00300AA2" w:rsidRPr="00AB3CE9">
        <w:rPr>
          <w:rFonts w:ascii="Times New Roman" w:hAnsi="Times New Roman"/>
          <w:szCs w:val="24"/>
          <w:lang w:val="ru-RU"/>
        </w:rPr>
        <w:t>4</w:t>
      </w:r>
      <w:r w:rsidR="00220D44" w:rsidRPr="00AB3CE9">
        <w:rPr>
          <w:rFonts w:ascii="Times New Roman" w:hAnsi="Times New Roman"/>
          <w:szCs w:val="24"/>
          <w:lang w:val="ru-RU"/>
        </w:rPr>
        <w:t xml:space="preserve"> г.</w:t>
      </w:r>
      <w:r w:rsidRPr="00AB3CE9">
        <w:rPr>
          <w:rFonts w:ascii="Times New Roman" w:hAnsi="Times New Roman"/>
          <w:szCs w:val="24"/>
          <w:lang w:val="ru-RU"/>
        </w:rPr>
        <w:t>-</w:t>
      </w:r>
      <w:r w:rsidR="006503C5" w:rsidRPr="00AB3CE9">
        <w:rPr>
          <w:rFonts w:ascii="Times New Roman" w:hAnsi="Times New Roman"/>
          <w:szCs w:val="24"/>
          <w:lang w:val="ru-RU"/>
        </w:rPr>
        <w:t xml:space="preserve"> 1</w:t>
      </w:r>
      <w:r w:rsidR="00AE4C30">
        <w:rPr>
          <w:rFonts w:ascii="Times New Roman" w:hAnsi="Times New Roman"/>
          <w:szCs w:val="24"/>
          <w:lang w:val="ru-RU"/>
        </w:rPr>
        <w:t>638</w:t>
      </w:r>
      <w:r w:rsidR="0062008B" w:rsidRPr="00AB3CE9">
        <w:rPr>
          <w:rFonts w:ascii="Times New Roman" w:hAnsi="Times New Roman"/>
          <w:szCs w:val="24"/>
          <w:lang w:val="ru-RU"/>
        </w:rPr>
        <w:t>.</w:t>
      </w:r>
    </w:p>
    <w:p w14:paraId="5C08E359" w14:textId="5F64C1E9" w:rsidR="006503C5" w:rsidRPr="00AB3CE9" w:rsidRDefault="005961CC" w:rsidP="006A574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Присутств</w:t>
      </w:r>
      <w:r w:rsidR="0034709F" w:rsidRPr="00AB3CE9">
        <w:rPr>
          <w:rFonts w:ascii="Times New Roman" w:hAnsi="Times New Roman"/>
          <w:szCs w:val="24"/>
          <w:lang w:val="ru-RU"/>
        </w:rPr>
        <w:t>уют</w:t>
      </w:r>
      <w:r w:rsidRPr="00AB3CE9">
        <w:rPr>
          <w:rFonts w:ascii="Times New Roman" w:hAnsi="Times New Roman"/>
          <w:szCs w:val="24"/>
          <w:lang w:val="ru-RU"/>
        </w:rPr>
        <w:t xml:space="preserve"> члены</w:t>
      </w:r>
      <w:r w:rsidR="0034709F" w:rsidRPr="00AB3CE9">
        <w:rPr>
          <w:rFonts w:ascii="Times New Roman" w:hAnsi="Times New Roman"/>
          <w:szCs w:val="24"/>
          <w:lang w:val="ru-RU"/>
        </w:rPr>
        <w:t xml:space="preserve"> СРО </w:t>
      </w:r>
      <w:r w:rsidRPr="00AB3CE9">
        <w:rPr>
          <w:rFonts w:ascii="Times New Roman" w:hAnsi="Times New Roman"/>
          <w:szCs w:val="24"/>
          <w:lang w:val="ru-RU"/>
        </w:rPr>
        <w:t xml:space="preserve"> НП «Строительное региональ</w:t>
      </w:r>
      <w:r w:rsidR="004F6335" w:rsidRPr="00AB3CE9">
        <w:rPr>
          <w:rFonts w:ascii="Times New Roman" w:hAnsi="Times New Roman"/>
          <w:szCs w:val="24"/>
          <w:lang w:val="ru-RU"/>
        </w:rPr>
        <w:t>ное объединение» в количестве:</w:t>
      </w:r>
      <w:r w:rsidR="006503C5" w:rsidRPr="00AB3CE9">
        <w:rPr>
          <w:rFonts w:ascii="Times New Roman" w:hAnsi="Times New Roman"/>
          <w:szCs w:val="24"/>
          <w:lang w:val="ru-RU"/>
        </w:rPr>
        <w:t xml:space="preserve"> </w:t>
      </w:r>
      <w:r w:rsidR="00AE4C30" w:rsidRPr="00AE4C30">
        <w:rPr>
          <w:rFonts w:ascii="Times New Roman" w:hAnsi="Times New Roman"/>
          <w:szCs w:val="24"/>
          <w:lang w:val="ru-RU"/>
        </w:rPr>
        <w:t>867</w:t>
      </w:r>
      <w:r w:rsidR="00300AA2" w:rsidRPr="00AB3CE9">
        <w:rPr>
          <w:rFonts w:ascii="Times New Roman" w:hAnsi="Times New Roman"/>
          <w:szCs w:val="24"/>
          <w:lang w:val="ru-RU"/>
        </w:rPr>
        <w:t xml:space="preserve"> членов, перечисленные в реестре участвующих в собрании членов, в том числе по доверенностям.</w:t>
      </w:r>
    </w:p>
    <w:p w14:paraId="5C06AF56" w14:textId="423FF440" w:rsidR="005961CC" w:rsidRPr="00AB3CE9" w:rsidRDefault="005961CC" w:rsidP="006A574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Количество  голосов, принадлежащих присутствующим на настоящем</w:t>
      </w:r>
      <w:r w:rsidR="00FA3E4B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E42716" w:rsidRPr="00AB3CE9">
        <w:rPr>
          <w:rFonts w:ascii="Times New Roman" w:hAnsi="Times New Roman"/>
          <w:szCs w:val="24"/>
          <w:lang w:val="ru-RU"/>
        </w:rPr>
        <w:t>СРО НП</w:t>
      </w:r>
      <w:r w:rsidRPr="00AB3CE9">
        <w:rPr>
          <w:rFonts w:ascii="Times New Roman" w:hAnsi="Times New Roman"/>
          <w:szCs w:val="24"/>
          <w:lang w:val="ru-RU"/>
        </w:rPr>
        <w:t xml:space="preserve"> "Строительное региональное объедин</w:t>
      </w:r>
      <w:r w:rsidR="007F39FA" w:rsidRPr="00AB3CE9">
        <w:rPr>
          <w:rFonts w:ascii="Times New Roman" w:hAnsi="Times New Roman"/>
          <w:szCs w:val="24"/>
          <w:lang w:val="ru-RU"/>
        </w:rPr>
        <w:t xml:space="preserve">ение», составляет </w:t>
      </w:r>
      <w:r w:rsidR="00C8198D" w:rsidRPr="00AE4C30">
        <w:rPr>
          <w:rFonts w:ascii="Times New Roman" w:hAnsi="Times New Roman"/>
          <w:szCs w:val="24"/>
          <w:lang w:val="ru-RU"/>
        </w:rPr>
        <w:t>5</w:t>
      </w:r>
      <w:r w:rsidR="00AE4C30">
        <w:rPr>
          <w:rFonts w:ascii="Times New Roman" w:hAnsi="Times New Roman"/>
          <w:szCs w:val="24"/>
          <w:lang w:val="ru-RU"/>
        </w:rPr>
        <w:t>2</w:t>
      </w:r>
      <w:r w:rsidR="006503C5" w:rsidRPr="00AE4C30">
        <w:rPr>
          <w:rFonts w:ascii="Times New Roman" w:hAnsi="Times New Roman"/>
          <w:szCs w:val="24"/>
          <w:lang w:val="ru-RU"/>
        </w:rPr>
        <w:t>,</w:t>
      </w:r>
      <w:r w:rsidR="00AE4C30">
        <w:rPr>
          <w:rFonts w:ascii="Times New Roman" w:hAnsi="Times New Roman"/>
          <w:szCs w:val="24"/>
          <w:lang w:val="ru-RU"/>
        </w:rPr>
        <w:t xml:space="preserve">9 </w:t>
      </w:r>
      <w:r w:rsidRPr="00AE4C30">
        <w:rPr>
          <w:rFonts w:ascii="Times New Roman" w:hAnsi="Times New Roman"/>
          <w:szCs w:val="24"/>
          <w:lang w:val="ru-RU"/>
        </w:rPr>
        <w:t>%</w:t>
      </w:r>
      <w:r w:rsidRPr="00AB3CE9">
        <w:rPr>
          <w:rFonts w:ascii="Times New Roman" w:hAnsi="Times New Roman"/>
          <w:szCs w:val="24"/>
          <w:lang w:val="ru-RU"/>
        </w:rPr>
        <w:t xml:space="preserve"> от общего числа голосов </w:t>
      </w:r>
      <w:r w:rsidR="00063618" w:rsidRPr="00AB3CE9">
        <w:rPr>
          <w:rFonts w:ascii="Times New Roman" w:hAnsi="Times New Roman"/>
          <w:szCs w:val="24"/>
          <w:lang w:val="ru-RU"/>
        </w:rPr>
        <w:t>членов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r w:rsidR="00E42716" w:rsidRPr="00AB3CE9">
        <w:rPr>
          <w:rFonts w:ascii="Times New Roman" w:hAnsi="Times New Roman"/>
          <w:szCs w:val="24"/>
          <w:lang w:val="ru-RU"/>
        </w:rPr>
        <w:t>П</w:t>
      </w:r>
      <w:r w:rsidRPr="00AB3CE9">
        <w:rPr>
          <w:rFonts w:ascii="Times New Roman" w:hAnsi="Times New Roman"/>
          <w:szCs w:val="24"/>
          <w:lang w:val="ru-RU"/>
        </w:rPr>
        <w:t>артнерства.</w:t>
      </w:r>
    </w:p>
    <w:p w14:paraId="07816690" w14:textId="77777777" w:rsidR="00DA6BB7" w:rsidRPr="00AB3CE9" w:rsidRDefault="005961CC" w:rsidP="006A574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Кворум  для  решения  поставленных  на  повестку  дня вопросов</w:t>
      </w:r>
      <w:r w:rsidR="00F66633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имеется.</w:t>
      </w:r>
    </w:p>
    <w:p w14:paraId="0A486082" w14:textId="77777777" w:rsidR="00145E56" w:rsidRPr="00AB3CE9" w:rsidRDefault="00145E56" w:rsidP="006A5749">
      <w:pPr>
        <w:pStyle w:val="a5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AB3CE9">
        <w:rPr>
          <w:rFonts w:ascii="Times New Roman" w:hAnsi="Times New Roman"/>
          <w:b/>
          <w:szCs w:val="24"/>
          <w:u w:val="single"/>
          <w:lang w:val="ru-RU"/>
        </w:rPr>
        <w:t>Процедурные вопросы:</w:t>
      </w:r>
    </w:p>
    <w:p w14:paraId="15AB0590" w14:textId="77777777" w:rsidR="00145E56" w:rsidRPr="00AB3CE9" w:rsidRDefault="00145E56" w:rsidP="006A5749">
      <w:pPr>
        <w:pStyle w:val="a5"/>
        <w:ind w:firstLine="708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Формулировка первого вопроса: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Об избрании секретаря собрания.</w:t>
      </w:r>
    </w:p>
    <w:p w14:paraId="5D0130D7" w14:textId="77777777" w:rsidR="00145E56" w:rsidRPr="00AB3CE9" w:rsidRDefault="00145E56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Формулировка решения: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 xml:space="preserve">Избрать секретарем собрания  </w:t>
      </w:r>
      <w:proofErr w:type="spellStart"/>
      <w:r w:rsidRPr="00AB3CE9">
        <w:rPr>
          <w:rFonts w:ascii="Times New Roman" w:hAnsi="Times New Roman"/>
          <w:szCs w:val="24"/>
          <w:lang w:val="ru-RU"/>
        </w:rPr>
        <w:t>Ладатко</w:t>
      </w:r>
      <w:proofErr w:type="spellEnd"/>
      <w:r w:rsidRPr="00AB3CE9">
        <w:rPr>
          <w:rFonts w:ascii="Times New Roman" w:hAnsi="Times New Roman"/>
          <w:szCs w:val="24"/>
          <w:lang w:val="ru-RU"/>
        </w:rPr>
        <w:t xml:space="preserve"> А.П.</w:t>
      </w:r>
    </w:p>
    <w:p w14:paraId="11BB858B" w14:textId="2C496FF4" w:rsidR="005961CC" w:rsidRPr="00AB3CE9" w:rsidRDefault="00145E56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063618"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61FEEC60" w14:textId="77777777" w:rsidR="00145E56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</w:t>
      </w:r>
      <w:r w:rsidR="00063618" w:rsidRPr="00AB3CE9">
        <w:rPr>
          <w:rFonts w:ascii="Times New Roman" w:hAnsi="Times New Roman"/>
          <w:szCs w:val="24"/>
          <w:lang w:val="ru-RU"/>
        </w:rPr>
        <w:t>«</w:t>
      </w:r>
      <w:r w:rsidR="00145E56" w:rsidRPr="00AB3CE9">
        <w:rPr>
          <w:rFonts w:ascii="Times New Roman" w:hAnsi="Times New Roman"/>
          <w:szCs w:val="24"/>
          <w:lang w:val="ru-RU"/>
        </w:rPr>
        <w:t>Против</w:t>
      </w:r>
      <w:r w:rsidR="00063618" w:rsidRPr="00AB3CE9">
        <w:rPr>
          <w:rFonts w:ascii="Times New Roman" w:hAnsi="Times New Roman"/>
          <w:szCs w:val="24"/>
          <w:lang w:val="ru-RU"/>
        </w:rPr>
        <w:t>»</w:t>
      </w:r>
      <w:r w:rsidR="00145E56" w:rsidRPr="00AB3CE9">
        <w:rPr>
          <w:rFonts w:ascii="Times New Roman" w:hAnsi="Times New Roman"/>
          <w:szCs w:val="24"/>
          <w:lang w:val="ru-RU"/>
        </w:rPr>
        <w:t xml:space="preserve">-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0BBF18A3" w14:textId="77777777" w:rsidR="00145E56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</w:t>
      </w:r>
      <w:r w:rsidR="00063618" w:rsidRPr="00AB3CE9">
        <w:rPr>
          <w:rFonts w:ascii="Times New Roman" w:hAnsi="Times New Roman"/>
          <w:szCs w:val="24"/>
          <w:lang w:val="ru-RU"/>
        </w:rPr>
        <w:t>«</w:t>
      </w:r>
      <w:r w:rsidR="00145E56" w:rsidRPr="00AB3CE9">
        <w:rPr>
          <w:rFonts w:ascii="Times New Roman" w:hAnsi="Times New Roman"/>
          <w:szCs w:val="24"/>
          <w:lang w:val="ru-RU"/>
        </w:rPr>
        <w:t>В</w:t>
      </w:r>
      <w:r w:rsidR="00063618" w:rsidRPr="00AB3CE9">
        <w:rPr>
          <w:rFonts w:ascii="Times New Roman" w:hAnsi="Times New Roman"/>
          <w:szCs w:val="24"/>
          <w:lang w:val="ru-RU"/>
        </w:rPr>
        <w:t xml:space="preserve">оздержались» -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3D20DF0F" w14:textId="77777777" w:rsidR="000B6634" w:rsidRPr="00AB3CE9" w:rsidRDefault="000B6634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r w:rsidR="00817FB7" w:rsidRPr="00AB3CE9">
        <w:rPr>
          <w:rFonts w:ascii="Times New Roman" w:hAnsi="Times New Roman"/>
          <w:szCs w:val="24"/>
          <w:lang w:val="ru-RU"/>
        </w:rPr>
        <w:t xml:space="preserve">Избрать секретарем собрания  </w:t>
      </w:r>
      <w:proofErr w:type="spellStart"/>
      <w:r w:rsidR="00817FB7" w:rsidRPr="00AB3CE9">
        <w:rPr>
          <w:rFonts w:ascii="Times New Roman" w:hAnsi="Times New Roman"/>
          <w:szCs w:val="24"/>
          <w:lang w:val="ru-RU"/>
        </w:rPr>
        <w:t>Ладатко</w:t>
      </w:r>
      <w:proofErr w:type="spellEnd"/>
      <w:r w:rsidR="00817FB7" w:rsidRPr="00AB3CE9">
        <w:rPr>
          <w:rFonts w:ascii="Times New Roman" w:hAnsi="Times New Roman"/>
          <w:szCs w:val="24"/>
          <w:lang w:val="ru-RU"/>
        </w:rPr>
        <w:t xml:space="preserve"> А.П.</w:t>
      </w:r>
    </w:p>
    <w:p w14:paraId="311A24FB" w14:textId="77777777" w:rsidR="000B6634" w:rsidRPr="00AB3CE9" w:rsidRDefault="000B6634" w:rsidP="006A5749">
      <w:pPr>
        <w:pStyle w:val="a5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Формулировка второго вопроса: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 xml:space="preserve">О поручении выполнять функции счетной комиссии на </w:t>
      </w:r>
      <w:r w:rsidR="00E42716" w:rsidRPr="00AB3CE9">
        <w:rPr>
          <w:rFonts w:ascii="Times New Roman" w:hAnsi="Times New Roman"/>
          <w:szCs w:val="24"/>
          <w:lang w:val="ru-RU"/>
        </w:rPr>
        <w:t xml:space="preserve">Годовом </w:t>
      </w:r>
      <w:r w:rsidRPr="00AB3CE9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E42716" w:rsidRPr="00AB3CE9">
        <w:rPr>
          <w:rFonts w:ascii="Times New Roman" w:hAnsi="Times New Roman"/>
          <w:szCs w:val="24"/>
          <w:lang w:val="ru-RU"/>
        </w:rPr>
        <w:t xml:space="preserve">СРО </w:t>
      </w:r>
      <w:r w:rsidRPr="00AB3CE9">
        <w:rPr>
          <w:rFonts w:ascii="Times New Roman" w:hAnsi="Times New Roman"/>
          <w:szCs w:val="24"/>
          <w:lang w:val="ru-RU"/>
        </w:rPr>
        <w:t>НП «Строительное региональное объединение».</w:t>
      </w:r>
    </w:p>
    <w:p w14:paraId="5309858D" w14:textId="77777777" w:rsidR="00DF1F46" w:rsidRPr="00AB3CE9" w:rsidRDefault="00DF1F46" w:rsidP="00E804F8">
      <w:pPr>
        <w:pStyle w:val="a5"/>
        <w:rPr>
          <w:rFonts w:ascii="Times New Roman" w:hAnsi="Times New Roman"/>
          <w:b/>
          <w:i/>
          <w:szCs w:val="24"/>
          <w:lang w:val="ru-RU"/>
        </w:rPr>
      </w:pPr>
    </w:p>
    <w:p w14:paraId="2F55604B" w14:textId="77777777" w:rsidR="00E804F8" w:rsidRPr="00AB3CE9" w:rsidRDefault="000B6634" w:rsidP="00E804F8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Формулировка решения: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 xml:space="preserve">Поручить выполнять функции счетной комиссии на </w:t>
      </w:r>
      <w:r w:rsidR="00300AA2" w:rsidRPr="00AB3CE9">
        <w:rPr>
          <w:rFonts w:ascii="Times New Roman" w:hAnsi="Times New Roman"/>
          <w:szCs w:val="24"/>
          <w:lang w:val="ru-RU"/>
        </w:rPr>
        <w:t xml:space="preserve">Годовом </w:t>
      </w:r>
      <w:r w:rsidRPr="00AB3CE9">
        <w:rPr>
          <w:rFonts w:ascii="Times New Roman" w:hAnsi="Times New Roman"/>
          <w:szCs w:val="24"/>
          <w:lang w:val="ru-RU"/>
        </w:rPr>
        <w:t xml:space="preserve">Общем собрании членов </w:t>
      </w:r>
      <w:r w:rsidR="00300AA2" w:rsidRPr="00AB3CE9">
        <w:rPr>
          <w:rFonts w:ascii="Times New Roman" w:hAnsi="Times New Roman"/>
          <w:szCs w:val="24"/>
          <w:lang w:val="ru-RU"/>
        </w:rPr>
        <w:t xml:space="preserve">СРО </w:t>
      </w:r>
      <w:r w:rsidRPr="00AB3CE9">
        <w:rPr>
          <w:rFonts w:ascii="Times New Roman" w:hAnsi="Times New Roman"/>
          <w:szCs w:val="24"/>
          <w:lang w:val="ru-RU"/>
        </w:rPr>
        <w:t>НП «Строительное региональное объединение»</w:t>
      </w:r>
      <w:r w:rsidR="00957212"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957212" w:rsidRPr="00AB3CE9">
        <w:rPr>
          <w:rFonts w:ascii="Times New Roman" w:hAnsi="Times New Roman"/>
          <w:szCs w:val="24"/>
          <w:lang w:val="ru-RU"/>
        </w:rPr>
        <w:t>Рыкун</w:t>
      </w:r>
      <w:proofErr w:type="spellEnd"/>
      <w:r w:rsidR="00957212" w:rsidRPr="00AB3CE9">
        <w:rPr>
          <w:rFonts w:ascii="Times New Roman" w:hAnsi="Times New Roman"/>
          <w:szCs w:val="24"/>
          <w:lang w:val="ru-RU"/>
        </w:rPr>
        <w:t xml:space="preserve"> Светлане Семеновне,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Суродину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Игорю Ивановичу,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Великотрав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Евгению Олеговичу.</w:t>
      </w:r>
    </w:p>
    <w:p w14:paraId="795BF090" w14:textId="77777777" w:rsidR="00DF1F46" w:rsidRPr="00AB3CE9" w:rsidRDefault="00DF1F46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</w:p>
    <w:p w14:paraId="5728C3EA" w14:textId="1C256EFE" w:rsidR="00347ED2" w:rsidRPr="00AB3CE9" w:rsidRDefault="00817FB7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063618" w:rsidRPr="00AB3CE9">
        <w:rPr>
          <w:rFonts w:ascii="Times New Roman" w:hAnsi="Times New Roman"/>
          <w:szCs w:val="24"/>
          <w:lang w:val="ru-RU"/>
        </w:rPr>
        <w:t>«</w:t>
      </w:r>
      <w:r w:rsidR="000B6634" w:rsidRPr="00AB3CE9">
        <w:rPr>
          <w:rFonts w:ascii="Times New Roman" w:hAnsi="Times New Roman"/>
          <w:szCs w:val="24"/>
          <w:lang w:val="ru-RU"/>
        </w:rPr>
        <w:t>За</w:t>
      </w:r>
      <w:r w:rsidR="00063618" w:rsidRPr="00AB3CE9">
        <w:rPr>
          <w:rFonts w:ascii="Times New Roman" w:hAnsi="Times New Roman"/>
          <w:szCs w:val="24"/>
          <w:lang w:val="ru-RU"/>
        </w:rPr>
        <w:t>»</w:t>
      </w:r>
      <w:r w:rsidR="00347ED2" w:rsidRPr="00AB3CE9">
        <w:rPr>
          <w:rFonts w:ascii="Times New Roman" w:hAnsi="Times New Roman"/>
          <w:szCs w:val="24"/>
          <w:lang w:val="ru-RU"/>
        </w:rPr>
        <w:t>-</w:t>
      </w:r>
      <w:r w:rsidR="00774D9D" w:rsidRPr="00AB3CE9">
        <w:rPr>
          <w:rFonts w:ascii="Times New Roman" w:hAnsi="Times New Roman"/>
          <w:szCs w:val="24"/>
          <w:lang w:val="ru-RU"/>
        </w:rPr>
        <w:t xml:space="preserve">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51F0CEBC" w14:textId="77777777" w:rsidR="000B6634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</w:t>
      </w:r>
      <w:r w:rsidR="00A121D9" w:rsidRPr="00AB3CE9">
        <w:rPr>
          <w:rFonts w:ascii="Times New Roman" w:hAnsi="Times New Roman"/>
          <w:szCs w:val="24"/>
          <w:lang w:val="ru-RU"/>
        </w:rPr>
        <w:t>«</w:t>
      </w:r>
      <w:r w:rsidR="000B6634" w:rsidRPr="00AB3CE9">
        <w:rPr>
          <w:rFonts w:ascii="Times New Roman" w:hAnsi="Times New Roman"/>
          <w:szCs w:val="24"/>
          <w:lang w:val="ru-RU"/>
        </w:rPr>
        <w:t>Против</w:t>
      </w:r>
      <w:r w:rsidR="00A121D9" w:rsidRPr="00AB3CE9">
        <w:rPr>
          <w:rFonts w:ascii="Times New Roman" w:hAnsi="Times New Roman"/>
          <w:szCs w:val="24"/>
          <w:lang w:val="ru-RU"/>
        </w:rPr>
        <w:t>»</w:t>
      </w:r>
      <w:r w:rsidR="000B6634" w:rsidRPr="00AB3CE9">
        <w:rPr>
          <w:rFonts w:ascii="Times New Roman" w:hAnsi="Times New Roman"/>
          <w:szCs w:val="24"/>
          <w:lang w:val="ru-RU"/>
        </w:rPr>
        <w:t xml:space="preserve">-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1E37DD43" w14:textId="77777777" w:rsidR="00957212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</w:t>
      </w:r>
      <w:r w:rsidR="00A121D9" w:rsidRPr="00AB3CE9">
        <w:rPr>
          <w:rFonts w:ascii="Times New Roman" w:hAnsi="Times New Roman"/>
          <w:szCs w:val="24"/>
          <w:lang w:val="ru-RU"/>
        </w:rPr>
        <w:t>«</w:t>
      </w:r>
      <w:r w:rsidR="000B6634" w:rsidRPr="00AB3CE9">
        <w:rPr>
          <w:rFonts w:ascii="Times New Roman" w:hAnsi="Times New Roman"/>
          <w:szCs w:val="24"/>
          <w:lang w:val="ru-RU"/>
        </w:rPr>
        <w:t>Воздержались</w:t>
      </w:r>
      <w:r w:rsidR="00A121D9" w:rsidRPr="00AB3CE9">
        <w:rPr>
          <w:rFonts w:ascii="Times New Roman" w:hAnsi="Times New Roman"/>
          <w:szCs w:val="24"/>
          <w:lang w:val="ru-RU"/>
        </w:rPr>
        <w:t>»</w:t>
      </w:r>
      <w:r w:rsidR="000B6634" w:rsidRPr="00AB3CE9">
        <w:rPr>
          <w:rFonts w:ascii="Times New Roman" w:hAnsi="Times New Roman"/>
          <w:szCs w:val="24"/>
          <w:lang w:val="ru-RU"/>
        </w:rPr>
        <w:t xml:space="preserve"> -</w:t>
      </w:r>
      <w:r w:rsidR="00A121D9" w:rsidRPr="00AB3CE9">
        <w:rPr>
          <w:rFonts w:ascii="Times New Roman" w:hAnsi="Times New Roman"/>
          <w:szCs w:val="24"/>
          <w:lang w:val="ru-RU"/>
        </w:rPr>
        <w:t xml:space="preserve">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60301A72" w14:textId="77777777" w:rsidR="00DF1F46" w:rsidRPr="00AB3CE9" w:rsidRDefault="00DF1F46" w:rsidP="006A5749">
      <w:pPr>
        <w:pStyle w:val="a5"/>
        <w:rPr>
          <w:rFonts w:ascii="Times New Roman" w:hAnsi="Times New Roman"/>
          <w:szCs w:val="24"/>
          <w:lang w:val="ru-RU"/>
        </w:rPr>
      </w:pPr>
    </w:p>
    <w:p w14:paraId="30736FB7" w14:textId="77777777" w:rsidR="00300AA2" w:rsidRPr="00AB3CE9" w:rsidRDefault="000B6634" w:rsidP="00300AA2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Поручить выполнять функции счетной комиссии на </w:t>
      </w:r>
      <w:r w:rsidR="00695FD2" w:rsidRPr="00AB3CE9">
        <w:rPr>
          <w:rFonts w:ascii="Times New Roman" w:hAnsi="Times New Roman"/>
          <w:szCs w:val="24"/>
          <w:lang w:val="ru-RU"/>
        </w:rPr>
        <w:t>Годовом</w:t>
      </w:r>
      <w:r w:rsidRPr="00AB3CE9">
        <w:rPr>
          <w:rFonts w:ascii="Times New Roman" w:hAnsi="Times New Roman"/>
          <w:szCs w:val="24"/>
          <w:lang w:val="ru-RU"/>
        </w:rPr>
        <w:t xml:space="preserve"> Общем собрании членов </w:t>
      </w:r>
      <w:r w:rsidR="00695FD2" w:rsidRPr="00AB3CE9">
        <w:rPr>
          <w:rFonts w:ascii="Times New Roman" w:hAnsi="Times New Roman"/>
          <w:szCs w:val="24"/>
          <w:lang w:val="ru-RU"/>
        </w:rPr>
        <w:t xml:space="preserve">СРО </w:t>
      </w:r>
      <w:r w:rsidRPr="00AB3CE9">
        <w:rPr>
          <w:rFonts w:ascii="Times New Roman" w:hAnsi="Times New Roman"/>
          <w:szCs w:val="24"/>
          <w:lang w:val="ru-RU"/>
        </w:rPr>
        <w:t>НП «Строительное региональное объединение»</w:t>
      </w:r>
      <w:r w:rsidR="00F810A5"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Рыкун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Светлане Семеновне,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Суродину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Игорю Ивановичу,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Великотрав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Евгению Олеговичу.</w:t>
      </w:r>
    </w:p>
    <w:p w14:paraId="57919353" w14:textId="77777777" w:rsidR="001F6BCE" w:rsidRPr="00AB3CE9" w:rsidRDefault="001F6BCE" w:rsidP="00300AA2">
      <w:pPr>
        <w:pStyle w:val="a5"/>
        <w:rPr>
          <w:rFonts w:ascii="Times New Roman" w:hAnsi="Times New Roman"/>
          <w:b/>
          <w:i/>
          <w:szCs w:val="24"/>
          <w:lang w:val="ru-RU"/>
        </w:rPr>
      </w:pPr>
    </w:p>
    <w:p w14:paraId="06CDBAD0" w14:textId="77777777" w:rsidR="00C13373" w:rsidRPr="00AB3CE9" w:rsidRDefault="00C13373" w:rsidP="00DF1F46">
      <w:pPr>
        <w:pStyle w:val="a5"/>
        <w:spacing w:line="276" w:lineRule="auto"/>
        <w:ind w:firstLine="708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Формулировка третьего вопроса: </w:t>
      </w:r>
      <w:r w:rsidRPr="00AB3CE9">
        <w:rPr>
          <w:rFonts w:ascii="Times New Roman" w:hAnsi="Times New Roman"/>
          <w:szCs w:val="24"/>
          <w:lang w:val="ru-RU"/>
        </w:rPr>
        <w:t>О создании Редакционной комиссии</w:t>
      </w:r>
    </w:p>
    <w:p w14:paraId="1D846102" w14:textId="77777777" w:rsidR="00C8198D" w:rsidRPr="00AB3CE9" w:rsidRDefault="00C13373" w:rsidP="00DF1F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Формулировка решения: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Поручить выполнение функций  редакционной комиссии</w:t>
      </w:r>
      <w:r w:rsidR="00E804F8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E804F8" w:rsidRPr="00AB3CE9">
        <w:rPr>
          <w:rFonts w:ascii="Times New Roman" w:hAnsi="Times New Roman" w:cs="Times New Roman"/>
          <w:sz w:val="24"/>
          <w:szCs w:val="24"/>
          <w:lang w:val="ru-RU"/>
        </w:rPr>
        <w:t>Ладатко</w:t>
      </w:r>
      <w:proofErr w:type="spellEnd"/>
      <w:r w:rsidR="00E804F8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Александру Петровичу, </w:t>
      </w:r>
      <w:r w:rsidR="006A5595" w:rsidRPr="00AB3CE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Кобзеву</w:t>
      </w:r>
      <w:r w:rsidR="006A5595" w:rsidRPr="00AB3CE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5595" w:rsidRPr="00AB3C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Роману Сергеевичу,</w:t>
      </w:r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>Мотычко</w:t>
      </w:r>
      <w:proofErr w:type="spellEnd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Анатолию Владимировичу</w:t>
      </w:r>
    </w:p>
    <w:p w14:paraId="7A8A39FA" w14:textId="5492DBFF" w:rsidR="00C13373" w:rsidRPr="00AB3CE9" w:rsidRDefault="00C13373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="00C84A4B" w:rsidRPr="00AB3CE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«За»-</w:t>
      </w:r>
      <w:r w:rsidR="00774D9D" w:rsidRPr="00AB3CE9">
        <w:rPr>
          <w:rFonts w:ascii="Times New Roman" w:hAnsi="Times New Roman"/>
          <w:szCs w:val="24"/>
          <w:lang w:val="ru-RU"/>
        </w:rPr>
        <w:t xml:space="preserve"> </w:t>
      </w:r>
      <w:r w:rsidR="006B4D16">
        <w:rPr>
          <w:rFonts w:ascii="Times New Roman" w:hAnsi="Times New Roman"/>
          <w:szCs w:val="24"/>
          <w:lang w:val="ru-RU"/>
        </w:rPr>
        <w:t>867</w:t>
      </w:r>
      <w:r w:rsidR="00774D9D" w:rsidRPr="00AB3CE9">
        <w:rPr>
          <w:rFonts w:ascii="Times New Roman" w:hAnsi="Times New Roman"/>
          <w:szCs w:val="24"/>
          <w:lang w:val="ru-RU"/>
        </w:rPr>
        <w:t xml:space="preserve"> </w:t>
      </w:r>
    </w:p>
    <w:p w14:paraId="23DF2B20" w14:textId="77777777" w:rsidR="00C13373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</w:t>
      </w:r>
      <w:r w:rsidR="00C13373" w:rsidRPr="00AB3CE9">
        <w:rPr>
          <w:rFonts w:ascii="Times New Roman" w:hAnsi="Times New Roman"/>
          <w:szCs w:val="24"/>
          <w:lang w:val="ru-RU"/>
        </w:rPr>
        <w:t xml:space="preserve">«Против»-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4386357A" w14:textId="77777777" w:rsidR="00DA5CAD" w:rsidRPr="00AB3CE9" w:rsidRDefault="00C84A4B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</w:t>
      </w:r>
      <w:r w:rsidR="00C13373" w:rsidRPr="00AB3CE9">
        <w:rPr>
          <w:rFonts w:ascii="Times New Roman" w:hAnsi="Times New Roman"/>
          <w:szCs w:val="24"/>
          <w:lang w:val="ru-RU"/>
        </w:rPr>
        <w:t xml:space="preserve">«Воздержались» - </w:t>
      </w:r>
      <w:r w:rsidR="00774D9D" w:rsidRPr="00AB3CE9">
        <w:rPr>
          <w:rFonts w:ascii="Times New Roman" w:hAnsi="Times New Roman"/>
          <w:szCs w:val="24"/>
          <w:lang w:val="ru-RU"/>
        </w:rPr>
        <w:t>нет</w:t>
      </w:r>
    </w:p>
    <w:p w14:paraId="0EBE74C5" w14:textId="77777777" w:rsidR="006A5595" w:rsidRPr="00AB3CE9" w:rsidRDefault="00C13373" w:rsidP="006A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84A4B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Поручить выполнение функций  редакционной комиссии: </w:t>
      </w:r>
      <w:proofErr w:type="spellStart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>Ладатко</w:t>
      </w:r>
      <w:proofErr w:type="spellEnd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Александру Петровичу, </w:t>
      </w:r>
      <w:r w:rsidR="006A5595" w:rsidRPr="00AB3CE9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Кобзеву</w:t>
      </w:r>
      <w:r w:rsidR="006A5595" w:rsidRPr="00AB3CE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5595" w:rsidRPr="00AB3C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Роману Сергеевичу,</w:t>
      </w:r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>Мотычко</w:t>
      </w:r>
      <w:proofErr w:type="spellEnd"/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Анатолию Владимировичу</w:t>
      </w:r>
      <w:r w:rsidR="00DF1F46" w:rsidRPr="00AB3C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926F2D" w14:textId="77777777" w:rsidR="00300AA2" w:rsidRPr="00AB3CE9" w:rsidRDefault="00300AA2" w:rsidP="00300AA2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ПОВЕСТКА ДНЯ</w:t>
      </w:r>
    </w:p>
    <w:p w14:paraId="7BBFE15E" w14:textId="77777777" w:rsidR="00300AA2" w:rsidRPr="00AB3CE9" w:rsidRDefault="00300AA2" w:rsidP="00300AA2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ГОДОВОГО ОБЩЕГО СОБРАНИЯ</w:t>
      </w:r>
    </w:p>
    <w:p w14:paraId="0B35D30E" w14:textId="77777777" w:rsidR="00300AA2" w:rsidRPr="00AB3CE9" w:rsidRDefault="00300AA2" w:rsidP="00300AA2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ЧЛЕНОВ СРО НП «СТРОИТЕЛЬНОЕ РЕГИОНАЛЬНОЕ ОБЪЕДИНЕНИЕ»</w:t>
      </w:r>
    </w:p>
    <w:p w14:paraId="2AEE75F6" w14:textId="77777777" w:rsidR="00300AA2" w:rsidRPr="00AB3CE9" w:rsidRDefault="00300AA2" w:rsidP="00300AA2">
      <w:pPr>
        <w:pStyle w:val="a5"/>
        <w:jc w:val="center"/>
        <w:rPr>
          <w:rFonts w:ascii="Times New Roman" w:hAnsi="Times New Roman"/>
          <w:szCs w:val="24"/>
        </w:rPr>
      </w:pPr>
      <w:proofErr w:type="gramStart"/>
      <w:r w:rsidRPr="00AB3CE9">
        <w:rPr>
          <w:rFonts w:ascii="Times New Roman" w:hAnsi="Times New Roman"/>
          <w:szCs w:val="24"/>
        </w:rPr>
        <w:t xml:space="preserve">15 </w:t>
      </w:r>
      <w:proofErr w:type="spellStart"/>
      <w:r w:rsidRPr="00AB3CE9">
        <w:rPr>
          <w:rFonts w:ascii="Times New Roman" w:hAnsi="Times New Roman"/>
          <w:szCs w:val="24"/>
        </w:rPr>
        <w:t>апреля</w:t>
      </w:r>
      <w:proofErr w:type="spellEnd"/>
      <w:proofErr w:type="gramEnd"/>
      <w:r w:rsidRPr="00AB3CE9">
        <w:rPr>
          <w:rFonts w:ascii="Times New Roman" w:hAnsi="Times New Roman"/>
          <w:szCs w:val="24"/>
        </w:rPr>
        <w:t xml:space="preserve"> 2014 ГОДА:</w:t>
      </w:r>
    </w:p>
    <w:p w14:paraId="6AECCA47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4F20D9">
        <w:rPr>
          <w:rFonts w:ascii="Times New Roman" w:hAnsi="Times New Roman"/>
          <w:szCs w:val="24"/>
          <w:lang w:val="ru-RU"/>
        </w:rPr>
        <w:t>Отчет Совета директоров за 2013 г.</w:t>
      </w:r>
    </w:p>
    <w:p w14:paraId="1918E807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proofErr w:type="spellStart"/>
      <w:r w:rsidRPr="004F20D9">
        <w:rPr>
          <w:rFonts w:ascii="Times New Roman" w:hAnsi="Times New Roman"/>
          <w:szCs w:val="24"/>
        </w:rPr>
        <w:t>Отчет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Директора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за</w:t>
      </w:r>
      <w:proofErr w:type="spellEnd"/>
      <w:r w:rsidRPr="004F20D9">
        <w:rPr>
          <w:rFonts w:ascii="Times New Roman" w:hAnsi="Times New Roman"/>
          <w:szCs w:val="24"/>
        </w:rPr>
        <w:t xml:space="preserve"> 2013 г.</w:t>
      </w:r>
    </w:p>
    <w:p w14:paraId="6B8A0D1D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4F20D9">
        <w:rPr>
          <w:rFonts w:ascii="Times New Roman" w:hAnsi="Times New Roman"/>
          <w:szCs w:val="24"/>
          <w:lang w:val="ru-RU"/>
        </w:rPr>
        <w:lastRenderedPageBreak/>
        <w:t>О приоритетных направлениях деятельности саморегулируемой организации, принципах формирования и использования ее имущества  на 2014-2015 год.</w:t>
      </w:r>
    </w:p>
    <w:p w14:paraId="2A25F0B2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color w:val="000000"/>
          <w:szCs w:val="24"/>
          <w:lang w:val="ru-RU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14:paraId="0C8FAA85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color w:val="000000"/>
          <w:szCs w:val="24"/>
          <w:lang w:val="ru-RU"/>
        </w:rPr>
        <w:t xml:space="preserve">О применении к членам Партнерства (по списку) дисциплинарного взыскания  в виде </w:t>
      </w:r>
      <w:r w:rsidRPr="004F20D9">
        <w:rPr>
          <w:rFonts w:ascii="Times New Roman" w:hAnsi="Times New Roman"/>
          <w:szCs w:val="24"/>
          <w:lang w:val="ru-RU"/>
        </w:rPr>
        <w:t xml:space="preserve"> исключения из членов Партнерства.</w:t>
      </w:r>
    </w:p>
    <w:p w14:paraId="7E8D5939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  <w:lang w:val="ru-RU"/>
        </w:rPr>
        <w:t>Отчет Ревизионной комиссии.  О годовой бухгалтерской отчетности саморегулируемой организации за 2013 г.  О</w:t>
      </w:r>
      <w:proofErr w:type="spellStart"/>
      <w:r w:rsidRPr="004F20D9">
        <w:rPr>
          <w:rFonts w:ascii="Times New Roman" w:hAnsi="Times New Roman"/>
          <w:szCs w:val="24"/>
        </w:rPr>
        <w:t>тчет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аудиторской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проверки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за</w:t>
      </w:r>
      <w:proofErr w:type="spellEnd"/>
      <w:r w:rsidRPr="004F20D9">
        <w:rPr>
          <w:rFonts w:ascii="Times New Roman" w:hAnsi="Times New Roman"/>
          <w:szCs w:val="24"/>
        </w:rPr>
        <w:t xml:space="preserve"> 2013г.</w:t>
      </w:r>
    </w:p>
    <w:p w14:paraId="0FA4E6A8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4F20D9">
        <w:rPr>
          <w:rFonts w:ascii="Times New Roman" w:hAnsi="Times New Roman"/>
          <w:szCs w:val="24"/>
          <w:lang w:val="ru-RU"/>
        </w:rPr>
        <w:t>О смете расходов  саморегулируемой организации на 2015 год.</w:t>
      </w:r>
    </w:p>
    <w:p w14:paraId="443173C1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szCs w:val="24"/>
          <w:lang w:val="ru-RU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СРО НП «Строительное региональное объединение» «Порядок уплаты вступительного и регулярных членских взносов»</w:t>
      </w:r>
    </w:p>
    <w:p w14:paraId="383279D9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4F20D9">
        <w:rPr>
          <w:rFonts w:ascii="Times New Roman" w:hAnsi="Times New Roman"/>
          <w:szCs w:val="24"/>
          <w:lang w:val="ru-RU"/>
        </w:rPr>
        <w:t>Об утверждении Инвестиционной декларации СРО НП «СРО»</w:t>
      </w:r>
    </w:p>
    <w:p w14:paraId="03793F4B" w14:textId="77777777" w:rsidR="004F20D9" w:rsidRPr="004F20D9" w:rsidRDefault="004F20D9" w:rsidP="004F20D9">
      <w:pPr>
        <w:pStyle w:val="ConsPlusNormal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Утверждение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П-16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смете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Саморегулируемой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Некоммерческое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партнерство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Строительное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региональное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5D7DE255" w14:textId="77777777" w:rsidR="004F20D9" w:rsidRPr="004F20D9" w:rsidRDefault="004F20D9" w:rsidP="004F20D9">
      <w:pPr>
        <w:pStyle w:val="a6"/>
        <w:numPr>
          <w:ilvl w:val="0"/>
          <w:numId w:val="13"/>
        </w:numPr>
        <w:suppressAutoHyphens/>
        <w:contextualSpacing w:val="0"/>
        <w:jc w:val="both"/>
        <w:rPr>
          <w:rFonts w:ascii="Times New Roman" w:hAnsi="Times New Roman"/>
          <w:b/>
        </w:rPr>
      </w:pPr>
      <w:proofErr w:type="spellStart"/>
      <w:r w:rsidRPr="004F20D9">
        <w:rPr>
          <w:rFonts w:ascii="Times New Roman" w:hAnsi="Times New Roman"/>
        </w:rPr>
        <w:t>Об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утверждении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Положения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об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обеспечении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информационной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открытости</w:t>
      </w:r>
      <w:proofErr w:type="spellEnd"/>
      <w:r w:rsidRPr="004F20D9">
        <w:rPr>
          <w:rFonts w:ascii="Times New Roman" w:hAnsi="Times New Roman"/>
        </w:rPr>
        <w:t xml:space="preserve"> и </w:t>
      </w:r>
      <w:proofErr w:type="spellStart"/>
      <w:r w:rsidRPr="004F20D9">
        <w:rPr>
          <w:rFonts w:ascii="Times New Roman" w:hAnsi="Times New Roman"/>
        </w:rPr>
        <w:t>защиты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информации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от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ее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неправомерного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proofErr w:type="gramStart"/>
      <w:r w:rsidRPr="004F20D9">
        <w:rPr>
          <w:rFonts w:ascii="Times New Roman" w:hAnsi="Times New Roman"/>
        </w:rPr>
        <w:t>использования</w:t>
      </w:r>
      <w:proofErr w:type="spellEnd"/>
      <w:r w:rsidRPr="004F20D9">
        <w:rPr>
          <w:rFonts w:ascii="Times New Roman" w:hAnsi="Times New Roman"/>
        </w:rPr>
        <w:t xml:space="preserve">  в</w:t>
      </w:r>
      <w:proofErr w:type="gram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Саморегулируемой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организации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Некоммерческое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Партнерство</w:t>
      </w:r>
      <w:proofErr w:type="spellEnd"/>
      <w:r w:rsidRPr="004F20D9">
        <w:rPr>
          <w:rFonts w:ascii="Times New Roman" w:hAnsi="Times New Roman"/>
        </w:rPr>
        <w:t>«</w:t>
      </w:r>
      <w:proofErr w:type="spellStart"/>
      <w:r w:rsidRPr="004F20D9">
        <w:rPr>
          <w:rFonts w:ascii="Times New Roman" w:hAnsi="Times New Roman"/>
        </w:rPr>
        <w:t>Строительное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региональное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объединение</w:t>
      </w:r>
      <w:proofErr w:type="spellEnd"/>
      <w:r w:rsidRPr="004F20D9">
        <w:rPr>
          <w:rFonts w:ascii="Times New Roman" w:hAnsi="Times New Roman"/>
        </w:rPr>
        <w:t>»</w:t>
      </w:r>
    </w:p>
    <w:p w14:paraId="4160B8A9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 и</w:t>
      </w:r>
      <w:proofErr w:type="gram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 ПР-5. </w:t>
      </w:r>
      <w:proofErr w:type="spellStart"/>
      <w:r w:rsidRPr="004F20D9">
        <w:rPr>
          <w:rFonts w:ascii="Times New Roman" w:hAnsi="Times New Roman"/>
          <w:szCs w:val="24"/>
        </w:rPr>
        <w:t>Правила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саморегулирования</w:t>
      </w:r>
      <w:proofErr w:type="spellEnd"/>
      <w:r w:rsidRPr="004F20D9">
        <w:rPr>
          <w:rFonts w:ascii="Times New Roman" w:hAnsi="Times New Roman"/>
          <w:szCs w:val="24"/>
        </w:rPr>
        <w:t xml:space="preserve"> СРО НП 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». «</w:t>
      </w:r>
      <w:proofErr w:type="spellStart"/>
      <w:r w:rsidRPr="004F20D9">
        <w:rPr>
          <w:rFonts w:ascii="Times New Roman" w:hAnsi="Times New Roman"/>
          <w:szCs w:val="24"/>
        </w:rPr>
        <w:t>Порядок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ведения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реестра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членов</w:t>
      </w:r>
      <w:proofErr w:type="spellEnd"/>
      <w:r w:rsidRPr="004F20D9">
        <w:rPr>
          <w:rFonts w:ascii="Times New Roman" w:hAnsi="Times New Roman"/>
          <w:szCs w:val="24"/>
        </w:rPr>
        <w:t xml:space="preserve"> СРО НП 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».</w:t>
      </w:r>
    </w:p>
    <w:p w14:paraId="369906CF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П-6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системе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мер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дисциплинарного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воздействия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за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несоблюдение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членами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 xml:space="preserve">» </w:t>
      </w:r>
      <w:proofErr w:type="spellStart"/>
      <w:r w:rsidRPr="004F20D9">
        <w:rPr>
          <w:rFonts w:ascii="Times New Roman" w:hAnsi="Times New Roman"/>
          <w:szCs w:val="24"/>
        </w:rPr>
        <w:t>требований</w:t>
      </w:r>
      <w:proofErr w:type="spellEnd"/>
      <w:r w:rsidRPr="004F20D9">
        <w:rPr>
          <w:rFonts w:ascii="Times New Roman" w:hAnsi="Times New Roman"/>
          <w:szCs w:val="24"/>
        </w:rPr>
        <w:t xml:space="preserve"> к </w:t>
      </w:r>
      <w:proofErr w:type="spellStart"/>
      <w:r w:rsidRPr="004F20D9">
        <w:rPr>
          <w:rFonts w:ascii="Times New Roman" w:hAnsi="Times New Roman"/>
          <w:szCs w:val="24"/>
        </w:rPr>
        <w:t>выдаче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свидетельства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допуске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правил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контроля</w:t>
      </w:r>
      <w:proofErr w:type="spellEnd"/>
      <w:r w:rsidRPr="004F20D9">
        <w:rPr>
          <w:rFonts w:ascii="Times New Roman" w:hAnsi="Times New Roman"/>
          <w:szCs w:val="24"/>
        </w:rPr>
        <w:t xml:space="preserve"> в </w:t>
      </w:r>
      <w:proofErr w:type="spellStart"/>
      <w:r w:rsidRPr="004F20D9">
        <w:rPr>
          <w:rFonts w:ascii="Times New Roman" w:hAnsi="Times New Roman"/>
          <w:szCs w:val="24"/>
        </w:rPr>
        <w:t>области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саморегулирования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требований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технических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регламентов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требований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стандартов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правил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саморегулирования</w:t>
      </w:r>
      <w:proofErr w:type="spellEnd"/>
      <w:r w:rsidRPr="004F20D9">
        <w:rPr>
          <w:rFonts w:ascii="Times New Roman" w:hAnsi="Times New Roman"/>
          <w:szCs w:val="24"/>
          <w:lang w:val="ru-RU"/>
        </w:rPr>
        <w:t>.</w:t>
      </w:r>
      <w:r w:rsidRPr="004F20D9">
        <w:rPr>
          <w:rFonts w:ascii="Times New Roman" w:hAnsi="Times New Roman"/>
          <w:szCs w:val="24"/>
        </w:rPr>
        <w:t xml:space="preserve"> </w:t>
      </w:r>
    </w:p>
    <w:p w14:paraId="27A6FDC1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П-8.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членстве</w:t>
      </w:r>
      <w:proofErr w:type="spellEnd"/>
      <w:r w:rsidRPr="004F20D9">
        <w:rPr>
          <w:rFonts w:ascii="Times New Roman" w:hAnsi="Times New Roman"/>
          <w:szCs w:val="24"/>
        </w:rPr>
        <w:t xml:space="preserve"> в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».</w:t>
      </w:r>
    </w:p>
    <w:p w14:paraId="4C61A4B0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Требования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 xml:space="preserve">» к </w:t>
      </w:r>
      <w:proofErr w:type="spellStart"/>
      <w:r w:rsidRPr="004F20D9">
        <w:rPr>
          <w:rFonts w:ascii="Times New Roman" w:hAnsi="Times New Roman"/>
          <w:szCs w:val="24"/>
        </w:rPr>
        <w:t>выдаче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Свидетельств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допуске</w:t>
      </w:r>
      <w:proofErr w:type="spellEnd"/>
      <w:r w:rsidRPr="004F20D9">
        <w:rPr>
          <w:rFonts w:ascii="Times New Roman" w:hAnsi="Times New Roman"/>
          <w:szCs w:val="24"/>
        </w:rPr>
        <w:t xml:space="preserve"> к </w:t>
      </w:r>
      <w:proofErr w:type="spellStart"/>
      <w:r w:rsidRPr="004F20D9">
        <w:rPr>
          <w:rFonts w:ascii="Times New Roman" w:hAnsi="Times New Roman"/>
          <w:szCs w:val="24"/>
        </w:rPr>
        <w:t>работам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строительству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реконструкции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капитальному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ремонту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объектов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капитального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строительства</w:t>
      </w:r>
      <w:proofErr w:type="spellEnd"/>
      <w:r w:rsidRPr="004F20D9">
        <w:rPr>
          <w:rFonts w:ascii="Times New Roman" w:hAnsi="Times New Roman"/>
          <w:szCs w:val="24"/>
        </w:rPr>
        <w:t xml:space="preserve"> (</w:t>
      </w:r>
      <w:proofErr w:type="spellStart"/>
      <w:r w:rsidRPr="004F20D9">
        <w:rPr>
          <w:rFonts w:ascii="Times New Roman" w:hAnsi="Times New Roman"/>
          <w:szCs w:val="24"/>
        </w:rPr>
        <w:t>кроме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особо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опасных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технически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сложных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объектов</w:t>
      </w:r>
      <w:proofErr w:type="spellEnd"/>
      <w:r w:rsidRPr="004F20D9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4F20D9">
        <w:rPr>
          <w:rFonts w:ascii="Times New Roman" w:hAnsi="Times New Roman"/>
          <w:szCs w:val="24"/>
        </w:rPr>
        <w:t>объектов</w:t>
      </w:r>
      <w:proofErr w:type="spellEnd"/>
      <w:r w:rsidRPr="004F20D9">
        <w:rPr>
          <w:rFonts w:ascii="Times New Roman" w:hAnsi="Times New Roman"/>
          <w:szCs w:val="24"/>
        </w:rPr>
        <w:t xml:space="preserve">  </w:t>
      </w:r>
      <w:proofErr w:type="spellStart"/>
      <w:r w:rsidRPr="004F20D9">
        <w:rPr>
          <w:rFonts w:ascii="Times New Roman" w:hAnsi="Times New Roman"/>
          <w:szCs w:val="24"/>
        </w:rPr>
        <w:t>использования</w:t>
      </w:r>
      <w:proofErr w:type="spellEnd"/>
      <w:proofErr w:type="gram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атомной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энергии</w:t>
      </w:r>
      <w:proofErr w:type="spellEnd"/>
      <w:r w:rsidRPr="004F20D9">
        <w:rPr>
          <w:rFonts w:ascii="Times New Roman" w:hAnsi="Times New Roman"/>
          <w:szCs w:val="24"/>
        </w:rPr>
        <w:t xml:space="preserve">), </w:t>
      </w:r>
      <w:proofErr w:type="spellStart"/>
      <w:r w:rsidRPr="004F20D9">
        <w:rPr>
          <w:rFonts w:ascii="Times New Roman" w:hAnsi="Times New Roman"/>
          <w:szCs w:val="24"/>
        </w:rPr>
        <w:t>которые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оказывают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влияние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на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безопасность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объектов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капитального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строительства</w:t>
      </w:r>
      <w:proofErr w:type="spellEnd"/>
    </w:p>
    <w:p w14:paraId="58F7CA07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П-7.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Совете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директоров</w:t>
      </w:r>
      <w:proofErr w:type="spellEnd"/>
      <w:r w:rsidRPr="004F20D9">
        <w:rPr>
          <w:rFonts w:ascii="Times New Roman" w:hAnsi="Times New Roman"/>
          <w:szCs w:val="24"/>
        </w:rPr>
        <w:t xml:space="preserve"> СРО НП 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</w:t>
      </w:r>
    </w:p>
    <w:p w14:paraId="350E636F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П-5.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компенсационном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фонде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».</w:t>
      </w:r>
    </w:p>
    <w:p w14:paraId="04095A97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proofErr w:type="spellStart"/>
      <w:r w:rsidRPr="004F20D9">
        <w:rPr>
          <w:rFonts w:ascii="Times New Roman" w:hAnsi="Times New Roman"/>
          <w:szCs w:val="24"/>
        </w:rPr>
        <w:t>Об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П-15  “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электронном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документообороте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Некоммерческого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партнерства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</w:t>
      </w:r>
    </w:p>
    <w:p w14:paraId="75E50E58" w14:textId="77777777" w:rsidR="004F20D9" w:rsidRPr="004F20D9" w:rsidRDefault="004F20D9" w:rsidP="004F20D9">
      <w:pPr>
        <w:pStyle w:val="ConsPlusNormal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D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изменений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редакции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соблюдением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членами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Саморегулируемой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Некоммерческое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партнерство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Строительное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региональное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выдаче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свидетельства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допуске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технических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регламентов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стандартов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саморегулируемой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некоммерческое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партнерство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Строительное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региональное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саморегулирования</w:t>
      </w:r>
      <w:proofErr w:type="spellEnd"/>
    </w:p>
    <w:p w14:paraId="6F644EB6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П-4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r w:rsidRPr="004F20D9">
        <w:rPr>
          <w:rFonts w:ascii="Times New Roman" w:hAnsi="Times New Roman"/>
          <w:szCs w:val="24"/>
        </w:rPr>
        <w:t xml:space="preserve"> о </w:t>
      </w:r>
      <w:proofErr w:type="spellStart"/>
      <w:r w:rsidRPr="004F20D9">
        <w:rPr>
          <w:rFonts w:ascii="Times New Roman" w:hAnsi="Times New Roman"/>
          <w:szCs w:val="24"/>
        </w:rPr>
        <w:t>Дисциплинарном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комитете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“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”</w:t>
      </w:r>
    </w:p>
    <w:p w14:paraId="762C88FC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4F20D9">
        <w:rPr>
          <w:rFonts w:ascii="Times New Roman" w:hAnsi="Times New Roman"/>
          <w:szCs w:val="24"/>
        </w:rPr>
        <w:lastRenderedPageBreak/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Устава</w:t>
      </w:r>
      <w:proofErr w:type="spellEnd"/>
      <w:r w:rsidRPr="004F20D9">
        <w:rPr>
          <w:rFonts w:ascii="Times New Roman" w:hAnsi="Times New Roman"/>
          <w:szCs w:val="24"/>
        </w:rPr>
        <w:t xml:space="preserve"> СРО НП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</w:t>
      </w:r>
    </w:p>
    <w:p w14:paraId="259028E7" w14:textId="77777777" w:rsidR="004F20D9" w:rsidRPr="004F20D9" w:rsidRDefault="004F20D9" w:rsidP="004F20D9">
      <w:pPr>
        <w:pStyle w:val="ConsPlusNormal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ПР-8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Правила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саморегулирования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Порядок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осуществления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выплат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из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Компенсационного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фонда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color w:val="000000"/>
          <w:szCs w:val="24"/>
        </w:rPr>
        <w:t>»</w:t>
      </w:r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DFB6A" w14:textId="77777777" w:rsidR="004F20D9" w:rsidRPr="004F20D9" w:rsidRDefault="004F20D9" w:rsidP="004F20D9">
      <w:pPr>
        <w:pStyle w:val="ConsPlusNormal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D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изменений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0D9">
        <w:rPr>
          <w:rFonts w:ascii="Times New Roman" w:hAnsi="Times New Roman" w:cs="Times New Roman"/>
          <w:sz w:val="24"/>
          <w:szCs w:val="24"/>
        </w:rPr>
        <w:t>редакции</w:t>
      </w:r>
      <w:proofErr w:type="spellEnd"/>
      <w:r w:rsidRPr="004F20D9">
        <w:rPr>
          <w:rFonts w:ascii="Times New Roman" w:hAnsi="Times New Roman" w:cs="Times New Roman"/>
          <w:sz w:val="24"/>
          <w:szCs w:val="24"/>
        </w:rPr>
        <w:t xml:space="preserve">  ПР</w:t>
      </w:r>
      <w:proofErr w:type="gramEnd"/>
      <w:r w:rsidRPr="004F20D9">
        <w:rPr>
          <w:rFonts w:ascii="Times New Roman" w:hAnsi="Times New Roman" w:cs="Times New Roman"/>
          <w:sz w:val="24"/>
          <w:szCs w:val="24"/>
        </w:rPr>
        <w:t xml:space="preserve">-7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саморегулирования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обращений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жалоб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Саморегулируемой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Некоммерческое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партнерство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Строительное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региональное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0D9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4F20D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4A22CEA6" w14:textId="77777777" w:rsidR="004F20D9" w:rsidRPr="004F20D9" w:rsidRDefault="004F20D9" w:rsidP="004F20D9">
      <w:pPr>
        <w:pStyle w:val="a6"/>
        <w:numPr>
          <w:ilvl w:val="0"/>
          <w:numId w:val="13"/>
        </w:numPr>
        <w:tabs>
          <w:tab w:val="left" w:pos="1830"/>
        </w:tabs>
        <w:jc w:val="both"/>
        <w:rPr>
          <w:rFonts w:ascii="Times New Roman" w:hAnsi="Times New Roman"/>
          <w:b/>
          <w:color w:val="000000"/>
        </w:rPr>
      </w:pPr>
      <w:r w:rsidRPr="004F20D9">
        <w:rPr>
          <w:rFonts w:ascii="Times New Roman" w:hAnsi="Times New Roman"/>
        </w:rPr>
        <w:t xml:space="preserve">О </w:t>
      </w:r>
      <w:proofErr w:type="spellStart"/>
      <w:r w:rsidRPr="004F20D9">
        <w:rPr>
          <w:rFonts w:ascii="Times New Roman" w:hAnsi="Times New Roman"/>
        </w:rPr>
        <w:t>внесении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proofErr w:type="gramStart"/>
      <w:r w:rsidRPr="004F20D9">
        <w:rPr>
          <w:rFonts w:ascii="Times New Roman" w:hAnsi="Times New Roman"/>
        </w:rPr>
        <w:t>изменений</w:t>
      </w:r>
      <w:proofErr w:type="spellEnd"/>
      <w:r w:rsidRPr="004F20D9">
        <w:rPr>
          <w:rFonts w:ascii="Times New Roman" w:hAnsi="Times New Roman"/>
        </w:rPr>
        <w:t xml:space="preserve">  </w:t>
      </w:r>
      <w:r w:rsidRPr="004F20D9">
        <w:rPr>
          <w:rFonts w:ascii="Times New Roman" w:hAnsi="Times New Roman"/>
          <w:color w:val="000000"/>
        </w:rPr>
        <w:t>и</w:t>
      </w:r>
      <w:proofErr w:type="gram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утверждении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новой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редакции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r w:rsidRPr="004F20D9">
        <w:rPr>
          <w:rFonts w:ascii="Times New Roman" w:hAnsi="Times New Roman"/>
        </w:rPr>
        <w:t xml:space="preserve"> </w:t>
      </w:r>
      <w:r w:rsidRPr="004F20D9">
        <w:rPr>
          <w:rFonts w:ascii="Times New Roman" w:hAnsi="Times New Roman"/>
          <w:color w:val="000000"/>
        </w:rPr>
        <w:t xml:space="preserve">ПР-2. </w:t>
      </w:r>
      <w:proofErr w:type="spellStart"/>
      <w:r w:rsidRPr="004F20D9">
        <w:rPr>
          <w:rFonts w:ascii="Times New Roman" w:hAnsi="Times New Roman"/>
          <w:color w:val="000000"/>
        </w:rPr>
        <w:t>Правила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саморегулирования</w:t>
      </w:r>
      <w:proofErr w:type="spellEnd"/>
      <w:r w:rsidRPr="004F20D9">
        <w:rPr>
          <w:rFonts w:ascii="Times New Roman" w:hAnsi="Times New Roman"/>
          <w:color w:val="000000"/>
        </w:rPr>
        <w:t xml:space="preserve"> СРО НП  «</w:t>
      </w:r>
      <w:proofErr w:type="spellStart"/>
      <w:r w:rsidRPr="004F20D9">
        <w:rPr>
          <w:rFonts w:ascii="Times New Roman" w:hAnsi="Times New Roman"/>
          <w:color w:val="000000"/>
        </w:rPr>
        <w:t>Строительное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Региональное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Объединение</w:t>
      </w:r>
      <w:proofErr w:type="spellEnd"/>
      <w:r w:rsidRPr="004F20D9">
        <w:rPr>
          <w:rFonts w:ascii="Times New Roman" w:hAnsi="Times New Roman"/>
          <w:color w:val="000000"/>
        </w:rPr>
        <w:t>». «</w:t>
      </w:r>
      <w:proofErr w:type="spellStart"/>
      <w:r w:rsidRPr="004F20D9">
        <w:rPr>
          <w:rFonts w:ascii="Times New Roman" w:hAnsi="Times New Roman"/>
          <w:color w:val="000000"/>
        </w:rPr>
        <w:t>Правила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обеспечения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имущественной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ответственности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членов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партнерства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перед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потребителями</w:t>
      </w:r>
      <w:proofErr w:type="spellEnd"/>
      <w:r w:rsidRPr="004F20D9">
        <w:rPr>
          <w:rFonts w:ascii="Times New Roman" w:hAnsi="Times New Roman"/>
          <w:color w:val="000000"/>
        </w:rPr>
        <w:t xml:space="preserve"> и </w:t>
      </w:r>
      <w:proofErr w:type="spellStart"/>
      <w:r w:rsidRPr="004F20D9">
        <w:rPr>
          <w:rFonts w:ascii="Times New Roman" w:hAnsi="Times New Roman"/>
          <w:color w:val="000000"/>
        </w:rPr>
        <w:t>иными</w:t>
      </w:r>
      <w:proofErr w:type="spellEnd"/>
      <w:r w:rsidRPr="004F20D9">
        <w:rPr>
          <w:rFonts w:ascii="Times New Roman" w:hAnsi="Times New Roman"/>
          <w:color w:val="000000"/>
        </w:rPr>
        <w:t xml:space="preserve"> </w:t>
      </w:r>
      <w:proofErr w:type="spellStart"/>
      <w:r w:rsidRPr="004F20D9">
        <w:rPr>
          <w:rFonts w:ascii="Times New Roman" w:hAnsi="Times New Roman"/>
          <w:color w:val="000000"/>
        </w:rPr>
        <w:t>лицами</w:t>
      </w:r>
      <w:proofErr w:type="spellEnd"/>
      <w:r w:rsidRPr="004F20D9">
        <w:rPr>
          <w:rFonts w:ascii="Times New Roman" w:hAnsi="Times New Roman"/>
          <w:color w:val="000000"/>
        </w:rPr>
        <w:t xml:space="preserve">» </w:t>
      </w:r>
    </w:p>
    <w:p w14:paraId="345E9889" w14:textId="77777777" w:rsidR="004F20D9" w:rsidRPr="004F20D9" w:rsidRDefault="004F20D9" w:rsidP="004F20D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Cs w:val="24"/>
          <w:lang w:val="ru-RU"/>
        </w:rPr>
      </w:pPr>
      <w:r w:rsidRPr="004F20D9">
        <w:rPr>
          <w:rFonts w:ascii="Times New Roman" w:hAnsi="Times New Roman"/>
          <w:szCs w:val="24"/>
        </w:rPr>
        <w:t xml:space="preserve">О </w:t>
      </w:r>
      <w:proofErr w:type="spellStart"/>
      <w:r w:rsidRPr="004F20D9">
        <w:rPr>
          <w:rFonts w:ascii="Times New Roman" w:hAnsi="Times New Roman"/>
          <w:szCs w:val="24"/>
        </w:rPr>
        <w:t>внесении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изменений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утверждении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новой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редакции</w:t>
      </w:r>
      <w:proofErr w:type="spellEnd"/>
      <w:r w:rsidRPr="004F20D9">
        <w:rPr>
          <w:rFonts w:ascii="Times New Roman" w:hAnsi="Times New Roman"/>
          <w:szCs w:val="24"/>
        </w:rPr>
        <w:t xml:space="preserve"> П-</w:t>
      </w:r>
      <w:proofErr w:type="gramStart"/>
      <w:r w:rsidRPr="004F20D9">
        <w:rPr>
          <w:rFonts w:ascii="Times New Roman" w:hAnsi="Times New Roman"/>
          <w:szCs w:val="24"/>
        </w:rPr>
        <w:t xml:space="preserve">13  </w:t>
      </w:r>
      <w:proofErr w:type="spellStart"/>
      <w:r w:rsidRPr="004F20D9">
        <w:rPr>
          <w:rFonts w:ascii="Times New Roman" w:hAnsi="Times New Roman"/>
          <w:szCs w:val="24"/>
        </w:rPr>
        <w:t>Положение</w:t>
      </w:r>
      <w:proofErr w:type="spellEnd"/>
      <w:proofErr w:type="gramEnd"/>
      <w:r w:rsidRPr="004F20D9">
        <w:rPr>
          <w:rFonts w:ascii="Times New Roman" w:hAnsi="Times New Roman"/>
          <w:szCs w:val="24"/>
        </w:rPr>
        <w:t xml:space="preserve">  о </w:t>
      </w:r>
      <w:proofErr w:type="spellStart"/>
      <w:r w:rsidRPr="004F20D9">
        <w:rPr>
          <w:rFonts w:ascii="Times New Roman" w:hAnsi="Times New Roman"/>
          <w:szCs w:val="24"/>
        </w:rPr>
        <w:t>системе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аттестации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работников</w:t>
      </w:r>
      <w:proofErr w:type="spellEnd"/>
      <w:r w:rsidRPr="004F20D9">
        <w:rPr>
          <w:rFonts w:ascii="Times New Roman" w:hAnsi="Times New Roman"/>
          <w:szCs w:val="24"/>
        </w:rPr>
        <w:t xml:space="preserve">  </w:t>
      </w:r>
      <w:proofErr w:type="spellStart"/>
      <w:r w:rsidRPr="004F20D9">
        <w:rPr>
          <w:rFonts w:ascii="Times New Roman" w:hAnsi="Times New Roman"/>
          <w:szCs w:val="24"/>
        </w:rPr>
        <w:t>членов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Саморегулируемой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организации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Некоммерческое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партнерство</w:t>
      </w:r>
      <w:proofErr w:type="spellEnd"/>
      <w:r w:rsidRPr="004F20D9">
        <w:rPr>
          <w:rFonts w:ascii="Times New Roman" w:hAnsi="Times New Roman"/>
          <w:szCs w:val="24"/>
        </w:rPr>
        <w:t xml:space="preserve"> «</w:t>
      </w:r>
      <w:proofErr w:type="spellStart"/>
      <w:r w:rsidRPr="004F20D9">
        <w:rPr>
          <w:rFonts w:ascii="Times New Roman" w:hAnsi="Times New Roman"/>
          <w:szCs w:val="24"/>
        </w:rPr>
        <w:t>Строительное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региональное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объединение</w:t>
      </w:r>
      <w:proofErr w:type="spellEnd"/>
      <w:r w:rsidRPr="004F20D9">
        <w:rPr>
          <w:rFonts w:ascii="Times New Roman" w:hAnsi="Times New Roman"/>
          <w:szCs w:val="24"/>
        </w:rPr>
        <w:t>»</w:t>
      </w:r>
      <w:r w:rsidRPr="004F20D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szCs w:val="24"/>
        </w:rPr>
        <w:t>осуществляющих</w:t>
      </w:r>
      <w:proofErr w:type="spellEnd"/>
      <w:r w:rsidRPr="004F20D9">
        <w:rPr>
          <w:rFonts w:ascii="Times New Roman" w:hAnsi="Times New Roman"/>
          <w:szCs w:val="24"/>
        </w:rPr>
        <w:t xml:space="preserve">  </w:t>
      </w:r>
      <w:proofErr w:type="spellStart"/>
      <w:r w:rsidRPr="004F20D9">
        <w:rPr>
          <w:rFonts w:ascii="Times New Roman" w:hAnsi="Times New Roman"/>
          <w:szCs w:val="24"/>
        </w:rPr>
        <w:t>работы</w:t>
      </w:r>
      <w:proofErr w:type="spellEnd"/>
      <w:r w:rsidRPr="004F20D9">
        <w:rPr>
          <w:rFonts w:ascii="Times New Roman" w:hAnsi="Times New Roman"/>
          <w:szCs w:val="24"/>
        </w:rPr>
        <w:t xml:space="preserve">  </w:t>
      </w:r>
      <w:proofErr w:type="spellStart"/>
      <w:r w:rsidRPr="004F20D9">
        <w:rPr>
          <w:rFonts w:ascii="Times New Roman" w:hAnsi="Times New Roman"/>
          <w:szCs w:val="24"/>
        </w:rPr>
        <w:t>на</w:t>
      </w:r>
      <w:proofErr w:type="spellEnd"/>
      <w:r w:rsidRPr="004F20D9">
        <w:rPr>
          <w:rFonts w:ascii="Times New Roman" w:hAnsi="Times New Roman"/>
          <w:szCs w:val="24"/>
        </w:rPr>
        <w:t xml:space="preserve">  </w:t>
      </w:r>
      <w:proofErr w:type="spellStart"/>
      <w:r w:rsidRPr="004F20D9">
        <w:rPr>
          <w:rFonts w:ascii="Times New Roman" w:hAnsi="Times New Roman"/>
          <w:szCs w:val="24"/>
        </w:rPr>
        <w:t>особо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опасных</w:t>
      </w:r>
      <w:proofErr w:type="spellEnd"/>
      <w:r w:rsidRPr="004F20D9">
        <w:rPr>
          <w:rFonts w:ascii="Times New Roman" w:hAnsi="Times New Roman"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szCs w:val="24"/>
        </w:rPr>
        <w:t>технически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сложных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объектах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капитального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строительства</w:t>
      </w:r>
      <w:proofErr w:type="spellEnd"/>
      <w:r w:rsidRPr="004F20D9">
        <w:rPr>
          <w:rFonts w:ascii="Times New Roman" w:hAnsi="Times New Roman"/>
          <w:szCs w:val="24"/>
        </w:rPr>
        <w:t xml:space="preserve"> (</w:t>
      </w:r>
      <w:proofErr w:type="spellStart"/>
      <w:r w:rsidRPr="004F20D9">
        <w:rPr>
          <w:rFonts w:ascii="Times New Roman" w:hAnsi="Times New Roman"/>
          <w:szCs w:val="24"/>
        </w:rPr>
        <w:t>кроме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объектов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использования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атомной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szCs w:val="24"/>
        </w:rPr>
        <w:t>энергии</w:t>
      </w:r>
      <w:proofErr w:type="spellEnd"/>
      <w:r w:rsidRPr="004F20D9">
        <w:rPr>
          <w:rFonts w:ascii="Times New Roman" w:hAnsi="Times New Roman"/>
          <w:szCs w:val="24"/>
        </w:rPr>
        <w:t xml:space="preserve">), </w:t>
      </w:r>
      <w:proofErr w:type="spellStart"/>
      <w:r w:rsidRPr="004F20D9">
        <w:rPr>
          <w:rFonts w:ascii="Times New Roman" w:hAnsi="Times New Roman"/>
          <w:bCs/>
          <w:szCs w:val="24"/>
        </w:rPr>
        <w:t>подлежащих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аттестации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по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правилам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bCs/>
          <w:szCs w:val="24"/>
        </w:rPr>
        <w:t>устанавливаемым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Федеральной </w:t>
      </w:r>
      <w:proofErr w:type="spellStart"/>
      <w:r w:rsidRPr="004F20D9">
        <w:rPr>
          <w:rFonts w:ascii="Times New Roman" w:hAnsi="Times New Roman"/>
          <w:bCs/>
          <w:szCs w:val="24"/>
        </w:rPr>
        <w:t>службой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по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экологическому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4F20D9">
        <w:rPr>
          <w:rFonts w:ascii="Times New Roman" w:hAnsi="Times New Roman"/>
          <w:bCs/>
          <w:szCs w:val="24"/>
        </w:rPr>
        <w:t>технологическому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и </w:t>
      </w:r>
      <w:proofErr w:type="spellStart"/>
      <w:r w:rsidRPr="004F20D9">
        <w:rPr>
          <w:rFonts w:ascii="Times New Roman" w:hAnsi="Times New Roman"/>
          <w:bCs/>
          <w:szCs w:val="24"/>
        </w:rPr>
        <w:t>атомному</w:t>
      </w:r>
      <w:proofErr w:type="spellEnd"/>
      <w:r w:rsidRPr="004F20D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F20D9">
        <w:rPr>
          <w:rFonts w:ascii="Times New Roman" w:hAnsi="Times New Roman"/>
          <w:bCs/>
          <w:szCs w:val="24"/>
        </w:rPr>
        <w:t>надзору</w:t>
      </w:r>
      <w:proofErr w:type="spellEnd"/>
      <w:r w:rsidRPr="004F20D9">
        <w:rPr>
          <w:rFonts w:ascii="Times New Roman" w:hAnsi="Times New Roman"/>
          <w:szCs w:val="24"/>
        </w:rPr>
        <w:t xml:space="preserve"> </w:t>
      </w:r>
    </w:p>
    <w:p w14:paraId="2C0E9EA1" w14:textId="77777777" w:rsidR="004F20D9" w:rsidRPr="004F20D9" w:rsidRDefault="004F20D9" w:rsidP="004F20D9">
      <w:pPr>
        <w:pStyle w:val="a6"/>
        <w:numPr>
          <w:ilvl w:val="0"/>
          <w:numId w:val="13"/>
        </w:numPr>
        <w:suppressAutoHyphens/>
        <w:contextualSpacing w:val="0"/>
        <w:jc w:val="both"/>
        <w:rPr>
          <w:rFonts w:ascii="Times New Roman" w:hAnsi="Times New Roman"/>
          <w:b/>
        </w:rPr>
      </w:pPr>
      <w:r w:rsidRPr="004F20D9">
        <w:rPr>
          <w:rFonts w:ascii="Times New Roman" w:hAnsi="Times New Roman"/>
        </w:rPr>
        <w:t xml:space="preserve">О </w:t>
      </w:r>
      <w:proofErr w:type="spellStart"/>
      <w:r w:rsidRPr="004F20D9">
        <w:rPr>
          <w:rFonts w:ascii="Times New Roman" w:hAnsi="Times New Roman"/>
        </w:rPr>
        <w:t>внесении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изменений</w:t>
      </w:r>
      <w:proofErr w:type="spellEnd"/>
      <w:r w:rsidRPr="004F20D9">
        <w:rPr>
          <w:rFonts w:ascii="Times New Roman" w:hAnsi="Times New Roman"/>
        </w:rPr>
        <w:t xml:space="preserve"> и </w:t>
      </w:r>
      <w:proofErr w:type="spellStart"/>
      <w:r w:rsidRPr="004F20D9">
        <w:rPr>
          <w:rFonts w:ascii="Times New Roman" w:hAnsi="Times New Roman"/>
        </w:rPr>
        <w:t>утверждении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новой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редакции</w:t>
      </w:r>
      <w:proofErr w:type="spellEnd"/>
      <w:r w:rsidRPr="004F20D9">
        <w:rPr>
          <w:rFonts w:ascii="Times New Roman" w:hAnsi="Times New Roman"/>
        </w:rPr>
        <w:t xml:space="preserve"> П-10 </w:t>
      </w:r>
      <w:proofErr w:type="spellStart"/>
      <w:r w:rsidRPr="004F20D9">
        <w:rPr>
          <w:rFonts w:ascii="Times New Roman" w:hAnsi="Times New Roman"/>
        </w:rPr>
        <w:t>Положение</w:t>
      </w:r>
      <w:proofErr w:type="spellEnd"/>
      <w:r w:rsidRPr="004F20D9">
        <w:rPr>
          <w:rFonts w:ascii="Times New Roman" w:hAnsi="Times New Roman"/>
        </w:rPr>
        <w:t xml:space="preserve"> о </w:t>
      </w:r>
      <w:proofErr w:type="spellStart"/>
      <w:r w:rsidRPr="004F20D9">
        <w:rPr>
          <w:rFonts w:ascii="Times New Roman" w:hAnsi="Times New Roman"/>
        </w:rPr>
        <w:t>постоянно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действующем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Третейском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суде</w:t>
      </w:r>
      <w:proofErr w:type="spellEnd"/>
      <w:r w:rsidRPr="004F20D9">
        <w:rPr>
          <w:rFonts w:ascii="Times New Roman" w:hAnsi="Times New Roman"/>
        </w:rPr>
        <w:t xml:space="preserve">, </w:t>
      </w:r>
      <w:proofErr w:type="spellStart"/>
      <w:r w:rsidRPr="004F20D9">
        <w:rPr>
          <w:rFonts w:ascii="Times New Roman" w:hAnsi="Times New Roman"/>
        </w:rPr>
        <w:t>созданном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при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Саморегулируемой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организации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Некоммерческое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партнерство</w:t>
      </w:r>
      <w:proofErr w:type="spellEnd"/>
      <w:r w:rsidRPr="004F20D9">
        <w:rPr>
          <w:rFonts w:ascii="Times New Roman" w:hAnsi="Times New Roman"/>
        </w:rPr>
        <w:t xml:space="preserve"> «</w:t>
      </w:r>
      <w:proofErr w:type="spellStart"/>
      <w:r w:rsidRPr="004F20D9">
        <w:rPr>
          <w:rFonts w:ascii="Times New Roman" w:hAnsi="Times New Roman"/>
        </w:rPr>
        <w:t>Строительное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региональное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объединение</w:t>
      </w:r>
      <w:proofErr w:type="spellEnd"/>
      <w:r w:rsidRPr="004F20D9">
        <w:rPr>
          <w:rFonts w:ascii="Times New Roman" w:hAnsi="Times New Roman"/>
        </w:rPr>
        <w:t xml:space="preserve">» </w:t>
      </w:r>
    </w:p>
    <w:p w14:paraId="47E85EAE" w14:textId="77777777" w:rsidR="004F20D9" w:rsidRPr="004F20D9" w:rsidRDefault="004F20D9" w:rsidP="004F20D9">
      <w:pPr>
        <w:pStyle w:val="a6"/>
        <w:numPr>
          <w:ilvl w:val="0"/>
          <w:numId w:val="13"/>
        </w:numPr>
        <w:suppressAutoHyphens/>
        <w:contextualSpacing w:val="0"/>
        <w:jc w:val="both"/>
        <w:rPr>
          <w:rFonts w:ascii="Times New Roman" w:hAnsi="Times New Roman"/>
          <w:b/>
        </w:rPr>
      </w:pPr>
      <w:r w:rsidRPr="004F20D9">
        <w:rPr>
          <w:rFonts w:ascii="Times New Roman" w:hAnsi="Times New Roman"/>
        </w:rPr>
        <w:t xml:space="preserve">О </w:t>
      </w:r>
      <w:proofErr w:type="spellStart"/>
      <w:r w:rsidRPr="004F20D9">
        <w:rPr>
          <w:rFonts w:ascii="Times New Roman" w:hAnsi="Times New Roman"/>
        </w:rPr>
        <w:t>внесении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изменений</w:t>
      </w:r>
      <w:proofErr w:type="spellEnd"/>
      <w:r w:rsidRPr="004F20D9">
        <w:rPr>
          <w:rFonts w:ascii="Times New Roman" w:hAnsi="Times New Roman"/>
        </w:rPr>
        <w:t xml:space="preserve"> и </w:t>
      </w:r>
      <w:proofErr w:type="spellStart"/>
      <w:r w:rsidRPr="004F20D9">
        <w:rPr>
          <w:rFonts w:ascii="Times New Roman" w:hAnsi="Times New Roman"/>
        </w:rPr>
        <w:t>утверждении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новой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редакции</w:t>
      </w:r>
      <w:proofErr w:type="spellEnd"/>
      <w:r w:rsidRPr="004F20D9">
        <w:rPr>
          <w:rFonts w:ascii="Times New Roman" w:hAnsi="Times New Roman"/>
        </w:rPr>
        <w:t xml:space="preserve"> П-11 </w:t>
      </w:r>
      <w:proofErr w:type="spellStart"/>
      <w:r w:rsidRPr="004F20D9">
        <w:rPr>
          <w:rFonts w:ascii="Times New Roman" w:hAnsi="Times New Roman"/>
        </w:rPr>
        <w:t>Положение</w:t>
      </w:r>
      <w:proofErr w:type="spellEnd"/>
      <w:r w:rsidRPr="004F20D9">
        <w:rPr>
          <w:rFonts w:ascii="Times New Roman" w:hAnsi="Times New Roman"/>
        </w:rPr>
        <w:t xml:space="preserve"> о </w:t>
      </w:r>
      <w:proofErr w:type="spellStart"/>
      <w:r w:rsidRPr="004F20D9">
        <w:rPr>
          <w:rFonts w:ascii="Times New Roman" w:hAnsi="Times New Roman"/>
        </w:rPr>
        <w:t>третейских</w:t>
      </w:r>
      <w:proofErr w:type="spellEnd"/>
      <w:r w:rsidRPr="004F20D9">
        <w:rPr>
          <w:rFonts w:ascii="Times New Roman" w:hAnsi="Times New Roman"/>
        </w:rPr>
        <w:t xml:space="preserve"> </w:t>
      </w:r>
      <w:proofErr w:type="spellStart"/>
      <w:r w:rsidRPr="004F20D9">
        <w:rPr>
          <w:rFonts w:ascii="Times New Roman" w:hAnsi="Times New Roman"/>
        </w:rPr>
        <w:t>сборах</w:t>
      </w:r>
      <w:proofErr w:type="spellEnd"/>
      <w:r w:rsidRPr="004F20D9">
        <w:rPr>
          <w:rFonts w:ascii="Times New Roman" w:hAnsi="Times New Roman"/>
        </w:rPr>
        <w:t xml:space="preserve"> и </w:t>
      </w:r>
      <w:proofErr w:type="spellStart"/>
      <w:r w:rsidRPr="004F20D9">
        <w:rPr>
          <w:rFonts w:ascii="Times New Roman" w:hAnsi="Times New Roman"/>
        </w:rPr>
        <w:t>расходах</w:t>
      </w:r>
      <w:proofErr w:type="spellEnd"/>
    </w:p>
    <w:p w14:paraId="38850B09" w14:textId="77777777" w:rsidR="004F20D9" w:rsidRPr="004F20D9" w:rsidRDefault="004F20D9" w:rsidP="004F20D9">
      <w:pPr>
        <w:pStyle w:val="ConsPlusNormal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20D9">
        <w:rPr>
          <w:rFonts w:ascii="Times New Roman" w:hAnsi="Times New Roman" w:cs="Times New Roman"/>
          <w:sz w:val="24"/>
          <w:szCs w:val="24"/>
        </w:rPr>
        <w:t>Разное</w:t>
      </w:r>
      <w:proofErr w:type="spellEnd"/>
    </w:p>
    <w:p w14:paraId="6305193B" w14:textId="77777777" w:rsidR="004F20D9" w:rsidRDefault="004F20D9" w:rsidP="004F20D9"/>
    <w:p w14:paraId="64B20542" w14:textId="77777777" w:rsidR="00300AA2" w:rsidRPr="00AB3CE9" w:rsidRDefault="00300AA2" w:rsidP="006A57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809842" w14:textId="77777777" w:rsidR="006A4824" w:rsidRPr="00AB3CE9" w:rsidRDefault="006A4824" w:rsidP="006A57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 первому вопросу:</w:t>
      </w:r>
      <w:r w:rsidR="004B5299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слушали </w:t>
      </w:r>
      <w:proofErr w:type="spellStart"/>
      <w:r w:rsidR="004B5299" w:rsidRPr="00AB3CE9">
        <w:rPr>
          <w:rFonts w:ascii="Times New Roman" w:hAnsi="Times New Roman" w:cs="Times New Roman"/>
          <w:sz w:val="24"/>
          <w:szCs w:val="24"/>
          <w:lang w:val="ru-RU"/>
        </w:rPr>
        <w:t>Казибекова</w:t>
      </w:r>
      <w:proofErr w:type="spellEnd"/>
      <w:r w:rsidR="004B5299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И.Г., поступило предложение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Отчет Совета директоров за 201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0C5DE94E" w14:textId="4B05A61A" w:rsidR="006A4824" w:rsidRPr="00AB3CE9" w:rsidRDefault="006A4824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09CC1A33" w14:textId="77777777" w:rsidR="006A4824" w:rsidRPr="00AB3CE9" w:rsidRDefault="006A4824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«Против»- нет </w:t>
      </w:r>
    </w:p>
    <w:p w14:paraId="7615C73A" w14:textId="77777777" w:rsidR="006A4824" w:rsidRPr="00AB3CE9" w:rsidRDefault="006A4824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3C88FED2" w14:textId="77777777" w:rsidR="006A4824" w:rsidRPr="00AB3CE9" w:rsidRDefault="006A4824" w:rsidP="006A482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Постановили: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Утвердить Отчет Совета директоров за 201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6EA496C7" w14:textId="77777777" w:rsidR="00021751" w:rsidRPr="00AB3CE9" w:rsidRDefault="006A4824" w:rsidP="006A574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b/>
          <w:lang w:val="ru-RU"/>
        </w:rPr>
        <w:t>По второму вопросу</w:t>
      </w:r>
      <w:r w:rsidRPr="00AB3CE9">
        <w:rPr>
          <w:rFonts w:ascii="Times New Roman" w:hAnsi="Times New Roman"/>
          <w:lang w:val="ru-RU"/>
        </w:rPr>
        <w:t xml:space="preserve">: </w:t>
      </w:r>
      <w:r w:rsidR="00021751" w:rsidRPr="00AB3CE9">
        <w:rPr>
          <w:rFonts w:ascii="Times New Roman" w:hAnsi="Times New Roman"/>
          <w:lang w:val="ru-RU"/>
        </w:rPr>
        <w:t xml:space="preserve">слушали </w:t>
      </w:r>
      <w:proofErr w:type="spellStart"/>
      <w:r w:rsidR="00021751" w:rsidRPr="00AB3CE9">
        <w:rPr>
          <w:rFonts w:ascii="Times New Roman" w:hAnsi="Times New Roman"/>
          <w:lang w:val="ru-RU"/>
        </w:rPr>
        <w:t>Ладатко</w:t>
      </w:r>
      <w:proofErr w:type="spellEnd"/>
      <w:r w:rsidR="00021751" w:rsidRPr="00AB3CE9">
        <w:rPr>
          <w:rFonts w:ascii="Times New Roman" w:hAnsi="Times New Roman"/>
          <w:lang w:val="ru-RU"/>
        </w:rPr>
        <w:t xml:space="preserve"> А.П., </w:t>
      </w:r>
      <w:r w:rsidR="004B5299" w:rsidRPr="00AB3CE9">
        <w:rPr>
          <w:rFonts w:ascii="Times New Roman" w:hAnsi="Times New Roman"/>
          <w:lang w:val="ru-RU"/>
        </w:rPr>
        <w:t xml:space="preserve">поступило предложение </w:t>
      </w:r>
      <w:r w:rsidR="001F6BCE" w:rsidRPr="00AB3CE9">
        <w:rPr>
          <w:rFonts w:ascii="Times New Roman" w:hAnsi="Times New Roman"/>
          <w:lang w:val="ru-RU"/>
        </w:rPr>
        <w:t xml:space="preserve"> у</w:t>
      </w:r>
      <w:r w:rsidR="00300AA2" w:rsidRPr="00AB3CE9">
        <w:rPr>
          <w:rFonts w:ascii="Times New Roman" w:hAnsi="Times New Roman"/>
          <w:lang w:val="ru-RU"/>
        </w:rPr>
        <w:t>твердить Отчет Директора за 2013</w:t>
      </w:r>
      <w:r w:rsidR="001F6BCE" w:rsidRPr="00AB3CE9">
        <w:rPr>
          <w:rFonts w:ascii="Times New Roman" w:hAnsi="Times New Roman"/>
          <w:lang w:val="ru-RU"/>
        </w:rPr>
        <w:t xml:space="preserve"> г. </w:t>
      </w:r>
    </w:p>
    <w:p w14:paraId="3B393DFD" w14:textId="77777777" w:rsidR="00DF1F46" w:rsidRPr="00AB3CE9" w:rsidRDefault="00DF1F46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</w:p>
    <w:p w14:paraId="1E0BE9C1" w14:textId="595F1CDF" w:rsidR="00021751" w:rsidRPr="00AB3CE9" w:rsidRDefault="00021751" w:rsidP="006A5749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4A135898" w14:textId="77777777" w:rsidR="00021751" w:rsidRPr="00AB3CE9" w:rsidRDefault="00021751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633AA3FF" w14:textId="77777777" w:rsidR="00021751" w:rsidRPr="00AB3CE9" w:rsidRDefault="00021751" w:rsidP="006A5749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5BB2533D" w14:textId="77777777" w:rsidR="00021751" w:rsidRPr="00AB3CE9" w:rsidRDefault="00021751" w:rsidP="0002175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Постановили: </w:t>
      </w:r>
      <w:r w:rsidR="006A5749" w:rsidRPr="00AB3CE9"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="006A5749"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Отчет Директора за 201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633030B0" w14:textId="77777777" w:rsidR="001F6BCE" w:rsidRPr="00AB3CE9" w:rsidRDefault="00021751" w:rsidP="003844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b/>
          <w:lang w:val="ru-RU"/>
        </w:rPr>
        <w:t>По третьему вопросу:</w:t>
      </w:r>
      <w:r w:rsidR="001F6BCE" w:rsidRPr="00AB3CE9">
        <w:rPr>
          <w:rFonts w:ascii="Times New Roman" w:hAnsi="Times New Roman"/>
          <w:lang w:val="ru-RU"/>
        </w:rPr>
        <w:t xml:space="preserve"> слушали </w:t>
      </w:r>
      <w:proofErr w:type="spellStart"/>
      <w:r w:rsidR="001F6BCE" w:rsidRPr="00AB3CE9">
        <w:rPr>
          <w:rFonts w:ascii="Times New Roman" w:hAnsi="Times New Roman"/>
          <w:lang w:val="ru-RU"/>
        </w:rPr>
        <w:t>Ладатко</w:t>
      </w:r>
      <w:proofErr w:type="spellEnd"/>
      <w:r w:rsidR="001F6BCE" w:rsidRPr="00AB3CE9">
        <w:rPr>
          <w:rFonts w:ascii="Times New Roman" w:hAnsi="Times New Roman"/>
          <w:lang w:val="ru-RU"/>
        </w:rPr>
        <w:t xml:space="preserve"> А.П., </w:t>
      </w:r>
      <w:r w:rsidR="004B5299" w:rsidRPr="00AB3CE9">
        <w:rPr>
          <w:rFonts w:ascii="Times New Roman" w:hAnsi="Times New Roman"/>
          <w:lang w:val="ru-RU"/>
        </w:rPr>
        <w:t xml:space="preserve"> поступило предложение </w:t>
      </w:r>
      <w:r w:rsidR="001F6BCE" w:rsidRPr="00AB3CE9">
        <w:rPr>
          <w:rFonts w:ascii="Times New Roman" w:hAnsi="Times New Roman"/>
          <w:lang w:val="ru-RU"/>
        </w:rPr>
        <w:t xml:space="preserve"> утвердить Приоритетные направления деятельности саморегулируемой организации, принципы формирования и ис</w:t>
      </w:r>
      <w:r w:rsidR="00300AA2" w:rsidRPr="00AB3CE9">
        <w:rPr>
          <w:rFonts w:ascii="Times New Roman" w:hAnsi="Times New Roman"/>
          <w:lang w:val="ru-RU"/>
        </w:rPr>
        <w:t>пользования ее имущества на 2014-2015</w:t>
      </w:r>
      <w:r w:rsidR="001F6BCE" w:rsidRPr="00AB3CE9">
        <w:rPr>
          <w:rFonts w:ascii="Times New Roman" w:hAnsi="Times New Roman"/>
          <w:lang w:val="ru-RU"/>
        </w:rPr>
        <w:t xml:space="preserve"> годы. </w:t>
      </w:r>
    </w:p>
    <w:p w14:paraId="4AC8AE7F" w14:textId="77777777" w:rsidR="001F6BCE" w:rsidRPr="00AB3CE9" w:rsidRDefault="001F6BCE" w:rsidP="0038446D">
      <w:pPr>
        <w:pStyle w:val="a5"/>
        <w:rPr>
          <w:rFonts w:ascii="Times New Roman" w:hAnsi="Times New Roman"/>
          <w:b/>
          <w:szCs w:val="24"/>
          <w:lang w:val="ru-RU"/>
        </w:rPr>
      </w:pPr>
    </w:p>
    <w:p w14:paraId="0FDB20D2" w14:textId="22A37364" w:rsidR="00021751" w:rsidRPr="00AB3CE9" w:rsidRDefault="0002175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>Голосовали:</w:t>
      </w:r>
      <w:r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6486D43B" w14:textId="77777777" w:rsidR="00021751" w:rsidRPr="00AB3CE9" w:rsidRDefault="0002175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2388C143" w14:textId="77777777" w:rsidR="00021751" w:rsidRPr="00AB3CE9" w:rsidRDefault="0002175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506AFB69" w14:textId="77777777" w:rsidR="001F6BCE" w:rsidRPr="00AB3CE9" w:rsidRDefault="00021751" w:rsidP="001F6BC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  <w:lang w:val="ru-RU"/>
        </w:rPr>
        <w:t xml:space="preserve"> </w:t>
      </w:r>
      <w:r w:rsidR="001F6BCE" w:rsidRPr="00AB3CE9">
        <w:rPr>
          <w:rFonts w:ascii="Times New Roman" w:hAnsi="Times New Roman"/>
          <w:lang w:val="ru-RU"/>
        </w:rPr>
        <w:t>Утвердить Приоритетные направления деятельности саморегулируемой организации, принципы формирования и ис</w:t>
      </w:r>
      <w:r w:rsidR="00300AA2" w:rsidRPr="00AB3CE9">
        <w:rPr>
          <w:rFonts w:ascii="Times New Roman" w:hAnsi="Times New Roman"/>
          <w:lang w:val="ru-RU"/>
        </w:rPr>
        <w:t>пользования ее имущества на 2014-2015</w:t>
      </w:r>
      <w:r w:rsidR="001F6BCE" w:rsidRPr="00AB3CE9">
        <w:rPr>
          <w:rFonts w:ascii="Times New Roman" w:hAnsi="Times New Roman"/>
          <w:lang w:val="ru-RU"/>
        </w:rPr>
        <w:t xml:space="preserve"> годы. </w:t>
      </w:r>
    </w:p>
    <w:p w14:paraId="333BBD58" w14:textId="77777777" w:rsidR="006A5749" w:rsidRPr="00AB3CE9" w:rsidRDefault="006A5749" w:rsidP="00E24711">
      <w:pPr>
        <w:spacing w:line="270" w:lineRule="atLeast"/>
        <w:ind w:firstLine="708"/>
        <w:jc w:val="both"/>
        <w:textAlignment w:val="top"/>
        <w:rPr>
          <w:rFonts w:ascii="Times New Roman" w:hAnsi="Times New Roman"/>
          <w:b/>
          <w:lang w:val="ru-RU"/>
        </w:rPr>
      </w:pPr>
    </w:p>
    <w:p w14:paraId="15DB966A" w14:textId="77777777" w:rsidR="00E24711" w:rsidRPr="00AB3CE9" w:rsidRDefault="00D65595" w:rsidP="00E24711">
      <w:pPr>
        <w:spacing w:line="270" w:lineRule="atLeast"/>
        <w:ind w:firstLine="708"/>
        <w:jc w:val="both"/>
        <w:textAlignment w:val="top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b/>
          <w:lang w:val="ru-RU"/>
        </w:rPr>
        <w:lastRenderedPageBreak/>
        <w:t xml:space="preserve">По четвертому вопросу: </w:t>
      </w:r>
      <w:r w:rsidR="00021751" w:rsidRPr="00AB3CE9">
        <w:rPr>
          <w:rFonts w:ascii="Times New Roman" w:hAnsi="Times New Roman"/>
          <w:lang w:val="ru-RU"/>
        </w:rPr>
        <w:t xml:space="preserve">слушали </w:t>
      </w:r>
      <w:proofErr w:type="spellStart"/>
      <w:r w:rsidR="00021751" w:rsidRPr="00AB3CE9">
        <w:rPr>
          <w:rFonts w:ascii="Times New Roman" w:hAnsi="Times New Roman"/>
          <w:lang w:val="ru-RU"/>
        </w:rPr>
        <w:t>Ладатко</w:t>
      </w:r>
      <w:proofErr w:type="spellEnd"/>
      <w:r w:rsidR="00021751" w:rsidRPr="00AB3CE9">
        <w:rPr>
          <w:rFonts w:ascii="Times New Roman" w:hAnsi="Times New Roman"/>
          <w:lang w:val="ru-RU"/>
        </w:rPr>
        <w:t xml:space="preserve"> А.П.,</w:t>
      </w:r>
      <w:r w:rsidR="00E24711" w:rsidRPr="00AB3CE9">
        <w:rPr>
          <w:rFonts w:ascii="Times New Roman" w:hAnsi="Times New Roman"/>
          <w:color w:val="000000"/>
          <w:lang w:val="ru-RU"/>
        </w:rPr>
        <w:t xml:space="preserve"> О применении к членам Партнерства  дисциплинарного взыскания  в виде прекращени</w:t>
      </w:r>
      <w:r w:rsidR="006A5595" w:rsidRPr="00AB3CE9">
        <w:rPr>
          <w:rFonts w:ascii="Times New Roman" w:hAnsi="Times New Roman"/>
          <w:color w:val="000000"/>
          <w:lang w:val="ru-RU"/>
        </w:rPr>
        <w:t>я</w:t>
      </w:r>
      <w:r w:rsidR="00E24711" w:rsidRPr="00AB3CE9">
        <w:rPr>
          <w:rFonts w:ascii="Times New Roman" w:hAnsi="Times New Roman"/>
          <w:color w:val="000000"/>
          <w:lang w:val="ru-RU"/>
        </w:rPr>
        <w:t xml:space="preserve"> действия Свидетельств о допуске к видам работ оказывающим влияние на безопасность объектов капитального строительства, который предложил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</w:t>
      </w:r>
      <w:r w:rsidR="00E24711" w:rsidRPr="00AB3CE9">
        <w:rPr>
          <w:rFonts w:ascii="Times New Roman" w:hAnsi="Times New Roman"/>
          <w:b/>
          <w:color w:val="000000"/>
          <w:lang w:val="ru-RU"/>
        </w:rPr>
        <w:t>:</w:t>
      </w:r>
    </w:p>
    <w:p w14:paraId="242611E3" w14:textId="77777777" w:rsidR="00E24711" w:rsidRPr="00AB3CE9" w:rsidRDefault="00E24711" w:rsidP="0002175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ru-RU"/>
        </w:rPr>
      </w:pPr>
    </w:p>
    <w:p w14:paraId="6388FFD7" w14:textId="403077CE" w:rsidR="00021751" w:rsidRPr="00AB3CE9" w:rsidRDefault="00021751" w:rsidP="0038446D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19CBB4CC" w14:textId="77777777" w:rsidR="00021751" w:rsidRPr="00AB3CE9" w:rsidRDefault="0002175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36E3B9D8" w14:textId="77777777" w:rsidR="00021751" w:rsidRPr="00AB3CE9" w:rsidRDefault="0002175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595D7519" w14:textId="77777777" w:rsidR="00E24711" w:rsidRPr="00AB3CE9" w:rsidRDefault="00021751" w:rsidP="00E24711">
      <w:pPr>
        <w:spacing w:line="270" w:lineRule="atLeast"/>
        <w:ind w:firstLine="708"/>
        <w:jc w:val="both"/>
        <w:textAlignment w:val="top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  <w:lang w:val="ru-RU"/>
        </w:rPr>
        <w:t xml:space="preserve"> </w:t>
      </w:r>
      <w:r w:rsidR="00E24711" w:rsidRPr="00AB3CE9">
        <w:rPr>
          <w:rFonts w:ascii="Times New Roman" w:hAnsi="Times New Roman"/>
          <w:lang w:val="ru-RU"/>
        </w:rPr>
        <w:t>П</w:t>
      </w:r>
      <w:r w:rsidR="00E24711" w:rsidRPr="00AB3CE9">
        <w:rPr>
          <w:rFonts w:ascii="Times New Roman" w:hAnsi="Times New Roman"/>
          <w:color w:val="000000"/>
          <w:lang w:val="ru-RU"/>
        </w:rPr>
        <w:t>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</w:t>
      </w:r>
      <w:r w:rsidR="00E24711" w:rsidRPr="00AB3CE9">
        <w:rPr>
          <w:rFonts w:ascii="Times New Roman" w:hAnsi="Times New Roman"/>
          <w:b/>
          <w:color w:val="000000"/>
          <w:lang w:val="ru-RU"/>
        </w:rPr>
        <w:t>:</w:t>
      </w:r>
    </w:p>
    <w:p w14:paraId="716233EB" w14:textId="77777777" w:rsidR="00300AA2" w:rsidRPr="00AB3CE9" w:rsidRDefault="00300AA2" w:rsidP="006A5749">
      <w:pPr>
        <w:spacing w:line="270" w:lineRule="atLeast"/>
        <w:ind w:firstLine="708"/>
        <w:jc w:val="both"/>
        <w:textAlignment w:val="top"/>
        <w:rPr>
          <w:rFonts w:ascii="Times New Roman" w:hAnsi="Times New Roman"/>
          <w:b/>
          <w:lang w:val="ru-RU"/>
        </w:rPr>
      </w:pPr>
    </w:p>
    <w:p w14:paraId="5F6EB787" w14:textId="77777777" w:rsidR="00300AA2" w:rsidRPr="00AB3CE9" w:rsidRDefault="00300AA2" w:rsidP="006A5749">
      <w:pPr>
        <w:spacing w:line="270" w:lineRule="atLeast"/>
        <w:ind w:firstLine="708"/>
        <w:jc w:val="both"/>
        <w:textAlignment w:val="top"/>
        <w:rPr>
          <w:rFonts w:ascii="Times New Roman" w:hAnsi="Times New Roman"/>
          <w:b/>
          <w:lang w:val="ru-RU"/>
        </w:rPr>
      </w:pPr>
    </w:p>
    <w:p w14:paraId="3583AB4F" w14:textId="77777777" w:rsidR="00E24711" w:rsidRPr="00AB3CE9" w:rsidRDefault="00883FCD" w:rsidP="006A5749">
      <w:pPr>
        <w:spacing w:line="270" w:lineRule="atLeast"/>
        <w:ind w:firstLine="708"/>
        <w:jc w:val="both"/>
        <w:textAlignment w:val="top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b/>
          <w:lang w:val="ru-RU"/>
        </w:rPr>
        <w:t>По пятому вопросу:</w:t>
      </w:r>
      <w:r w:rsidR="00E24711" w:rsidRPr="00AB3CE9">
        <w:rPr>
          <w:rFonts w:ascii="Times New Roman" w:hAnsi="Times New Roman"/>
          <w:lang w:val="ru-RU"/>
        </w:rPr>
        <w:t xml:space="preserve"> слушали </w:t>
      </w:r>
      <w:proofErr w:type="spellStart"/>
      <w:r w:rsidR="00E24711" w:rsidRPr="00AB3CE9">
        <w:rPr>
          <w:rFonts w:ascii="Times New Roman" w:hAnsi="Times New Roman"/>
          <w:lang w:val="ru-RU"/>
        </w:rPr>
        <w:t>Ладатко</w:t>
      </w:r>
      <w:proofErr w:type="spellEnd"/>
      <w:r w:rsidR="00E24711" w:rsidRPr="00AB3CE9">
        <w:rPr>
          <w:rFonts w:ascii="Times New Roman" w:hAnsi="Times New Roman"/>
          <w:lang w:val="ru-RU"/>
        </w:rPr>
        <w:t xml:space="preserve"> А.П.,</w:t>
      </w:r>
      <w:r w:rsidR="00E24711" w:rsidRPr="00AB3CE9">
        <w:rPr>
          <w:rFonts w:ascii="Times New Roman" w:hAnsi="Times New Roman"/>
          <w:color w:val="000000"/>
          <w:lang w:val="ru-RU"/>
        </w:rPr>
        <w:t xml:space="preserve"> О применении к членам Партнерства дисциплинарного взыскания  в виде </w:t>
      </w:r>
      <w:r w:rsidR="00E24711" w:rsidRPr="00AB3CE9">
        <w:rPr>
          <w:rFonts w:ascii="Times New Roman" w:hAnsi="Times New Roman"/>
          <w:lang w:val="ru-RU"/>
        </w:rPr>
        <w:t xml:space="preserve"> исключения из членов Партнерства, который предложил исключить из  членов Партнерства следующих лиц:</w:t>
      </w:r>
    </w:p>
    <w:p w14:paraId="174FB371" w14:textId="77777777" w:rsidR="00E24711" w:rsidRPr="00AB3CE9" w:rsidRDefault="00E24711" w:rsidP="00E247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A3C34D" w14:textId="6BABE343" w:rsidR="00E24711" w:rsidRPr="00AB3CE9" w:rsidRDefault="00E24711" w:rsidP="0038446D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1088453B" w14:textId="77777777" w:rsidR="00E24711" w:rsidRPr="00AB3CE9" w:rsidRDefault="00E2471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56D49D42" w14:textId="77777777" w:rsidR="00E24711" w:rsidRPr="00AB3CE9" w:rsidRDefault="00E24711" w:rsidP="0038446D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35A1C8FD" w14:textId="77777777" w:rsidR="0038446D" w:rsidRPr="00AB3CE9" w:rsidRDefault="0038446D" w:rsidP="0038446D">
      <w:pPr>
        <w:pStyle w:val="a5"/>
        <w:rPr>
          <w:rFonts w:ascii="Times New Roman" w:hAnsi="Times New Roman"/>
          <w:szCs w:val="24"/>
          <w:lang w:val="ru-RU"/>
        </w:rPr>
      </w:pPr>
    </w:p>
    <w:p w14:paraId="1AA86DDA" w14:textId="77777777" w:rsidR="00E24711" w:rsidRPr="00AB3CE9" w:rsidRDefault="00E24711" w:rsidP="00E247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Исключить из  членов Партнерства следующих лиц:</w:t>
      </w:r>
    </w:p>
    <w:p w14:paraId="4A8AF2CD" w14:textId="77777777" w:rsidR="00042880" w:rsidRPr="00AB3CE9" w:rsidRDefault="00042880" w:rsidP="00883FCD">
      <w:pPr>
        <w:pStyle w:val="a5"/>
        <w:jc w:val="both"/>
        <w:rPr>
          <w:rFonts w:ascii="Times New Roman" w:hAnsi="Times New Roman"/>
          <w:b/>
          <w:szCs w:val="24"/>
          <w:lang w:val="ru-RU"/>
        </w:rPr>
      </w:pPr>
    </w:p>
    <w:p w14:paraId="4F917B90" w14:textId="77777777" w:rsidR="00E24711" w:rsidRPr="00AB3CE9" w:rsidRDefault="00E24711" w:rsidP="003844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 шестому вопросу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: слушали члена  Ревизионной комиссии СРО НП «СРО»</w:t>
      </w:r>
      <w:r w:rsidR="006A5595" w:rsidRPr="00AB3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Осадчих Любовь Ивановну,</w:t>
      </w:r>
      <w:r w:rsidR="004B5299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поступило предложение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 утвердить  Отчет Ревизионной комиссии, </w:t>
      </w:r>
      <w:r w:rsidR="00FC6321" w:rsidRPr="00AB3CE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одовую  бухгалтерскую отчетность саморегулируемой организации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за 2013</w:t>
      </w:r>
      <w:r w:rsidR="00FC1E0D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г.. Принять к сведению </w:t>
      </w:r>
      <w:r w:rsidR="00FC6321" w:rsidRPr="00AB3C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тчет аудиторско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й проверки за 20123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14:paraId="1B3E1C08" w14:textId="29C8176B" w:rsidR="00FC6321" w:rsidRPr="00AB3CE9" w:rsidRDefault="00FC6321" w:rsidP="007B0E18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38C614C8" w14:textId="77777777" w:rsidR="00FC6321" w:rsidRPr="00AB3CE9" w:rsidRDefault="00FC6321" w:rsidP="007B0E18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22180723" w14:textId="77777777" w:rsidR="00FC6321" w:rsidRPr="00AB3CE9" w:rsidRDefault="00FC6321" w:rsidP="007B0E18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ED69253" w14:textId="77777777" w:rsidR="00E24711" w:rsidRPr="00AB3CE9" w:rsidRDefault="00E24711" w:rsidP="00E24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82E00" w14:textId="77777777" w:rsidR="00E24711" w:rsidRPr="00AB3CE9" w:rsidRDefault="00FC6321" w:rsidP="00E24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="00042880"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>Утверд</w:t>
      </w:r>
      <w:r w:rsidR="00042880" w:rsidRPr="00AB3CE9">
        <w:rPr>
          <w:rFonts w:ascii="Times New Roman" w:hAnsi="Times New Roman" w:cs="Times New Roman"/>
          <w:sz w:val="24"/>
          <w:szCs w:val="24"/>
          <w:lang w:val="ru-RU"/>
        </w:rPr>
        <w:t>ить От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чет Ревизионной комиссии за 2013</w:t>
      </w:r>
      <w:r w:rsidR="00042880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г.,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880" w:rsidRPr="00AB3CE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>одовую бухгалтерскую отчетность само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регулируемой организации за 2013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FC1E0D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. Принять к сведению </w:t>
      </w:r>
      <w:r w:rsidR="00042880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00AA2" w:rsidRPr="00AB3CE9">
        <w:rPr>
          <w:rFonts w:ascii="Times New Roman" w:hAnsi="Times New Roman" w:cs="Times New Roman"/>
          <w:sz w:val="24"/>
          <w:szCs w:val="24"/>
          <w:lang w:val="ru-RU"/>
        </w:rPr>
        <w:t>чет аудиторской проверки за 2013</w:t>
      </w:r>
      <w:r w:rsidR="00E24711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2CC9AA84" w14:textId="77777777" w:rsidR="00E24711" w:rsidRPr="00AB3CE9" w:rsidRDefault="00E24711" w:rsidP="00883FCD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4F9F4EBD" w14:textId="77777777" w:rsidR="00300AA2" w:rsidRPr="00AB3CE9" w:rsidRDefault="00042880" w:rsidP="00300AA2">
      <w:pPr>
        <w:pStyle w:val="a5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 седьмому вопросу: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r w:rsidR="00300AA2" w:rsidRPr="00AB3CE9">
        <w:rPr>
          <w:rFonts w:ascii="Times New Roman" w:hAnsi="Times New Roman"/>
          <w:szCs w:val="24"/>
          <w:lang w:val="ru-RU"/>
        </w:rPr>
        <w:t xml:space="preserve">слушали  </w:t>
      </w:r>
      <w:proofErr w:type="spellStart"/>
      <w:r w:rsidR="00300AA2" w:rsidRPr="00AB3CE9">
        <w:rPr>
          <w:rFonts w:ascii="Times New Roman" w:hAnsi="Times New Roman"/>
          <w:szCs w:val="24"/>
          <w:lang w:val="ru-RU"/>
        </w:rPr>
        <w:t>Ладатко</w:t>
      </w:r>
      <w:proofErr w:type="spellEnd"/>
      <w:r w:rsidR="00300AA2" w:rsidRPr="00AB3CE9">
        <w:rPr>
          <w:rFonts w:ascii="Times New Roman" w:hAnsi="Times New Roman"/>
          <w:szCs w:val="24"/>
          <w:lang w:val="ru-RU"/>
        </w:rPr>
        <w:t xml:space="preserve"> А.П., поступило предложение  утвердить  Смету расходов  саморегулируемой организации на 2015 год.</w:t>
      </w:r>
    </w:p>
    <w:p w14:paraId="2D9C78C3" w14:textId="77777777" w:rsidR="00300AA2" w:rsidRPr="00AB3CE9" w:rsidRDefault="00300AA2" w:rsidP="00300AA2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66D18AFB" w14:textId="6DDCE592" w:rsidR="00300AA2" w:rsidRPr="00AB3CE9" w:rsidRDefault="00300AA2" w:rsidP="00300AA2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0FCDBD97" w14:textId="77777777" w:rsidR="00300AA2" w:rsidRPr="00AB3CE9" w:rsidRDefault="00300AA2" w:rsidP="00300AA2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62EF0DBD" w14:textId="77777777" w:rsidR="00300AA2" w:rsidRPr="00AB3CE9" w:rsidRDefault="00300AA2" w:rsidP="00300AA2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7EEFB3B" w14:textId="77777777" w:rsidR="00300AA2" w:rsidRPr="00AB3CE9" w:rsidRDefault="00300AA2" w:rsidP="00300AA2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7628CBAA" w14:textId="77777777" w:rsidR="00300AA2" w:rsidRPr="00AB3CE9" w:rsidRDefault="00300AA2" w:rsidP="00300A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смету расходов  саморегулируемой организации на 2015 год. Расходование средств, в случае  превышения или уменьшения доходной части, производить пропорционально утвержденным статьям расходов.</w:t>
      </w:r>
    </w:p>
    <w:p w14:paraId="161A32AB" w14:textId="77777777" w:rsidR="007B0E18" w:rsidRPr="00AB3CE9" w:rsidRDefault="007B0E18" w:rsidP="007B0E18">
      <w:pPr>
        <w:pStyle w:val="a6"/>
        <w:jc w:val="both"/>
        <w:rPr>
          <w:rFonts w:ascii="Times New Roman" w:hAnsi="Times New Roman"/>
          <w:lang w:val="ru-RU"/>
        </w:rPr>
      </w:pPr>
    </w:p>
    <w:p w14:paraId="061691FB" w14:textId="77777777" w:rsidR="00300AA2" w:rsidRPr="00AB3CE9" w:rsidRDefault="006517FE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восьмому вопросу</w:t>
      </w:r>
      <w:r w:rsidRPr="00AB3CE9">
        <w:rPr>
          <w:rFonts w:ascii="Times New Roman" w:hAnsi="Times New Roman"/>
          <w:szCs w:val="24"/>
          <w:lang w:val="ru-RU"/>
        </w:rPr>
        <w:t xml:space="preserve">: слушали </w:t>
      </w:r>
      <w:r w:rsidR="00BA6D23" w:rsidRPr="00AB3CE9">
        <w:rPr>
          <w:rFonts w:ascii="Times New Roman" w:hAnsi="Times New Roman"/>
          <w:szCs w:val="24"/>
          <w:lang w:val="ru-RU"/>
        </w:rPr>
        <w:t>Бунин</w:t>
      </w:r>
      <w:r w:rsidR="00300AA2" w:rsidRPr="00AB3CE9">
        <w:rPr>
          <w:rFonts w:ascii="Times New Roman" w:hAnsi="Times New Roman"/>
          <w:szCs w:val="24"/>
          <w:lang w:val="ru-RU"/>
        </w:rPr>
        <w:t>у Ю.Ю., которая</w:t>
      </w:r>
      <w:r w:rsidRPr="00AB3CE9">
        <w:rPr>
          <w:rFonts w:ascii="Times New Roman" w:hAnsi="Times New Roman"/>
          <w:szCs w:val="24"/>
          <w:lang w:val="ru-RU"/>
        </w:rPr>
        <w:t xml:space="preserve"> предложил</w:t>
      </w:r>
      <w:r w:rsidR="00300AA2" w:rsidRPr="00AB3CE9">
        <w:rPr>
          <w:rFonts w:ascii="Times New Roman" w:hAnsi="Times New Roman"/>
          <w:szCs w:val="24"/>
          <w:lang w:val="ru-RU"/>
        </w:rPr>
        <w:t>а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внести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300AA2" w:rsidRPr="00AB3CE9">
        <w:rPr>
          <w:rFonts w:ascii="Times New Roman" w:hAnsi="Times New Roman"/>
          <w:szCs w:val="24"/>
        </w:rPr>
        <w:t>изменения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300AA2" w:rsidRPr="00AB3CE9">
        <w:rPr>
          <w:rFonts w:ascii="Times New Roman" w:hAnsi="Times New Roman"/>
          <w:szCs w:val="24"/>
        </w:rPr>
        <w:t>утвердить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новую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редакцию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 ПР-5. </w:t>
      </w:r>
      <w:proofErr w:type="spellStart"/>
      <w:proofErr w:type="gramStart"/>
      <w:r w:rsidR="00300AA2" w:rsidRPr="00AB3CE9">
        <w:rPr>
          <w:rFonts w:ascii="Times New Roman" w:hAnsi="Times New Roman"/>
          <w:szCs w:val="24"/>
        </w:rPr>
        <w:t>Правила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300AA2" w:rsidRPr="00AB3CE9">
        <w:rPr>
          <w:rFonts w:ascii="Times New Roman" w:hAnsi="Times New Roman"/>
          <w:szCs w:val="24"/>
        </w:rPr>
        <w:t>Строительное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lastRenderedPageBreak/>
        <w:t>Региональное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Объединение</w:t>
      </w:r>
      <w:proofErr w:type="spellEnd"/>
      <w:r w:rsidR="00300AA2" w:rsidRPr="00AB3CE9">
        <w:rPr>
          <w:rFonts w:ascii="Times New Roman" w:hAnsi="Times New Roman"/>
          <w:szCs w:val="24"/>
        </w:rPr>
        <w:t>».</w:t>
      </w:r>
      <w:proofErr w:type="gramEnd"/>
      <w:r w:rsidR="00300AA2" w:rsidRPr="00AB3CE9">
        <w:rPr>
          <w:rFonts w:ascii="Times New Roman" w:hAnsi="Times New Roman"/>
          <w:szCs w:val="24"/>
        </w:rPr>
        <w:t xml:space="preserve"> </w:t>
      </w:r>
      <w:proofErr w:type="gramStart"/>
      <w:r w:rsidR="00300AA2" w:rsidRPr="00AB3CE9">
        <w:rPr>
          <w:rFonts w:ascii="Times New Roman" w:hAnsi="Times New Roman"/>
          <w:szCs w:val="24"/>
        </w:rPr>
        <w:t>«</w:t>
      </w:r>
      <w:proofErr w:type="spellStart"/>
      <w:r w:rsidR="00300AA2" w:rsidRPr="00AB3CE9">
        <w:rPr>
          <w:rFonts w:ascii="Times New Roman" w:hAnsi="Times New Roman"/>
          <w:szCs w:val="24"/>
        </w:rPr>
        <w:t>Порядок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ведения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реестра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членов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300AA2" w:rsidRPr="00AB3CE9">
        <w:rPr>
          <w:rFonts w:ascii="Times New Roman" w:hAnsi="Times New Roman"/>
          <w:szCs w:val="24"/>
        </w:rPr>
        <w:t>Строительное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Региональное</w:t>
      </w:r>
      <w:proofErr w:type="spellEnd"/>
      <w:r w:rsidR="00300AA2" w:rsidRPr="00AB3CE9">
        <w:rPr>
          <w:rFonts w:ascii="Times New Roman" w:hAnsi="Times New Roman"/>
          <w:szCs w:val="24"/>
        </w:rPr>
        <w:t xml:space="preserve"> </w:t>
      </w:r>
      <w:proofErr w:type="spellStart"/>
      <w:r w:rsidR="00300AA2" w:rsidRPr="00AB3CE9">
        <w:rPr>
          <w:rFonts w:ascii="Times New Roman" w:hAnsi="Times New Roman"/>
          <w:szCs w:val="24"/>
        </w:rPr>
        <w:t>Объединение</w:t>
      </w:r>
      <w:proofErr w:type="spellEnd"/>
      <w:r w:rsidR="00300AA2" w:rsidRPr="00AB3CE9">
        <w:rPr>
          <w:rFonts w:ascii="Times New Roman" w:hAnsi="Times New Roman"/>
          <w:szCs w:val="24"/>
        </w:rPr>
        <w:t>».</w:t>
      </w:r>
      <w:proofErr w:type="gramEnd"/>
    </w:p>
    <w:p w14:paraId="2AEB0514" w14:textId="77777777" w:rsidR="00300AA2" w:rsidRPr="00AB3CE9" w:rsidRDefault="00300AA2" w:rsidP="00E6620E">
      <w:pPr>
        <w:jc w:val="both"/>
        <w:rPr>
          <w:rStyle w:val="apple-style-span"/>
          <w:rFonts w:ascii="Times New Roman" w:eastAsia="Times New Roman" w:hAnsi="Times New Roman"/>
          <w:bCs/>
        </w:rPr>
      </w:pPr>
    </w:p>
    <w:p w14:paraId="152EA144" w14:textId="5674E899" w:rsidR="00BA6D23" w:rsidRPr="00AB3CE9" w:rsidRDefault="00BA6D23" w:rsidP="00BA6D23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38ED6EBE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07BE3BFB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280FAE34" w14:textId="77777777" w:rsidR="00300AA2" w:rsidRPr="00AB3CE9" w:rsidRDefault="00300AA2" w:rsidP="00E6620E">
      <w:pPr>
        <w:jc w:val="both"/>
        <w:rPr>
          <w:rStyle w:val="apple-style-span"/>
          <w:rFonts w:ascii="Times New Roman" w:eastAsia="Times New Roman" w:hAnsi="Times New Roman"/>
          <w:bCs/>
        </w:rPr>
      </w:pPr>
    </w:p>
    <w:p w14:paraId="7C9AC632" w14:textId="77777777" w:rsidR="00BA6D23" w:rsidRPr="00AB3CE9" w:rsidRDefault="00E6620E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ПР-5. </w:t>
      </w:r>
      <w:proofErr w:type="spellStart"/>
      <w:proofErr w:type="gramStart"/>
      <w:r w:rsidR="00BA6D23" w:rsidRPr="00AB3CE9">
        <w:rPr>
          <w:rFonts w:ascii="Times New Roman" w:hAnsi="Times New Roman"/>
          <w:szCs w:val="24"/>
        </w:rPr>
        <w:t>Правила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».</w:t>
      </w:r>
      <w:proofErr w:type="gramEnd"/>
      <w:r w:rsidR="00BA6D23" w:rsidRPr="00AB3CE9">
        <w:rPr>
          <w:rFonts w:ascii="Times New Roman" w:hAnsi="Times New Roman"/>
          <w:szCs w:val="24"/>
        </w:rPr>
        <w:t xml:space="preserve"> </w:t>
      </w:r>
      <w:proofErr w:type="gramStart"/>
      <w:r w:rsidR="00BA6D23" w:rsidRPr="00AB3CE9">
        <w:rPr>
          <w:rFonts w:ascii="Times New Roman" w:hAnsi="Times New Roman"/>
          <w:szCs w:val="24"/>
        </w:rPr>
        <w:t>«</w:t>
      </w:r>
      <w:proofErr w:type="spellStart"/>
      <w:r w:rsidR="00BA6D23" w:rsidRPr="00AB3CE9">
        <w:rPr>
          <w:rFonts w:ascii="Times New Roman" w:hAnsi="Times New Roman"/>
          <w:szCs w:val="24"/>
        </w:rPr>
        <w:t>Порядок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ведения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реестра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членов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».</w:t>
      </w:r>
      <w:proofErr w:type="gramEnd"/>
    </w:p>
    <w:p w14:paraId="58B26D0A" w14:textId="77777777" w:rsidR="0051257D" w:rsidRPr="00AB3CE9" w:rsidRDefault="0051257D" w:rsidP="00BA6D23">
      <w:pPr>
        <w:jc w:val="both"/>
        <w:rPr>
          <w:rFonts w:ascii="Times New Roman" w:hAnsi="Times New Roman"/>
          <w:b/>
          <w:lang w:val="ru-RU"/>
        </w:rPr>
      </w:pPr>
    </w:p>
    <w:p w14:paraId="500E02A8" w14:textId="77777777" w:rsidR="00E24711" w:rsidRPr="00AB3CE9" w:rsidRDefault="00E24711" w:rsidP="00883FCD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4488C1B2" w14:textId="77777777" w:rsidR="00BA6D23" w:rsidRPr="00AB3CE9" w:rsidRDefault="00897C87" w:rsidP="00EA76B8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девятому вопросу</w:t>
      </w:r>
      <w:r w:rsidRPr="00AB3CE9">
        <w:rPr>
          <w:rFonts w:ascii="Times New Roman" w:hAnsi="Times New Roman"/>
          <w:szCs w:val="24"/>
          <w:lang w:val="ru-RU"/>
        </w:rPr>
        <w:t>:</w:t>
      </w:r>
      <w:r w:rsidR="00BA6D23" w:rsidRPr="00AB3CE9">
        <w:rPr>
          <w:rFonts w:ascii="Times New Roman" w:hAnsi="Times New Roman"/>
          <w:szCs w:val="24"/>
          <w:lang w:val="ru-RU"/>
        </w:rPr>
        <w:t xml:space="preserve"> слушали Бунину Ю.Ю., которая предложила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Устава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СРО НП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</w:t>
      </w:r>
    </w:p>
    <w:p w14:paraId="4D7B9B43" w14:textId="77777777" w:rsidR="00897C87" w:rsidRPr="00AB3CE9" w:rsidRDefault="00897C87" w:rsidP="00BA6D23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14:paraId="1A002BC3" w14:textId="1050CD0E" w:rsidR="00BA6D23" w:rsidRPr="00AB3CE9" w:rsidRDefault="00BA6D23" w:rsidP="00BA6D23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139BAA30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55DCBED0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1091276E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</w:p>
    <w:p w14:paraId="2BA24FB9" w14:textId="77777777" w:rsidR="00BA6D23" w:rsidRPr="00AB3CE9" w:rsidRDefault="00BA6D23" w:rsidP="00BA6D2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Устава</w:t>
      </w:r>
      <w:proofErr w:type="spellEnd"/>
      <w:r w:rsidRPr="00AB3CE9">
        <w:rPr>
          <w:rFonts w:ascii="Times New Roman" w:hAnsi="Times New Roman"/>
          <w:szCs w:val="24"/>
        </w:rPr>
        <w:t xml:space="preserve"> СРО НП «</w:t>
      </w:r>
      <w:proofErr w:type="spellStart"/>
      <w:r w:rsidRPr="00AB3CE9">
        <w:rPr>
          <w:rFonts w:ascii="Times New Roman" w:hAnsi="Times New Roman"/>
          <w:szCs w:val="24"/>
        </w:rPr>
        <w:t>Строительное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региональное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объединение</w:t>
      </w:r>
      <w:proofErr w:type="spellEnd"/>
      <w:r w:rsidRPr="00AB3CE9">
        <w:rPr>
          <w:rFonts w:ascii="Times New Roman" w:hAnsi="Times New Roman"/>
          <w:szCs w:val="24"/>
        </w:rPr>
        <w:t>»</w:t>
      </w:r>
    </w:p>
    <w:p w14:paraId="0CD93EDB" w14:textId="77777777" w:rsidR="00897C87" w:rsidRPr="00AB3CE9" w:rsidRDefault="00897C87" w:rsidP="00BA6D23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054D1873" w14:textId="77777777" w:rsidR="00BA6D23" w:rsidRPr="00AB3CE9" w:rsidRDefault="00897C87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десятому вопросу</w:t>
      </w:r>
      <w:r w:rsidRPr="00AB3CE9">
        <w:rPr>
          <w:rFonts w:ascii="Times New Roman" w:hAnsi="Times New Roman"/>
          <w:szCs w:val="24"/>
          <w:lang w:val="ru-RU"/>
        </w:rPr>
        <w:t xml:space="preserve">: </w:t>
      </w:r>
      <w:r w:rsidR="00BA6D23" w:rsidRPr="00AB3CE9">
        <w:rPr>
          <w:rFonts w:ascii="Times New Roman" w:hAnsi="Times New Roman"/>
          <w:szCs w:val="24"/>
          <w:lang w:val="ru-RU"/>
        </w:rPr>
        <w:t xml:space="preserve">слушали Бунину Ю.Ю., которая предложила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П-7. </w:t>
      </w:r>
      <w:proofErr w:type="spellStart"/>
      <w:r w:rsidR="00BA6D23" w:rsidRPr="00AB3CE9">
        <w:rPr>
          <w:rFonts w:ascii="Times New Roman" w:hAnsi="Times New Roman"/>
          <w:szCs w:val="24"/>
        </w:rPr>
        <w:t>Положение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BA6D23" w:rsidRPr="00AB3CE9">
        <w:rPr>
          <w:rFonts w:ascii="Times New Roman" w:hAnsi="Times New Roman"/>
          <w:szCs w:val="24"/>
        </w:rPr>
        <w:t>Совете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директоров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</w:t>
      </w:r>
    </w:p>
    <w:p w14:paraId="79AFB2CA" w14:textId="77777777" w:rsidR="00897C87" w:rsidRPr="00AB3CE9" w:rsidRDefault="00897C87" w:rsidP="00BA6D23">
      <w:pPr>
        <w:pStyle w:val="a5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ru-RU"/>
        </w:rPr>
      </w:pPr>
    </w:p>
    <w:p w14:paraId="646AE65E" w14:textId="0D468376" w:rsidR="00010403" w:rsidRPr="00AB3CE9" w:rsidRDefault="00010403" w:rsidP="00010403">
      <w:pPr>
        <w:pStyle w:val="a5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4148F11" w14:textId="77777777" w:rsidR="00010403" w:rsidRPr="00AB3CE9" w:rsidRDefault="00010403" w:rsidP="0001040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53C18718" w14:textId="77777777" w:rsidR="00010403" w:rsidRPr="00AB3CE9" w:rsidRDefault="00010403" w:rsidP="00010403">
      <w:pPr>
        <w:pStyle w:val="a5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426890BD" w14:textId="77777777" w:rsidR="00897C87" w:rsidRPr="00AB3CE9" w:rsidRDefault="00897C87" w:rsidP="00897C87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40858784" w14:textId="77777777" w:rsidR="00BA6D23" w:rsidRPr="00AB3CE9" w:rsidRDefault="00010403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П-7. </w:t>
      </w:r>
      <w:proofErr w:type="spellStart"/>
      <w:r w:rsidR="00BA6D23" w:rsidRPr="00AB3CE9">
        <w:rPr>
          <w:rFonts w:ascii="Times New Roman" w:hAnsi="Times New Roman"/>
          <w:szCs w:val="24"/>
        </w:rPr>
        <w:t>Положение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BA6D23" w:rsidRPr="00AB3CE9">
        <w:rPr>
          <w:rFonts w:ascii="Times New Roman" w:hAnsi="Times New Roman"/>
          <w:szCs w:val="24"/>
        </w:rPr>
        <w:t>Совете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директоров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СРО НП 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</w:t>
      </w:r>
    </w:p>
    <w:p w14:paraId="5DAC9929" w14:textId="77777777" w:rsidR="00897C87" w:rsidRPr="00AB3CE9" w:rsidRDefault="00897C87" w:rsidP="00897C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7C9B4D" w14:textId="77777777" w:rsidR="00BA6D23" w:rsidRPr="00AB3CE9" w:rsidRDefault="00010403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одиннадцатому вопросу</w:t>
      </w:r>
      <w:r w:rsidRPr="00AB3CE9">
        <w:rPr>
          <w:rFonts w:ascii="Times New Roman" w:hAnsi="Times New Roman"/>
          <w:szCs w:val="24"/>
          <w:lang w:val="ru-RU"/>
        </w:rPr>
        <w:t>: слушали Бунину Ю.Ю., которая предложила</w:t>
      </w:r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П-8. </w:t>
      </w:r>
      <w:proofErr w:type="spellStart"/>
      <w:proofErr w:type="gramStart"/>
      <w:r w:rsidR="00BA6D23" w:rsidRPr="00AB3CE9">
        <w:rPr>
          <w:rFonts w:ascii="Times New Roman" w:hAnsi="Times New Roman"/>
          <w:szCs w:val="24"/>
        </w:rPr>
        <w:t>Положение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BA6D23" w:rsidRPr="00AB3CE9">
        <w:rPr>
          <w:rFonts w:ascii="Times New Roman" w:hAnsi="Times New Roman"/>
          <w:szCs w:val="24"/>
        </w:rPr>
        <w:t>членстве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в </w:t>
      </w:r>
      <w:proofErr w:type="spellStart"/>
      <w:r w:rsidR="00BA6D23"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организации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Некоммерческое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партнерство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».</w:t>
      </w:r>
      <w:proofErr w:type="gramEnd"/>
    </w:p>
    <w:p w14:paraId="645EB7E8" w14:textId="77777777" w:rsidR="00BA6D23" w:rsidRPr="00AB3CE9" w:rsidRDefault="00BA6D23" w:rsidP="00BA6D23">
      <w:pPr>
        <w:pStyle w:val="a5"/>
        <w:ind w:left="360"/>
        <w:rPr>
          <w:rFonts w:ascii="Times New Roman" w:hAnsi="Times New Roman"/>
          <w:b/>
          <w:i/>
          <w:szCs w:val="24"/>
          <w:lang w:val="ru-RU"/>
        </w:rPr>
      </w:pPr>
    </w:p>
    <w:p w14:paraId="20C21E71" w14:textId="52A1070E" w:rsidR="00BA6D23" w:rsidRPr="00AB3CE9" w:rsidRDefault="00BA6D23" w:rsidP="00BA6D23">
      <w:pPr>
        <w:pStyle w:val="a5"/>
        <w:ind w:left="360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5216A2C0" w14:textId="77777777" w:rsidR="00BA6D23" w:rsidRPr="00AB3CE9" w:rsidRDefault="00BA6D23" w:rsidP="00BA6D23">
      <w:pPr>
        <w:pStyle w:val="a5"/>
        <w:ind w:left="36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96E8773" w14:textId="77777777" w:rsidR="00BA6D23" w:rsidRPr="00AB3CE9" w:rsidRDefault="00BA6D23" w:rsidP="00BA6D23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304F2F9A" w14:textId="77777777" w:rsidR="00450B4A" w:rsidRPr="00AB3CE9" w:rsidRDefault="00BA6D23" w:rsidP="006A5749">
      <w:pPr>
        <w:pStyle w:val="a5"/>
        <w:ind w:firstLine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szCs w:val="24"/>
        </w:rPr>
        <w:t xml:space="preserve">  П-8. </w:t>
      </w:r>
      <w:proofErr w:type="spellStart"/>
      <w:proofErr w:type="gramStart"/>
      <w:r w:rsidRPr="00AB3CE9">
        <w:rPr>
          <w:rFonts w:ascii="Times New Roman" w:hAnsi="Times New Roman"/>
          <w:szCs w:val="24"/>
        </w:rPr>
        <w:t>Положение</w:t>
      </w:r>
      <w:proofErr w:type="spellEnd"/>
      <w:r w:rsidRPr="00AB3CE9">
        <w:rPr>
          <w:rFonts w:ascii="Times New Roman" w:hAnsi="Times New Roman"/>
          <w:szCs w:val="24"/>
        </w:rPr>
        <w:t xml:space="preserve"> о </w:t>
      </w:r>
      <w:proofErr w:type="spellStart"/>
      <w:r w:rsidRPr="00AB3CE9">
        <w:rPr>
          <w:rFonts w:ascii="Times New Roman" w:hAnsi="Times New Roman"/>
          <w:szCs w:val="24"/>
        </w:rPr>
        <w:t>членстве</w:t>
      </w:r>
      <w:proofErr w:type="spellEnd"/>
      <w:r w:rsidRPr="00AB3CE9">
        <w:rPr>
          <w:rFonts w:ascii="Times New Roman" w:hAnsi="Times New Roman"/>
          <w:szCs w:val="24"/>
        </w:rPr>
        <w:t xml:space="preserve"> в </w:t>
      </w:r>
      <w:proofErr w:type="spellStart"/>
      <w:r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организации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Некоммерческое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партнерство</w:t>
      </w:r>
      <w:proofErr w:type="spellEnd"/>
      <w:r w:rsidRPr="00AB3CE9">
        <w:rPr>
          <w:rFonts w:ascii="Times New Roman" w:hAnsi="Times New Roman"/>
          <w:szCs w:val="24"/>
        </w:rPr>
        <w:t xml:space="preserve"> «</w:t>
      </w:r>
      <w:proofErr w:type="spellStart"/>
      <w:r w:rsidRPr="00AB3CE9">
        <w:rPr>
          <w:rFonts w:ascii="Times New Roman" w:hAnsi="Times New Roman"/>
          <w:szCs w:val="24"/>
        </w:rPr>
        <w:t>Строительное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региональное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объединение</w:t>
      </w:r>
      <w:proofErr w:type="spellEnd"/>
      <w:r w:rsidRPr="00AB3CE9">
        <w:rPr>
          <w:rFonts w:ascii="Times New Roman" w:hAnsi="Times New Roman"/>
          <w:szCs w:val="24"/>
        </w:rPr>
        <w:t>».</w:t>
      </w:r>
      <w:proofErr w:type="gramEnd"/>
    </w:p>
    <w:p w14:paraId="68E20534" w14:textId="77777777" w:rsidR="00BA6D23" w:rsidRPr="00AB3CE9" w:rsidRDefault="00BA6D23" w:rsidP="006A5749">
      <w:pPr>
        <w:pStyle w:val="a5"/>
        <w:ind w:firstLine="360"/>
        <w:jc w:val="both"/>
        <w:rPr>
          <w:rFonts w:ascii="Times New Roman" w:hAnsi="Times New Roman"/>
          <w:szCs w:val="24"/>
        </w:rPr>
      </w:pPr>
    </w:p>
    <w:p w14:paraId="41EE8910" w14:textId="77777777" w:rsidR="00BA6D23" w:rsidRPr="00AB3CE9" w:rsidRDefault="00BA6D23" w:rsidP="006A5749">
      <w:pPr>
        <w:pStyle w:val="a5"/>
        <w:ind w:firstLine="360"/>
        <w:jc w:val="both"/>
        <w:rPr>
          <w:rFonts w:ascii="Times New Roman" w:hAnsi="Times New Roman"/>
          <w:szCs w:val="24"/>
          <w:lang w:val="ru-RU"/>
        </w:rPr>
      </w:pPr>
    </w:p>
    <w:p w14:paraId="770CF73C" w14:textId="77777777" w:rsidR="00BA6D23" w:rsidRPr="00AB3CE9" w:rsidRDefault="00642B3E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двенадцатому вопросу</w:t>
      </w:r>
      <w:r w:rsidRPr="00AB3CE9">
        <w:rPr>
          <w:rFonts w:ascii="Times New Roman" w:hAnsi="Times New Roman"/>
          <w:szCs w:val="24"/>
          <w:lang w:val="ru-RU"/>
        </w:rPr>
        <w:t xml:space="preserve">: </w:t>
      </w:r>
      <w:r w:rsidR="00BA6D23" w:rsidRPr="00AB3CE9">
        <w:rPr>
          <w:rFonts w:ascii="Times New Roman" w:hAnsi="Times New Roman"/>
          <w:szCs w:val="24"/>
          <w:lang w:val="ru-RU"/>
        </w:rPr>
        <w:t>слушали Бунину Ю.Ю., которая предложила</w:t>
      </w:r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внести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BA6D23" w:rsidRPr="00AB3CE9">
        <w:rPr>
          <w:rFonts w:ascii="Times New Roman" w:hAnsi="Times New Roman"/>
          <w:szCs w:val="24"/>
        </w:rPr>
        <w:t>изменения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новую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редакцию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П-5. </w:t>
      </w:r>
      <w:proofErr w:type="spellStart"/>
      <w:proofErr w:type="gramStart"/>
      <w:r w:rsidR="00BA6D23" w:rsidRPr="00AB3CE9">
        <w:rPr>
          <w:rFonts w:ascii="Times New Roman" w:hAnsi="Times New Roman"/>
          <w:szCs w:val="24"/>
        </w:rPr>
        <w:t>Положение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BA6D23" w:rsidRPr="00AB3CE9">
        <w:rPr>
          <w:rFonts w:ascii="Times New Roman" w:hAnsi="Times New Roman"/>
          <w:szCs w:val="24"/>
        </w:rPr>
        <w:t>компенсационном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фонде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организации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Некоммерческое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партнерство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».</w:t>
      </w:r>
      <w:proofErr w:type="gramEnd"/>
    </w:p>
    <w:p w14:paraId="4775C37D" w14:textId="75FAEFA0" w:rsidR="00642B3E" w:rsidRPr="00AB3CE9" w:rsidRDefault="00642B3E" w:rsidP="00BA6D23">
      <w:pPr>
        <w:pStyle w:val="a5"/>
        <w:ind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="006B4D16">
        <w:rPr>
          <w:rFonts w:ascii="Times New Roman" w:hAnsi="Times New Roman"/>
          <w:szCs w:val="24"/>
          <w:lang w:val="ru-RU"/>
        </w:rPr>
        <w:t>«За»- 862</w:t>
      </w:r>
    </w:p>
    <w:p w14:paraId="0BD974A5" w14:textId="77777777" w:rsidR="00642B3E" w:rsidRPr="00AB3CE9" w:rsidRDefault="00642B3E" w:rsidP="00642B3E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305C9670" w14:textId="289E928A" w:rsidR="00642B3E" w:rsidRPr="00AB3CE9" w:rsidRDefault="00642B3E" w:rsidP="00642B3E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</w:t>
      </w:r>
      <w:r w:rsidR="006B4D16">
        <w:rPr>
          <w:rFonts w:ascii="Times New Roman" w:hAnsi="Times New Roman"/>
          <w:szCs w:val="24"/>
          <w:lang w:val="ru-RU"/>
        </w:rPr>
        <w:t xml:space="preserve">           «Воздержались» - 5</w:t>
      </w:r>
    </w:p>
    <w:p w14:paraId="6B041EE0" w14:textId="77777777" w:rsidR="00642B3E" w:rsidRPr="00AB3CE9" w:rsidRDefault="00642B3E" w:rsidP="00642B3E">
      <w:pPr>
        <w:pStyle w:val="a5"/>
        <w:ind w:left="1080"/>
        <w:jc w:val="both"/>
        <w:rPr>
          <w:rFonts w:ascii="Times New Roman" w:hAnsi="Times New Roman"/>
          <w:szCs w:val="24"/>
          <w:lang w:val="ru-RU"/>
        </w:rPr>
      </w:pPr>
    </w:p>
    <w:p w14:paraId="18216F90" w14:textId="77777777" w:rsidR="00BA6D23" w:rsidRPr="00AB3CE9" w:rsidRDefault="00642B3E" w:rsidP="00BA6D23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lastRenderedPageBreak/>
        <w:t xml:space="preserve">Постановили: </w:t>
      </w:r>
      <w:r w:rsidR="00D94E22" w:rsidRPr="00AB3CE9">
        <w:rPr>
          <w:rFonts w:ascii="Times New Roman" w:hAnsi="Times New Roman"/>
          <w:szCs w:val="24"/>
          <w:lang w:val="ru-RU"/>
        </w:rPr>
        <w:t xml:space="preserve">Внести  изменения и  утвердить новую редакцию  </w:t>
      </w:r>
      <w:r w:rsidR="00BA6D23" w:rsidRPr="00AB3CE9">
        <w:rPr>
          <w:rFonts w:ascii="Times New Roman" w:hAnsi="Times New Roman"/>
          <w:szCs w:val="24"/>
        </w:rPr>
        <w:t xml:space="preserve">П-5. </w:t>
      </w:r>
      <w:proofErr w:type="spellStart"/>
      <w:proofErr w:type="gramStart"/>
      <w:r w:rsidR="00BA6D23" w:rsidRPr="00AB3CE9">
        <w:rPr>
          <w:rFonts w:ascii="Times New Roman" w:hAnsi="Times New Roman"/>
          <w:szCs w:val="24"/>
        </w:rPr>
        <w:t>Положение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BA6D23" w:rsidRPr="00AB3CE9">
        <w:rPr>
          <w:rFonts w:ascii="Times New Roman" w:hAnsi="Times New Roman"/>
          <w:szCs w:val="24"/>
        </w:rPr>
        <w:t>компенсационном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фонде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организации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Некоммерческое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партнерство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«</w:t>
      </w:r>
      <w:proofErr w:type="spellStart"/>
      <w:r w:rsidR="00BA6D23" w:rsidRPr="00AB3CE9">
        <w:rPr>
          <w:rFonts w:ascii="Times New Roman" w:hAnsi="Times New Roman"/>
          <w:szCs w:val="24"/>
        </w:rPr>
        <w:t>Строительное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региональное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объединение</w:t>
      </w:r>
      <w:proofErr w:type="spellEnd"/>
      <w:r w:rsidR="00BA6D23" w:rsidRPr="00AB3CE9">
        <w:rPr>
          <w:rFonts w:ascii="Times New Roman" w:hAnsi="Times New Roman"/>
          <w:szCs w:val="24"/>
        </w:rPr>
        <w:t>».</w:t>
      </w:r>
      <w:proofErr w:type="gramEnd"/>
    </w:p>
    <w:p w14:paraId="55C1A846" w14:textId="77777777" w:rsidR="00D94E22" w:rsidRPr="00AB3CE9" w:rsidRDefault="00D94E22" w:rsidP="00642B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171C8" w14:textId="77777777" w:rsidR="00BA6D23" w:rsidRPr="00AB3CE9" w:rsidRDefault="00C36041" w:rsidP="00BA6D23">
      <w:pPr>
        <w:tabs>
          <w:tab w:val="left" w:pos="1830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AB3CE9">
        <w:rPr>
          <w:rFonts w:ascii="Times New Roman" w:hAnsi="Times New Roman"/>
          <w:b/>
          <w:lang w:val="ru-RU"/>
        </w:rPr>
        <w:t xml:space="preserve">По тринадцатому </w:t>
      </w:r>
      <w:r w:rsidR="006200DD" w:rsidRPr="00AB3CE9">
        <w:rPr>
          <w:rFonts w:ascii="Times New Roman" w:hAnsi="Times New Roman"/>
          <w:b/>
          <w:lang w:val="ru-RU"/>
        </w:rPr>
        <w:t xml:space="preserve"> вопросу</w:t>
      </w:r>
      <w:r w:rsidR="006200DD" w:rsidRPr="00AB3CE9">
        <w:rPr>
          <w:rFonts w:ascii="Times New Roman" w:hAnsi="Times New Roman"/>
          <w:lang w:val="ru-RU"/>
        </w:rPr>
        <w:t>:</w:t>
      </w:r>
      <w:r w:rsidR="00BA6D23" w:rsidRPr="00AB3CE9">
        <w:rPr>
          <w:rFonts w:ascii="Times New Roman" w:hAnsi="Times New Roman"/>
          <w:lang w:val="ru-RU"/>
        </w:rPr>
        <w:t xml:space="preserve"> слушали Бунину Ю.Ю., которая предложила</w:t>
      </w:r>
      <w:r w:rsidR="00BA6D23" w:rsidRPr="00AB3CE9">
        <w:rPr>
          <w:rFonts w:ascii="Times New Roman" w:hAnsi="Times New Roman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внести</w:t>
      </w:r>
      <w:proofErr w:type="spellEnd"/>
      <w:r w:rsidR="00BA6D23" w:rsidRPr="00AB3CE9">
        <w:rPr>
          <w:rFonts w:ascii="Times New Roman" w:hAnsi="Times New Roman"/>
        </w:rPr>
        <w:t xml:space="preserve">  </w:t>
      </w:r>
      <w:proofErr w:type="spellStart"/>
      <w:r w:rsidR="00BA6D23" w:rsidRPr="00AB3CE9">
        <w:rPr>
          <w:rFonts w:ascii="Times New Roman" w:hAnsi="Times New Roman"/>
        </w:rPr>
        <w:t>изменения</w:t>
      </w:r>
      <w:proofErr w:type="spellEnd"/>
      <w:r w:rsidR="00BA6D23" w:rsidRPr="00AB3CE9">
        <w:rPr>
          <w:rFonts w:ascii="Times New Roman" w:hAnsi="Times New Roman"/>
        </w:rPr>
        <w:t xml:space="preserve">  и </w:t>
      </w:r>
      <w:proofErr w:type="spellStart"/>
      <w:r w:rsidR="00BA6D23" w:rsidRPr="00AB3CE9">
        <w:rPr>
          <w:rFonts w:ascii="Times New Roman" w:hAnsi="Times New Roman"/>
        </w:rPr>
        <w:t>утвердить</w:t>
      </w:r>
      <w:proofErr w:type="spellEnd"/>
      <w:r w:rsidR="00BA6D23" w:rsidRPr="00AB3CE9">
        <w:rPr>
          <w:rFonts w:ascii="Times New Roman" w:hAnsi="Times New Roman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новую</w:t>
      </w:r>
      <w:proofErr w:type="spellEnd"/>
      <w:r w:rsidR="00BA6D23" w:rsidRPr="00AB3CE9">
        <w:rPr>
          <w:rFonts w:ascii="Times New Roman" w:hAnsi="Times New Roman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редакцию</w:t>
      </w:r>
      <w:proofErr w:type="spellEnd"/>
      <w:r w:rsidR="006200DD" w:rsidRPr="00AB3CE9">
        <w:rPr>
          <w:rFonts w:ascii="Times New Roman" w:hAnsi="Times New Roman"/>
          <w:lang w:val="ru-RU"/>
        </w:rPr>
        <w:t xml:space="preserve"> </w:t>
      </w:r>
      <w:r w:rsidR="00BA6D23" w:rsidRPr="00AB3CE9">
        <w:rPr>
          <w:rFonts w:ascii="Times New Roman" w:hAnsi="Times New Roman"/>
          <w:color w:val="000000"/>
        </w:rPr>
        <w:t xml:space="preserve">ПР-2. </w:t>
      </w:r>
      <w:proofErr w:type="gramStart"/>
      <w:r w:rsidR="00BA6D23" w:rsidRPr="00AB3CE9">
        <w:rPr>
          <w:rFonts w:ascii="Times New Roman" w:hAnsi="Times New Roman"/>
          <w:color w:val="000000"/>
        </w:rPr>
        <w:t>Правила саморегулирования СРО НП  «Строительное Региональное Объединение».</w:t>
      </w:r>
      <w:proofErr w:type="gramEnd"/>
      <w:r w:rsidR="00BA6D23" w:rsidRPr="00AB3CE9">
        <w:rPr>
          <w:rFonts w:ascii="Times New Roman" w:hAnsi="Times New Roman"/>
          <w:color w:val="000000"/>
        </w:rPr>
        <w:t xml:space="preserve"> «Правила обеспечения имущественной ответственности членов партнерства перед потребителями и иными лицами» </w:t>
      </w:r>
    </w:p>
    <w:p w14:paraId="1256ABCC" w14:textId="77777777" w:rsidR="004B38B1" w:rsidRPr="00AB3CE9" w:rsidRDefault="004B38B1" w:rsidP="00BA6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</w:p>
    <w:p w14:paraId="2209760C" w14:textId="2257A7F4" w:rsidR="004B38B1" w:rsidRPr="00AB3CE9" w:rsidRDefault="004B38B1" w:rsidP="004B38B1">
      <w:pPr>
        <w:pStyle w:val="a5"/>
        <w:ind w:left="1080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bookmarkStart w:id="0" w:name="_GoBack"/>
      <w:bookmarkEnd w:id="0"/>
      <w:r w:rsidR="006B4D16">
        <w:rPr>
          <w:rFonts w:ascii="Times New Roman" w:hAnsi="Times New Roman"/>
          <w:szCs w:val="24"/>
          <w:lang w:val="ru-RU"/>
        </w:rPr>
        <w:t>867</w:t>
      </w:r>
    </w:p>
    <w:p w14:paraId="60026D88" w14:textId="77777777" w:rsidR="004B38B1" w:rsidRPr="00AB3CE9" w:rsidRDefault="004B38B1" w:rsidP="004B38B1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5830E152" w14:textId="77777777" w:rsidR="004B38B1" w:rsidRPr="00AB3CE9" w:rsidRDefault="004B38B1" w:rsidP="004B38B1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6640DFF4" w14:textId="77777777" w:rsidR="00BA6D23" w:rsidRPr="00AB3CE9" w:rsidRDefault="004B38B1" w:rsidP="00BA6D23">
      <w:pPr>
        <w:tabs>
          <w:tab w:val="left" w:pos="1830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  <w:lang w:val="ru-RU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внести</w:t>
      </w:r>
      <w:proofErr w:type="spellEnd"/>
      <w:r w:rsidR="00BA6D23" w:rsidRPr="00AB3CE9">
        <w:rPr>
          <w:rFonts w:ascii="Times New Roman" w:hAnsi="Times New Roman"/>
        </w:rPr>
        <w:t xml:space="preserve">  </w:t>
      </w:r>
      <w:proofErr w:type="spellStart"/>
      <w:r w:rsidR="00BA6D23" w:rsidRPr="00AB3CE9">
        <w:rPr>
          <w:rFonts w:ascii="Times New Roman" w:hAnsi="Times New Roman"/>
        </w:rPr>
        <w:t>изменения</w:t>
      </w:r>
      <w:proofErr w:type="spellEnd"/>
      <w:r w:rsidR="00BA6D23" w:rsidRPr="00AB3CE9">
        <w:rPr>
          <w:rFonts w:ascii="Times New Roman" w:hAnsi="Times New Roman"/>
        </w:rPr>
        <w:t xml:space="preserve">  и </w:t>
      </w:r>
      <w:proofErr w:type="spellStart"/>
      <w:r w:rsidR="00BA6D23" w:rsidRPr="00AB3CE9">
        <w:rPr>
          <w:rFonts w:ascii="Times New Roman" w:hAnsi="Times New Roman"/>
        </w:rPr>
        <w:t>утвердить</w:t>
      </w:r>
      <w:proofErr w:type="spellEnd"/>
      <w:r w:rsidR="00BA6D23" w:rsidRPr="00AB3CE9">
        <w:rPr>
          <w:rFonts w:ascii="Times New Roman" w:hAnsi="Times New Roman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новую</w:t>
      </w:r>
      <w:proofErr w:type="spellEnd"/>
      <w:r w:rsidR="00BA6D23" w:rsidRPr="00AB3CE9">
        <w:rPr>
          <w:rFonts w:ascii="Times New Roman" w:hAnsi="Times New Roman"/>
        </w:rPr>
        <w:t xml:space="preserve"> </w:t>
      </w:r>
      <w:proofErr w:type="spellStart"/>
      <w:r w:rsidR="00BA6D23" w:rsidRPr="00AB3CE9">
        <w:rPr>
          <w:rFonts w:ascii="Times New Roman" w:hAnsi="Times New Roman"/>
        </w:rPr>
        <w:t>редакцию</w:t>
      </w:r>
      <w:proofErr w:type="spellEnd"/>
      <w:r w:rsidR="00BA6D23" w:rsidRPr="00AB3CE9">
        <w:rPr>
          <w:rFonts w:ascii="Times New Roman" w:hAnsi="Times New Roman"/>
          <w:lang w:val="ru-RU"/>
        </w:rPr>
        <w:t xml:space="preserve"> </w:t>
      </w:r>
      <w:r w:rsidR="00BA6D23" w:rsidRPr="00AB3CE9">
        <w:rPr>
          <w:rFonts w:ascii="Times New Roman" w:hAnsi="Times New Roman"/>
          <w:color w:val="000000"/>
        </w:rPr>
        <w:t xml:space="preserve">ПР-2. </w:t>
      </w:r>
      <w:proofErr w:type="gramStart"/>
      <w:r w:rsidR="00BA6D23" w:rsidRPr="00AB3CE9">
        <w:rPr>
          <w:rFonts w:ascii="Times New Roman" w:hAnsi="Times New Roman"/>
          <w:color w:val="000000"/>
        </w:rPr>
        <w:t>Правила саморегулирования СРО НП  «Строительное Региональное Объединение».</w:t>
      </w:r>
      <w:proofErr w:type="gramEnd"/>
      <w:r w:rsidR="00BA6D23" w:rsidRPr="00AB3CE9">
        <w:rPr>
          <w:rFonts w:ascii="Times New Roman" w:hAnsi="Times New Roman"/>
          <w:color w:val="000000"/>
        </w:rPr>
        <w:t xml:space="preserve"> «Правила обеспечения имущественной ответственности членов партнерства перед потребителями и иными лицами» </w:t>
      </w:r>
    </w:p>
    <w:p w14:paraId="61DC7353" w14:textId="77777777" w:rsidR="00670B06" w:rsidRPr="00AB3CE9" w:rsidRDefault="00670B06" w:rsidP="00BA6D23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14:paraId="61410F44" w14:textId="77777777" w:rsidR="00BA6D23" w:rsidRPr="00AB3CE9" w:rsidRDefault="004B38B1" w:rsidP="00BA6D23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 четырнадцатому вопросу: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r w:rsidR="00BA6D23" w:rsidRPr="00AB3CE9">
        <w:rPr>
          <w:rFonts w:ascii="Times New Roman" w:hAnsi="Times New Roman"/>
          <w:szCs w:val="24"/>
          <w:lang w:val="ru-RU"/>
        </w:rPr>
        <w:t>слушали Бунину Ю.Ю., которая предложила</w:t>
      </w:r>
      <w:r w:rsidR="00BA6D23" w:rsidRPr="00AB3CE9">
        <w:rPr>
          <w:rFonts w:ascii="Times New Roman" w:hAnsi="Times New Roman"/>
          <w:szCs w:val="24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r w:rsidR="00BA6D23" w:rsidRPr="00AB3CE9">
        <w:rPr>
          <w:rFonts w:ascii="Times New Roman" w:hAnsi="Times New Roman"/>
          <w:szCs w:val="24"/>
          <w:lang w:val="ru-RU"/>
        </w:rPr>
        <w:t>Инвестиционную декларацию СРО НП «СРО»</w:t>
      </w:r>
    </w:p>
    <w:p w14:paraId="17F394EC" w14:textId="15B59AD6" w:rsidR="004B38B1" w:rsidRPr="00AB3CE9" w:rsidRDefault="004B38B1" w:rsidP="00BA6D23">
      <w:pPr>
        <w:pStyle w:val="a5"/>
        <w:ind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6A4E6D1" w14:textId="77777777" w:rsidR="004B38B1" w:rsidRPr="00AB3CE9" w:rsidRDefault="004B38B1" w:rsidP="004B38B1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2F37CBE6" w14:textId="77777777" w:rsidR="004B38B1" w:rsidRPr="00AB3CE9" w:rsidRDefault="004B38B1" w:rsidP="004B38B1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A9606A8" w14:textId="77777777" w:rsidR="00BA6D23" w:rsidRPr="00AB3CE9" w:rsidRDefault="004B38B1" w:rsidP="00BA6D23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="0038446D"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A6D23" w:rsidRPr="00AB3CE9">
        <w:rPr>
          <w:rFonts w:ascii="Times New Roman" w:hAnsi="Times New Roman"/>
          <w:szCs w:val="24"/>
        </w:rPr>
        <w:t>утвердить</w:t>
      </w:r>
      <w:proofErr w:type="spellEnd"/>
      <w:r w:rsidR="00BA6D23" w:rsidRPr="00AB3CE9">
        <w:rPr>
          <w:rFonts w:ascii="Times New Roman" w:hAnsi="Times New Roman"/>
          <w:szCs w:val="24"/>
        </w:rPr>
        <w:t xml:space="preserve"> </w:t>
      </w:r>
      <w:r w:rsidR="00BA6D23" w:rsidRPr="00AB3CE9">
        <w:rPr>
          <w:rFonts w:ascii="Times New Roman" w:hAnsi="Times New Roman"/>
          <w:szCs w:val="24"/>
          <w:lang w:val="ru-RU"/>
        </w:rPr>
        <w:t>Инвестиционную декларацию СРО НП «СРО»</w:t>
      </w:r>
    </w:p>
    <w:p w14:paraId="388A152D" w14:textId="77777777" w:rsidR="006F07D9" w:rsidRPr="00AB3CE9" w:rsidRDefault="006F07D9" w:rsidP="00BA6D23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14:paraId="245B3764" w14:textId="77777777" w:rsidR="00BA6D23" w:rsidRPr="00AB3CE9" w:rsidRDefault="006F07D9" w:rsidP="00BA6D23">
      <w:pPr>
        <w:suppressAutoHyphens/>
        <w:ind w:left="360"/>
        <w:jc w:val="both"/>
        <w:rPr>
          <w:rFonts w:ascii="Times New Roman" w:hAnsi="Times New Roman"/>
          <w:b/>
        </w:rPr>
      </w:pPr>
      <w:r w:rsidRPr="00AB3CE9">
        <w:rPr>
          <w:rFonts w:ascii="Times New Roman" w:hAnsi="Times New Roman"/>
          <w:b/>
          <w:lang w:val="ru-RU"/>
        </w:rPr>
        <w:t>По пятнадцатому вопросу:</w:t>
      </w:r>
      <w:r w:rsidRPr="00AB3CE9">
        <w:rPr>
          <w:rFonts w:ascii="Times New Roman" w:hAnsi="Times New Roman"/>
          <w:lang w:val="ru-RU"/>
        </w:rPr>
        <w:t xml:space="preserve"> </w:t>
      </w:r>
      <w:r w:rsidR="00BA6D23" w:rsidRPr="00AB3CE9">
        <w:rPr>
          <w:rFonts w:ascii="Times New Roman" w:hAnsi="Times New Roman"/>
          <w:lang w:val="ru-RU"/>
        </w:rPr>
        <w:t>слушали Бунину Ю.Ю., которая предложила</w:t>
      </w:r>
      <w:r w:rsidR="00BA6D23" w:rsidRPr="00AB3CE9">
        <w:rPr>
          <w:rFonts w:ascii="Times New Roman" w:hAnsi="Times New Roman"/>
        </w:rPr>
        <w:t xml:space="preserve"> утвердить Положение об обеспечении информационной открытости и защиты информации от ее неправомерного использования  в Саморегулируемой организации Некоммерческое Партнерство«Строительное региональное объединение»</w:t>
      </w:r>
    </w:p>
    <w:p w14:paraId="5A68BB36" w14:textId="24BC070F" w:rsidR="006F07D9" w:rsidRPr="00AB3CE9" w:rsidRDefault="006F07D9" w:rsidP="00BA6D23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EE2F62F" w14:textId="77777777" w:rsidR="006F07D9" w:rsidRPr="00AB3CE9" w:rsidRDefault="006F07D9" w:rsidP="006F07D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640B54AB" w14:textId="77777777" w:rsidR="006F07D9" w:rsidRPr="00AB3CE9" w:rsidRDefault="006F07D9" w:rsidP="006F07D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21BC1E08" w14:textId="77777777" w:rsidR="00BA6D23" w:rsidRPr="00AB3CE9" w:rsidRDefault="006F07D9" w:rsidP="00913EF7">
      <w:pPr>
        <w:suppressAutoHyphens/>
        <w:ind w:left="360"/>
        <w:jc w:val="both"/>
        <w:rPr>
          <w:rFonts w:ascii="Times New Roman" w:hAnsi="Times New Roman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  <w:lang w:val="ru-RU"/>
        </w:rPr>
        <w:t xml:space="preserve"> </w:t>
      </w:r>
      <w:r w:rsidR="00913EF7" w:rsidRPr="00AB3CE9">
        <w:rPr>
          <w:rFonts w:ascii="Times New Roman" w:hAnsi="Times New Roman"/>
        </w:rPr>
        <w:t xml:space="preserve">утвердить </w:t>
      </w:r>
      <w:proofErr w:type="spellStart"/>
      <w:r w:rsidR="00913EF7" w:rsidRPr="00AB3CE9">
        <w:rPr>
          <w:rFonts w:ascii="Times New Roman" w:hAnsi="Times New Roman"/>
        </w:rPr>
        <w:t>Положение</w:t>
      </w:r>
      <w:proofErr w:type="spellEnd"/>
      <w:r w:rsidR="00BA6D23" w:rsidRPr="00AB3CE9">
        <w:rPr>
          <w:rFonts w:ascii="Times New Roman" w:hAnsi="Times New Roman"/>
        </w:rPr>
        <w:t xml:space="preserve"> об обеспечении информационной открытости и защиты информации от ее неправомерного использования  в Саморегулируемой организации Некоммерческое Партнерство«Строительное региональное объединение»</w:t>
      </w:r>
    </w:p>
    <w:p w14:paraId="48D8E0B0" w14:textId="77777777" w:rsidR="00913EF7" w:rsidRPr="00AB3CE9" w:rsidRDefault="00913EF7" w:rsidP="00913EF7">
      <w:pPr>
        <w:suppressAutoHyphens/>
        <w:ind w:left="360"/>
        <w:jc w:val="both"/>
        <w:rPr>
          <w:rFonts w:ascii="Times New Roman" w:hAnsi="Times New Roman"/>
          <w:b/>
        </w:rPr>
      </w:pPr>
    </w:p>
    <w:p w14:paraId="43309A3A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По шестнадцатому вопросу: </w:t>
      </w:r>
      <w:r w:rsidRPr="00AB3CE9">
        <w:rPr>
          <w:rFonts w:ascii="Times New Roman" w:hAnsi="Times New Roman"/>
          <w:szCs w:val="24"/>
          <w:lang w:val="ru-RU"/>
        </w:rPr>
        <w:t>слушали Бунину Ю.Ю., которая предложила:</w:t>
      </w:r>
    </w:p>
    <w:p w14:paraId="3A997831" w14:textId="77777777" w:rsidR="00913EF7" w:rsidRPr="00AB3CE9" w:rsidRDefault="00913EF7" w:rsidP="00913EF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Утвердить размеры вступительных взносов в СРО НП «СРО»:</w:t>
      </w:r>
    </w:p>
    <w:p w14:paraId="2CA4B077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t>.- в размере 5</w:t>
      </w:r>
      <w:r w:rsidRPr="00AB3CE9">
        <w:rPr>
          <w:rFonts w:ascii="Times New Roman" w:hAnsi="Times New Roman"/>
          <w:color w:val="000000"/>
        </w:rPr>
        <w:t> </w:t>
      </w:r>
      <w:r w:rsidRPr="00AB3CE9">
        <w:rPr>
          <w:rFonts w:ascii="Times New Roman" w:hAnsi="Times New Roman"/>
          <w:color w:val="000000"/>
          <w:lang w:val="ru-RU"/>
        </w:rPr>
        <w:t xml:space="preserve">тысяч рублей для </w:t>
      </w:r>
      <w:r w:rsidRPr="00AB3CE9">
        <w:rPr>
          <w:rFonts w:ascii="Times New Roman" w:hAnsi="Times New Roman"/>
          <w:lang w:val="ru-RU"/>
        </w:rPr>
        <w:t xml:space="preserve"> членов Партнерства относящихся  к категории  «</w:t>
      </w:r>
      <w:proofErr w:type="spellStart"/>
      <w:r w:rsidRPr="00AB3CE9">
        <w:rPr>
          <w:rFonts w:ascii="Times New Roman" w:hAnsi="Times New Roman"/>
          <w:lang w:val="ru-RU"/>
        </w:rPr>
        <w:t>микропредприятий</w:t>
      </w:r>
      <w:proofErr w:type="spellEnd"/>
      <w:r w:rsidRPr="00AB3CE9">
        <w:rPr>
          <w:rFonts w:ascii="Times New Roman" w:hAnsi="Times New Roman"/>
          <w:lang w:val="ru-RU"/>
        </w:rPr>
        <w:t>»;</w:t>
      </w:r>
    </w:p>
    <w:p w14:paraId="451295B4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t xml:space="preserve">- в размере 5 тысяч рублей для </w:t>
      </w:r>
      <w:r w:rsidRPr="00AB3CE9">
        <w:rPr>
          <w:rFonts w:ascii="Times New Roman" w:hAnsi="Times New Roman"/>
          <w:lang w:val="ru-RU"/>
        </w:rPr>
        <w:t xml:space="preserve"> членов Партнерства, не относящихся к категории «</w:t>
      </w:r>
      <w:proofErr w:type="spellStart"/>
      <w:r w:rsidRPr="00AB3CE9">
        <w:rPr>
          <w:rFonts w:ascii="Times New Roman" w:hAnsi="Times New Roman"/>
          <w:lang w:val="ru-RU"/>
        </w:rPr>
        <w:t>микропредприятие</w:t>
      </w:r>
      <w:proofErr w:type="spellEnd"/>
      <w:r w:rsidRPr="00AB3CE9">
        <w:rPr>
          <w:rFonts w:ascii="Times New Roman" w:hAnsi="Times New Roman"/>
          <w:lang w:val="ru-RU"/>
        </w:rPr>
        <w:t>», но при этом  являющихся  аффилированными по отношению к членам Партнерства вступившим ранее;</w:t>
      </w:r>
    </w:p>
    <w:p w14:paraId="7505F760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t>- в размере 10 тысяч рублей для остальных членов Партнерства.</w:t>
      </w:r>
    </w:p>
    <w:p w14:paraId="00F007AE" w14:textId="77777777" w:rsidR="00913EF7" w:rsidRPr="00AB3CE9" w:rsidRDefault="00913EF7" w:rsidP="00913EF7">
      <w:pPr>
        <w:pStyle w:val="a5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13633D9C" w14:textId="77777777" w:rsidR="00913EF7" w:rsidRPr="00AB3CE9" w:rsidRDefault="00913EF7" w:rsidP="00913EF7">
      <w:pPr>
        <w:pStyle w:val="a5"/>
        <w:ind w:left="426"/>
        <w:jc w:val="both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2) Внести соответствующие изменения  и утвердить новую редакцию ПР-10 Правил саморегулирования СРО НП «Строительное региональное объединение» «Порядок уплаты вступительного и регулярных членских взносов».</w:t>
      </w:r>
    </w:p>
    <w:p w14:paraId="613F4145" w14:textId="0D788F2E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52B7D0DD" w14:textId="77777777" w:rsidR="00913EF7" w:rsidRPr="00AB3CE9" w:rsidRDefault="00913EF7" w:rsidP="00913EF7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70D499E1" w14:textId="77777777" w:rsidR="00913EF7" w:rsidRPr="00AB3CE9" w:rsidRDefault="00913EF7" w:rsidP="00913EF7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272046A6" w14:textId="77777777" w:rsidR="00913EF7" w:rsidRPr="00AB3CE9" w:rsidRDefault="00913EF7" w:rsidP="00913EF7">
      <w:pPr>
        <w:pStyle w:val="a5"/>
        <w:ind w:left="1080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1C43162A" w14:textId="77777777" w:rsidR="00913EF7" w:rsidRPr="00AB3CE9" w:rsidRDefault="00913EF7" w:rsidP="00913EF7">
      <w:pPr>
        <w:pStyle w:val="a5"/>
        <w:ind w:left="1080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54B60427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</w:p>
    <w:p w14:paraId="65CA1D2A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1)</w:t>
      </w:r>
      <w:r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  <w:lang w:val="ru-RU"/>
        </w:rPr>
        <w:t>Утвердить размеры вступительных взносов в СРО НП «СРО»:</w:t>
      </w:r>
    </w:p>
    <w:p w14:paraId="15CDBBA9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lastRenderedPageBreak/>
        <w:t>.- в размере 5</w:t>
      </w:r>
      <w:r w:rsidRPr="00AB3CE9">
        <w:rPr>
          <w:rFonts w:ascii="Times New Roman" w:hAnsi="Times New Roman"/>
          <w:color w:val="000000"/>
        </w:rPr>
        <w:t> </w:t>
      </w:r>
      <w:r w:rsidRPr="00AB3CE9">
        <w:rPr>
          <w:rFonts w:ascii="Times New Roman" w:hAnsi="Times New Roman"/>
          <w:color w:val="000000"/>
          <w:lang w:val="ru-RU"/>
        </w:rPr>
        <w:t xml:space="preserve">тысяч рублей для </w:t>
      </w:r>
      <w:r w:rsidRPr="00AB3CE9">
        <w:rPr>
          <w:rFonts w:ascii="Times New Roman" w:hAnsi="Times New Roman"/>
          <w:lang w:val="ru-RU"/>
        </w:rPr>
        <w:t xml:space="preserve"> членов Партнерства относящихся  к категории  «</w:t>
      </w:r>
      <w:proofErr w:type="spellStart"/>
      <w:r w:rsidRPr="00AB3CE9">
        <w:rPr>
          <w:rFonts w:ascii="Times New Roman" w:hAnsi="Times New Roman"/>
          <w:lang w:val="ru-RU"/>
        </w:rPr>
        <w:t>микропредприятий</w:t>
      </w:r>
      <w:proofErr w:type="spellEnd"/>
      <w:r w:rsidRPr="00AB3CE9">
        <w:rPr>
          <w:rFonts w:ascii="Times New Roman" w:hAnsi="Times New Roman"/>
          <w:lang w:val="ru-RU"/>
        </w:rPr>
        <w:t>»;</w:t>
      </w:r>
    </w:p>
    <w:p w14:paraId="10A50F59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t xml:space="preserve">- в размере 5 тысяч рублей для </w:t>
      </w:r>
      <w:r w:rsidRPr="00AB3CE9">
        <w:rPr>
          <w:rFonts w:ascii="Times New Roman" w:hAnsi="Times New Roman"/>
          <w:lang w:val="ru-RU"/>
        </w:rPr>
        <w:t xml:space="preserve"> членов Партнерства, не относящихся к категории «</w:t>
      </w:r>
      <w:proofErr w:type="spellStart"/>
      <w:r w:rsidRPr="00AB3CE9">
        <w:rPr>
          <w:rFonts w:ascii="Times New Roman" w:hAnsi="Times New Roman"/>
          <w:lang w:val="ru-RU"/>
        </w:rPr>
        <w:t>микропредприятие</w:t>
      </w:r>
      <w:proofErr w:type="spellEnd"/>
      <w:r w:rsidRPr="00AB3CE9">
        <w:rPr>
          <w:rFonts w:ascii="Times New Roman" w:hAnsi="Times New Roman"/>
          <w:lang w:val="ru-RU"/>
        </w:rPr>
        <w:t>», но при этом  являющихся  аффилированными по отношению к членам Партнерства вступившим ранее;</w:t>
      </w:r>
    </w:p>
    <w:p w14:paraId="274A91B7" w14:textId="77777777" w:rsidR="00913EF7" w:rsidRPr="00AB3CE9" w:rsidRDefault="00913EF7" w:rsidP="00913EF7">
      <w:pPr>
        <w:pStyle w:val="a6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AB3CE9">
        <w:rPr>
          <w:rFonts w:ascii="Times New Roman" w:hAnsi="Times New Roman"/>
          <w:color w:val="000000"/>
          <w:lang w:val="ru-RU"/>
        </w:rPr>
        <w:t>- в размере 10 тысяч рублей для остальных членов Партнерства.</w:t>
      </w:r>
    </w:p>
    <w:p w14:paraId="72C4DEC9" w14:textId="77777777" w:rsidR="00913EF7" w:rsidRPr="00AB3CE9" w:rsidRDefault="00913EF7" w:rsidP="00913EF7">
      <w:pPr>
        <w:pStyle w:val="a5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05A3C5E6" w14:textId="77777777" w:rsidR="00913EF7" w:rsidRPr="00AB3CE9" w:rsidRDefault="00913EF7" w:rsidP="00913EF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>Внести соответствующие изменения  и утвердить новую редакцию ПР-10 Правил саморегулирования СРО НП «Строительное региональное объединение» «Порядок уплаты вступительного и регулярных членских взносов».</w:t>
      </w:r>
    </w:p>
    <w:p w14:paraId="76EBCC36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4F0634A5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По семнадцатому вопросу: </w:t>
      </w:r>
      <w:r w:rsidR="00542D60" w:rsidRPr="00AB3CE9">
        <w:rPr>
          <w:rFonts w:ascii="Times New Roman" w:hAnsi="Times New Roman"/>
          <w:szCs w:val="24"/>
          <w:lang w:val="ru-RU"/>
        </w:rPr>
        <w:t>слушали Бунину Ю.Ю., которая предложила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внести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новую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редакцию</w:t>
      </w:r>
      <w:proofErr w:type="spellEnd"/>
      <w:r w:rsidR="00542D60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</w:rPr>
        <w:t xml:space="preserve">П-13  </w:t>
      </w:r>
      <w:proofErr w:type="spellStart"/>
      <w:r w:rsidRPr="00AB3CE9">
        <w:rPr>
          <w:rFonts w:ascii="Times New Roman" w:hAnsi="Times New Roman"/>
          <w:szCs w:val="24"/>
        </w:rPr>
        <w:t>Положение</w:t>
      </w:r>
      <w:proofErr w:type="spellEnd"/>
      <w:r w:rsidRPr="00AB3CE9">
        <w:rPr>
          <w:rFonts w:ascii="Times New Roman" w:hAnsi="Times New Roman"/>
          <w:szCs w:val="24"/>
        </w:rPr>
        <w:t xml:space="preserve">  о системе аттестации работников  членов Саморегулируемой организации Некоммерческое партнерство «Строительное региональное объединение»</w:t>
      </w:r>
      <w:r w:rsidRPr="00AB3CE9">
        <w:rPr>
          <w:rFonts w:ascii="Times New Roman" w:hAnsi="Times New Roman"/>
          <w:bCs/>
          <w:szCs w:val="24"/>
        </w:rPr>
        <w:t xml:space="preserve">, </w:t>
      </w:r>
      <w:r w:rsidRPr="00AB3CE9">
        <w:rPr>
          <w:rFonts w:ascii="Times New Roman" w:hAnsi="Times New Roman"/>
          <w:szCs w:val="24"/>
        </w:rPr>
        <w:t xml:space="preserve">осуществляющих  работы  на  особо опасных и технически сложных объектах капитального строительства (кроме объектов использования атомной энергии), </w:t>
      </w:r>
      <w:proofErr w:type="spellStart"/>
      <w:r w:rsidRPr="00AB3CE9">
        <w:rPr>
          <w:rFonts w:ascii="Times New Roman" w:hAnsi="Times New Roman"/>
          <w:bCs/>
          <w:szCs w:val="24"/>
        </w:rPr>
        <w:t>подлежащих</w:t>
      </w:r>
      <w:proofErr w:type="spellEnd"/>
      <w:r w:rsidRPr="00AB3CE9">
        <w:rPr>
          <w:rFonts w:ascii="Times New Roman" w:hAnsi="Times New Roman"/>
          <w:bCs/>
          <w:szCs w:val="24"/>
        </w:rPr>
        <w:t xml:space="preserve"> аттестации по правилам, устанавливаемым Федеральной службой по экологическому, технологическому и атомному надзору</w:t>
      </w:r>
      <w:r w:rsidRPr="00AB3CE9">
        <w:rPr>
          <w:rFonts w:ascii="Times New Roman" w:hAnsi="Times New Roman"/>
          <w:szCs w:val="24"/>
        </w:rPr>
        <w:t xml:space="preserve"> </w:t>
      </w:r>
    </w:p>
    <w:p w14:paraId="3C1E6FB0" w14:textId="229E23D9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6AF934B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8B294B7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5FFFCB0" w14:textId="77777777" w:rsidR="00913EF7" w:rsidRPr="00AB3CE9" w:rsidRDefault="00AB3CE9" w:rsidP="00913EF7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="00913EF7" w:rsidRPr="00AB3CE9">
        <w:rPr>
          <w:rFonts w:ascii="Times New Roman" w:hAnsi="Times New Roman"/>
          <w:szCs w:val="24"/>
        </w:rPr>
        <w:t xml:space="preserve">П-13  </w:t>
      </w:r>
      <w:proofErr w:type="spellStart"/>
      <w:r w:rsidR="00913EF7" w:rsidRPr="00AB3CE9">
        <w:rPr>
          <w:rFonts w:ascii="Times New Roman" w:hAnsi="Times New Roman"/>
          <w:szCs w:val="24"/>
        </w:rPr>
        <w:t>Положение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 о системе аттестации работников  членов Саморегулируемой организации Некоммерческое партнерство «Строительное региональное объединение»</w:t>
      </w:r>
      <w:r w:rsidR="00913EF7" w:rsidRPr="00AB3CE9">
        <w:rPr>
          <w:rFonts w:ascii="Times New Roman" w:hAnsi="Times New Roman"/>
          <w:bCs/>
          <w:szCs w:val="24"/>
        </w:rPr>
        <w:t xml:space="preserve">, </w:t>
      </w:r>
      <w:r w:rsidR="00913EF7" w:rsidRPr="00AB3CE9">
        <w:rPr>
          <w:rFonts w:ascii="Times New Roman" w:hAnsi="Times New Roman"/>
          <w:szCs w:val="24"/>
        </w:rPr>
        <w:t xml:space="preserve">осуществляющих  работы  на  особо опасных и технически сложных объектах капитального строительства (кроме объектов использования атомной энергии), </w:t>
      </w:r>
      <w:proofErr w:type="spellStart"/>
      <w:r w:rsidR="00913EF7" w:rsidRPr="00AB3CE9">
        <w:rPr>
          <w:rFonts w:ascii="Times New Roman" w:hAnsi="Times New Roman"/>
          <w:bCs/>
          <w:szCs w:val="24"/>
        </w:rPr>
        <w:t>подлежащих</w:t>
      </w:r>
      <w:proofErr w:type="spellEnd"/>
      <w:r w:rsidR="00913EF7" w:rsidRPr="00AB3CE9">
        <w:rPr>
          <w:rFonts w:ascii="Times New Roman" w:hAnsi="Times New Roman"/>
          <w:bCs/>
          <w:szCs w:val="24"/>
        </w:rPr>
        <w:t xml:space="preserve"> аттестации по правилам, устанавливаемым Федеральной службой по экологическому, технологическому и атомному надзору</w:t>
      </w:r>
      <w:r w:rsidR="00913EF7" w:rsidRPr="00AB3CE9">
        <w:rPr>
          <w:rFonts w:ascii="Times New Roman" w:hAnsi="Times New Roman"/>
          <w:szCs w:val="24"/>
        </w:rPr>
        <w:t xml:space="preserve"> </w:t>
      </w:r>
    </w:p>
    <w:p w14:paraId="488D94FF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</w:p>
    <w:p w14:paraId="7A99E927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AB3CE9">
        <w:rPr>
          <w:rFonts w:ascii="Times New Roman" w:hAnsi="Times New Roman"/>
          <w:b/>
          <w:szCs w:val="24"/>
        </w:rPr>
        <w:t>По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восемнадцатому </w:t>
      </w:r>
      <w:proofErr w:type="spellStart"/>
      <w:r w:rsidRPr="00AB3CE9">
        <w:rPr>
          <w:rFonts w:ascii="Times New Roman" w:hAnsi="Times New Roman"/>
          <w:b/>
          <w:szCs w:val="24"/>
        </w:rPr>
        <w:t>вопросу</w:t>
      </w:r>
      <w:proofErr w:type="spellEnd"/>
      <w:r w:rsidRPr="00AB3CE9">
        <w:rPr>
          <w:rFonts w:ascii="Times New Roman" w:hAnsi="Times New Roman"/>
          <w:b/>
          <w:szCs w:val="24"/>
        </w:rPr>
        <w:t>:</w:t>
      </w:r>
      <w:r w:rsidRPr="00AB3CE9">
        <w:rPr>
          <w:rFonts w:ascii="Times New Roman" w:hAnsi="Times New Roman"/>
          <w:szCs w:val="24"/>
        </w:rPr>
        <w:t xml:space="preserve"> </w:t>
      </w:r>
      <w:r w:rsidR="00542D60" w:rsidRPr="00AB3CE9">
        <w:rPr>
          <w:rFonts w:ascii="Times New Roman" w:hAnsi="Times New Roman"/>
          <w:szCs w:val="24"/>
          <w:lang w:val="ru-RU"/>
        </w:rPr>
        <w:t>слушали Бунину Ю.Ю</w:t>
      </w:r>
      <w:proofErr w:type="gramStart"/>
      <w:r w:rsidR="00542D60" w:rsidRPr="00AB3CE9">
        <w:rPr>
          <w:rFonts w:ascii="Times New Roman" w:hAnsi="Times New Roman"/>
          <w:szCs w:val="24"/>
          <w:lang w:val="ru-RU"/>
        </w:rPr>
        <w:t>.,</w:t>
      </w:r>
      <w:proofErr w:type="gramEnd"/>
      <w:r w:rsidR="00542D60" w:rsidRPr="00AB3CE9">
        <w:rPr>
          <w:rFonts w:ascii="Times New Roman" w:hAnsi="Times New Roman"/>
          <w:szCs w:val="24"/>
          <w:lang w:val="ru-RU"/>
        </w:rPr>
        <w:t xml:space="preserve"> которая предложила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внести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новую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редакцию</w:t>
      </w:r>
      <w:proofErr w:type="spellEnd"/>
      <w:r w:rsidR="00542D60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</w:rPr>
        <w:t>П-6 Положение о системе мер дисциплинарного воздействия за несоблюдение членами Саморегулируемой организации Некоммерческое партнерство «</w:t>
      </w:r>
      <w:proofErr w:type="spellStart"/>
      <w:r w:rsidRPr="00AB3CE9">
        <w:rPr>
          <w:rFonts w:ascii="Times New Roman" w:hAnsi="Times New Roman"/>
          <w:szCs w:val="24"/>
        </w:rPr>
        <w:t>Строительное</w:t>
      </w:r>
      <w:proofErr w:type="spellEnd"/>
      <w:r w:rsidRPr="00AB3CE9">
        <w:rPr>
          <w:rFonts w:ascii="Times New Roman" w:hAnsi="Times New Roman"/>
          <w:szCs w:val="24"/>
        </w:rPr>
        <w:t xml:space="preserve"> региональное объединение» </w:t>
      </w:r>
      <w:proofErr w:type="spellStart"/>
      <w:r w:rsidRPr="00AB3CE9">
        <w:rPr>
          <w:rFonts w:ascii="Times New Roman" w:hAnsi="Times New Roman"/>
          <w:szCs w:val="24"/>
        </w:rPr>
        <w:t>требований</w:t>
      </w:r>
      <w:proofErr w:type="spellEnd"/>
      <w:r w:rsidRPr="00AB3CE9">
        <w:rPr>
          <w:rFonts w:ascii="Times New Roman" w:hAnsi="Times New Roman"/>
          <w:szCs w:val="24"/>
        </w:rPr>
        <w:t xml:space="preserve"> к </w:t>
      </w:r>
      <w:proofErr w:type="spellStart"/>
      <w:r w:rsidRPr="00AB3CE9">
        <w:rPr>
          <w:rFonts w:ascii="Times New Roman" w:hAnsi="Times New Roman"/>
          <w:szCs w:val="24"/>
        </w:rPr>
        <w:t>выдаче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свидетельства</w:t>
      </w:r>
      <w:proofErr w:type="spellEnd"/>
      <w:r w:rsidRPr="00AB3CE9">
        <w:rPr>
          <w:rFonts w:ascii="Times New Roman" w:hAnsi="Times New Roman"/>
          <w:szCs w:val="24"/>
        </w:rPr>
        <w:t xml:space="preserve"> о </w:t>
      </w:r>
      <w:proofErr w:type="spellStart"/>
      <w:r w:rsidRPr="00AB3CE9">
        <w:rPr>
          <w:rFonts w:ascii="Times New Roman" w:hAnsi="Times New Roman"/>
          <w:szCs w:val="24"/>
        </w:rPr>
        <w:t>допуске</w:t>
      </w:r>
      <w:proofErr w:type="spellEnd"/>
      <w:r w:rsidRPr="00AB3CE9">
        <w:rPr>
          <w:rFonts w:ascii="Times New Roman" w:hAnsi="Times New Roman"/>
          <w:szCs w:val="24"/>
        </w:rPr>
        <w:t xml:space="preserve">, </w:t>
      </w:r>
      <w:proofErr w:type="spellStart"/>
      <w:r w:rsidRPr="00AB3CE9">
        <w:rPr>
          <w:rFonts w:ascii="Times New Roman" w:hAnsi="Times New Roman"/>
          <w:szCs w:val="24"/>
        </w:rPr>
        <w:t>правил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контроля</w:t>
      </w:r>
      <w:proofErr w:type="spellEnd"/>
      <w:r w:rsidRPr="00AB3CE9">
        <w:rPr>
          <w:rFonts w:ascii="Times New Roman" w:hAnsi="Times New Roman"/>
          <w:szCs w:val="24"/>
        </w:rPr>
        <w:t xml:space="preserve"> в </w:t>
      </w:r>
      <w:proofErr w:type="spellStart"/>
      <w:r w:rsidRPr="00AB3CE9">
        <w:rPr>
          <w:rFonts w:ascii="Times New Roman" w:hAnsi="Times New Roman"/>
          <w:szCs w:val="24"/>
        </w:rPr>
        <w:t>области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Pr="00AB3CE9">
        <w:rPr>
          <w:rFonts w:ascii="Times New Roman" w:hAnsi="Times New Roman"/>
          <w:szCs w:val="24"/>
        </w:rPr>
        <w:t xml:space="preserve">, </w:t>
      </w:r>
      <w:proofErr w:type="spellStart"/>
      <w:r w:rsidRPr="00AB3CE9">
        <w:rPr>
          <w:rFonts w:ascii="Times New Roman" w:hAnsi="Times New Roman"/>
          <w:szCs w:val="24"/>
        </w:rPr>
        <w:t>требований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технических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регламентов</w:t>
      </w:r>
      <w:proofErr w:type="spellEnd"/>
      <w:r w:rsidRPr="00AB3CE9">
        <w:rPr>
          <w:rFonts w:ascii="Times New Roman" w:hAnsi="Times New Roman"/>
          <w:szCs w:val="24"/>
        </w:rPr>
        <w:t xml:space="preserve">, </w:t>
      </w:r>
      <w:proofErr w:type="spellStart"/>
      <w:r w:rsidRPr="00AB3CE9">
        <w:rPr>
          <w:rFonts w:ascii="Times New Roman" w:hAnsi="Times New Roman"/>
          <w:szCs w:val="24"/>
        </w:rPr>
        <w:t>требований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стандартов</w:t>
      </w:r>
      <w:proofErr w:type="spellEnd"/>
      <w:r w:rsidRPr="00AB3CE9">
        <w:rPr>
          <w:rFonts w:ascii="Times New Roman" w:hAnsi="Times New Roman"/>
          <w:szCs w:val="24"/>
        </w:rPr>
        <w:t xml:space="preserve"> и </w:t>
      </w:r>
      <w:proofErr w:type="spellStart"/>
      <w:r w:rsidRPr="00AB3CE9">
        <w:rPr>
          <w:rFonts w:ascii="Times New Roman" w:hAnsi="Times New Roman"/>
          <w:szCs w:val="24"/>
        </w:rPr>
        <w:t>правил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Pr="00AB3CE9">
        <w:rPr>
          <w:rFonts w:ascii="Times New Roman" w:hAnsi="Times New Roman"/>
          <w:szCs w:val="24"/>
          <w:lang w:val="ru-RU"/>
        </w:rPr>
        <w:t>.</w:t>
      </w:r>
    </w:p>
    <w:p w14:paraId="7D927A4B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776A9CA2" w14:textId="0CB77B53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="006B4D16">
        <w:rPr>
          <w:rFonts w:ascii="Times New Roman" w:hAnsi="Times New Roman"/>
          <w:b/>
          <w:i/>
          <w:szCs w:val="24"/>
          <w:lang w:val="ru-RU"/>
        </w:rPr>
        <w:t xml:space="preserve">                   </w:t>
      </w:r>
      <w:r w:rsidR="006B4D16">
        <w:rPr>
          <w:rFonts w:ascii="Times New Roman" w:hAnsi="Times New Roman"/>
          <w:szCs w:val="24"/>
          <w:lang w:val="ru-RU"/>
        </w:rPr>
        <w:t>«За»- 861</w:t>
      </w:r>
    </w:p>
    <w:p w14:paraId="5007E9C3" w14:textId="49AFEFA4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</w:t>
      </w:r>
      <w:r w:rsidR="006B4D16">
        <w:rPr>
          <w:rFonts w:ascii="Times New Roman" w:hAnsi="Times New Roman"/>
          <w:szCs w:val="24"/>
          <w:lang w:val="ru-RU"/>
        </w:rPr>
        <w:t xml:space="preserve">                     «Против»- 5</w:t>
      </w:r>
    </w:p>
    <w:p w14:paraId="5A9FC1DE" w14:textId="142BA98C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</w:t>
      </w:r>
      <w:r w:rsidR="006B4D16">
        <w:rPr>
          <w:rFonts w:ascii="Times New Roman" w:hAnsi="Times New Roman"/>
          <w:szCs w:val="24"/>
          <w:lang w:val="ru-RU"/>
        </w:rPr>
        <w:t xml:space="preserve">            «Воздержались» - 1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</w:p>
    <w:p w14:paraId="3DDD4E4B" w14:textId="77777777" w:rsidR="00913EF7" w:rsidRPr="00AB3CE9" w:rsidRDefault="00AB3CE9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r w:rsidR="00913EF7" w:rsidRPr="00AB3CE9">
        <w:rPr>
          <w:rFonts w:ascii="Times New Roman" w:hAnsi="Times New Roman"/>
          <w:szCs w:val="24"/>
        </w:rPr>
        <w:t>П-6 Положение о системе мер дисциплинарного воздействия за несоблюдение членами Саморегулируемой организации Некоммерческое партнерство «</w:t>
      </w:r>
      <w:proofErr w:type="spellStart"/>
      <w:r w:rsidR="00913EF7" w:rsidRPr="00AB3CE9">
        <w:rPr>
          <w:rFonts w:ascii="Times New Roman" w:hAnsi="Times New Roman"/>
          <w:szCs w:val="24"/>
        </w:rPr>
        <w:t>Строительное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региональное объединение» </w:t>
      </w:r>
      <w:proofErr w:type="spellStart"/>
      <w:r w:rsidR="00913EF7" w:rsidRPr="00AB3CE9">
        <w:rPr>
          <w:rFonts w:ascii="Times New Roman" w:hAnsi="Times New Roman"/>
          <w:szCs w:val="24"/>
        </w:rPr>
        <w:t>требований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к </w:t>
      </w:r>
      <w:proofErr w:type="spellStart"/>
      <w:r w:rsidR="00913EF7" w:rsidRPr="00AB3CE9">
        <w:rPr>
          <w:rFonts w:ascii="Times New Roman" w:hAnsi="Times New Roman"/>
          <w:szCs w:val="24"/>
        </w:rPr>
        <w:t>выдаче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свидетельства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913EF7" w:rsidRPr="00AB3CE9">
        <w:rPr>
          <w:rFonts w:ascii="Times New Roman" w:hAnsi="Times New Roman"/>
          <w:szCs w:val="24"/>
        </w:rPr>
        <w:t>допуске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, </w:t>
      </w:r>
      <w:proofErr w:type="spellStart"/>
      <w:r w:rsidR="00913EF7" w:rsidRPr="00AB3CE9">
        <w:rPr>
          <w:rFonts w:ascii="Times New Roman" w:hAnsi="Times New Roman"/>
          <w:szCs w:val="24"/>
        </w:rPr>
        <w:t>правил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контроля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в </w:t>
      </w:r>
      <w:proofErr w:type="spellStart"/>
      <w:r w:rsidR="00913EF7" w:rsidRPr="00AB3CE9">
        <w:rPr>
          <w:rFonts w:ascii="Times New Roman" w:hAnsi="Times New Roman"/>
          <w:szCs w:val="24"/>
        </w:rPr>
        <w:t>области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, </w:t>
      </w:r>
      <w:proofErr w:type="spellStart"/>
      <w:r w:rsidR="00913EF7" w:rsidRPr="00AB3CE9">
        <w:rPr>
          <w:rFonts w:ascii="Times New Roman" w:hAnsi="Times New Roman"/>
          <w:szCs w:val="24"/>
        </w:rPr>
        <w:t>требований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технических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регламентов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, </w:t>
      </w:r>
      <w:proofErr w:type="spellStart"/>
      <w:r w:rsidR="00913EF7" w:rsidRPr="00AB3CE9">
        <w:rPr>
          <w:rFonts w:ascii="Times New Roman" w:hAnsi="Times New Roman"/>
          <w:szCs w:val="24"/>
        </w:rPr>
        <w:t>требований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стандартов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и </w:t>
      </w:r>
      <w:proofErr w:type="spellStart"/>
      <w:r w:rsidR="00913EF7" w:rsidRPr="00AB3CE9">
        <w:rPr>
          <w:rFonts w:ascii="Times New Roman" w:hAnsi="Times New Roman"/>
          <w:szCs w:val="24"/>
        </w:rPr>
        <w:t>правил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саморегулирования</w:t>
      </w:r>
      <w:proofErr w:type="spellEnd"/>
      <w:r w:rsidR="00913EF7" w:rsidRPr="00AB3CE9">
        <w:rPr>
          <w:rFonts w:ascii="Times New Roman" w:hAnsi="Times New Roman"/>
          <w:szCs w:val="24"/>
          <w:lang w:val="ru-RU"/>
        </w:rPr>
        <w:t>.</w:t>
      </w:r>
    </w:p>
    <w:p w14:paraId="6E117B9E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  <w:lang w:val="ru-RU"/>
        </w:rPr>
      </w:pPr>
    </w:p>
    <w:p w14:paraId="2FC05D93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 девятнадцатому вопросу:</w:t>
      </w:r>
      <w:r w:rsidRPr="00AB3CE9">
        <w:rPr>
          <w:rFonts w:ascii="Times New Roman" w:hAnsi="Times New Roman"/>
          <w:szCs w:val="24"/>
        </w:rPr>
        <w:t xml:space="preserve"> </w:t>
      </w:r>
      <w:r w:rsidR="00542D60" w:rsidRPr="00AB3CE9">
        <w:rPr>
          <w:rFonts w:ascii="Times New Roman" w:hAnsi="Times New Roman"/>
          <w:szCs w:val="24"/>
          <w:lang w:val="ru-RU"/>
        </w:rPr>
        <w:t>слушали Асланова В.Б., который предложил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внести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новую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редакцию</w:t>
      </w:r>
      <w:proofErr w:type="spellEnd"/>
      <w:r w:rsidR="00542D60"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Требования</w:t>
      </w:r>
      <w:proofErr w:type="spellEnd"/>
      <w:r w:rsidRPr="00AB3CE9">
        <w:rPr>
          <w:rFonts w:ascii="Times New Roman" w:hAnsi="Times New Roman"/>
          <w:szCs w:val="24"/>
        </w:rPr>
        <w:t xml:space="preserve"> Саморегулируемой организации Некоммерческое партнерство «Строительное региональное объединение» к выдаче Свидетельств о допуске к работам по строительству, реконструкции, капитальному ремонту объектов капитального строительства (кроме особо опасных и технически сложных объектов, объектов  использования атомной энергии), которые оказывают влияние на безопасность объектов капитального строительства</w:t>
      </w:r>
    </w:p>
    <w:p w14:paraId="01D2AFF1" w14:textId="40BBC2FC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0AB4545F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3156D3F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lastRenderedPageBreak/>
        <w:t xml:space="preserve">                              «Воздержались» - нет </w:t>
      </w:r>
    </w:p>
    <w:p w14:paraId="280CE537" w14:textId="77777777" w:rsidR="00913EF7" w:rsidRPr="00AB3CE9" w:rsidRDefault="00AB3CE9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Постановили: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Требований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Саморегулируемой организации Некоммерческое партнерство «Строительное региональное объединение» к выдаче Свидетельств о допуске к работам по строительству, реконструкции, капитальному ремонту объектов капитального строительства (кроме особо опасных и технически сложных объектов, объектов  использования атомной энергии), которые оказывают влияние на безопасность объектов капитального </w:t>
      </w:r>
      <w:proofErr w:type="spellStart"/>
      <w:r w:rsidR="00913EF7" w:rsidRPr="00AB3CE9">
        <w:rPr>
          <w:rFonts w:ascii="Times New Roman" w:hAnsi="Times New Roman"/>
          <w:szCs w:val="24"/>
        </w:rPr>
        <w:t>строительства</w:t>
      </w:r>
      <w:proofErr w:type="spellEnd"/>
    </w:p>
    <w:p w14:paraId="11C249A6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</w:p>
    <w:p w14:paraId="65901089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AB3CE9">
        <w:rPr>
          <w:rFonts w:ascii="Times New Roman" w:hAnsi="Times New Roman"/>
          <w:b/>
          <w:szCs w:val="24"/>
        </w:rPr>
        <w:t>По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b/>
          <w:szCs w:val="24"/>
        </w:rPr>
        <w:t>двадцатому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b/>
          <w:szCs w:val="24"/>
        </w:rPr>
        <w:t>вопросу</w:t>
      </w:r>
      <w:proofErr w:type="spellEnd"/>
      <w:r w:rsidRPr="00AB3CE9">
        <w:rPr>
          <w:rFonts w:ascii="Times New Roman" w:hAnsi="Times New Roman"/>
          <w:b/>
          <w:szCs w:val="24"/>
        </w:rPr>
        <w:t>:</w:t>
      </w:r>
      <w:r w:rsidRPr="00AB3CE9">
        <w:rPr>
          <w:rFonts w:ascii="Times New Roman" w:hAnsi="Times New Roman"/>
          <w:szCs w:val="24"/>
        </w:rPr>
        <w:t xml:space="preserve"> </w:t>
      </w:r>
      <w:r w:rsidRPr="00AB3CE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542D60" w:rsidRPr="00AB3CE9">
        <w:rPr>
          <w:rFonts w:ascii="Times New Roman" w:hAnsi="Times New Roman"/>
          <w:szCs w:val="24"/>
          <w:lang w:val="ru-RU"/>
        </w:rPr>
        <w:t>слушали Бунину Ю.Ю</w:t>
      </w:r>
      <w:proofErr w:type="gramStart"/>
      <w:r w:rsidR="00542D60" w:rsidRPr="00AB3CE9">
        <w:rPr>
          <w:rFonts w:ascii="Times New Roman" w:hAnsi="Times New Roman"/>
          <w:szCs w:val="24"/>
          <w:lang w:val="ru-RU"/>
        </w:rPr>
        <w:t>.,</w:t>
      </w:r>
      <w:proofErr w:type="gramEnd"/>
      <w:r w:rsidR="00542D60" w:rsidRPr="00AB3CE9">
        <w:rPr>
          <w:rFonts w:ascii="Times New Roman" w:hAnsi="Times New Roman"/>
          <w:szCs w:val="24"/>
          <w:lang w:val="ru-RU"/>
        </w:rPr>
        <w:t xml:space="preserve"> которая предложила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внести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новую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редакцию</w:t>
      </w:r>
      <w:proofErr w:type="spellEnd"/>
      <w:r w:rsidR="00542D60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</w:rPr>
        <w:t xml:space="preserve">ПР-8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Правила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саморегулирования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Порядок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осуществления выплат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из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Компенсационного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фонда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Саморегулируемой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организации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Некоммерческое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партнерство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«</w:t>
      </w:r>
      <w:proofErr w:type="spellStart"/>
      <w:r w:rsidRPr="00AB3CE9">
        <w:rPr>
          <w:rFonts w:ascii="Times New Roman" w:hAnsi="Times New Roman"/>
          <w:color w:val="000000"/>
          <w:szCs w:val="24"/>
        </w:rPr>
        <w:t>Строительное</w:t>
      </w:r>
      <w:proofErr w:type="spellEnd"/>
      <w:r w:rsidRPr="00AB3CE9">
        <w:rPr>
          <w:rFonts w:ascii="Times New Roman" w:hAnsi="Times New Roman"/>
          <w:color w:val="000000"/>
          <w:szCs w:val="24"/>
        </w:rPr>
        <w:t xml:space="preserve"> региональное объединение»</w:t>
      </w:r>
    </w:p>
    <w:p w14:paraId="62D7508D" w14:textId="3052388D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93A29EE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7678134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68D4778A" w14:textId="77777777" w:rsidR="00913EF7" w:rsidRPr="00AB3CE9" w:rsidRDefault="00AB3CE9" w:rsidP="00AB3CE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B3CE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r w:rsidR="00913EF7" w:rsidRPr="00AB3CE9">
        <w:rPr>
          <w:rFonts w:ascii="Times New Roman" w:hAnsi="Times New Roman"/>
          <w:szCs w:val="24"/>
        </w:rPr>
        <w:t xml:space="preserve">ПР-8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Правила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саморегулирования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Порядок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осуществления выплат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из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Компенсационного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фонда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Саморегулируемой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организации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Некоммерческое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партнерство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«</w:t>
      </w:r>
      <w:proofErr w:type="spellStart"/>
      <w:r w:rsidR="00913EF7" w:rsidRPr="00AB3CE9">
        <w:rPr>
          <w:rFonts w:ascii="Times New Roman" w:hAnsi="Times New Roman"/>
          <w:color w:val="000000"/>
          <w:szCs w:val="24"/>
        </w:rPr>
        <w:t>Строительное</w:t>
      </w:r>
      <w:proofErr w:type="spellEnd"/>
      <w:r w:rsidR="00913EF7" w:rsidRPr="00AB3CE9">
        <w:rPr>
          <w:rFonts w:ascii="Times New Roman" w:hAnsi="Times New Roman"/>
          <w:color w:val="000000"/>
          <w:szCs w:val="24"/>
        </w:rPr>
        <w:t xml:space="preserve"> региональное объединение»</w:t>
      </w:r>
    </w:p>
    <w:p w14:paraId="39FAC632" w14:textId="77777777" w:rsidR="002D2ACF" w:rsidRPr="00AB3CE9" w:rsidRDefault="002D2ACF" w:rsidP="00BA6D23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64923691" w14:textId="77777777" w:rsidR="00913EF7" w:rsidRPr="00AB3CE9" w:rsidRDefault="00913EF7" w:rsidP="00BA6D23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584440AD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AB3CE9">
        <w:rPr>
          <w:rFonts w:ascii="Times New Roman" w:hAnsi="Times New Roman"/>
          <w:b/>
          <w:szCs w:val="24"/>
        </w:rPr>
        <w:t>По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b/>
          <w:szCs w:val="24"/>
        </w:rPr>
        <w:t>двадцать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b/>
          <w:szCs w:val="24"/>
        </w:rPr>
        <w:t>первому</w:t>
      </w:r>
      <w:proofErr w:type="spellEnd"/>
      <w:r w:rsidRPr="00AB3CE9">
        <w:rPr>
          <w:rFonts w:ascii="Times New Roman" w:hAnsi="Times New Roman"/>
          <w:b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b/>
          <w:szCs w:val="24"/>
        </w:rPr>
        <w:t>вопросу</w:t>
      </w:r>
      <w:proofErr w:type="spellEnd"/>
      <w:r w:rsidRPr="00AB3CE9">
        <w:rPr>
          <w:rFonts w:ascii="Times New Roman" w:hAnsi="Times New Roman"/>
          <w:b/>
          <w:szCs w:val="24"/>
        </w:rPr>
        <w:t>:</w:t>
      </w:r>
      <w:r w:rsidRPr="00AB3CE9">
        <w:rPr>
          <w:rFonts w:ascii="Times New Roman" w:hAnsi="Times New Roman"/>
          <w:szCs w:val="24"/>
        </w:rPr>
        <w:t xml:space="preserve"> </w:t>
      </w:r>
      <w:r w:rsidR="00542D60" w:rsidRPr="00AB3CE9">
        <w:rPr>
          <w:rFonts w:ascii="Times New Roman" w:hAnsi="Times New Roman"/>
          <w:szCs w:val="24"/>
          <w:lang w:val="ru-RU"/>
        </w:rPr>
        <w:t>слушали Бунину Ю.Ю</w:t>
      </w:r>
      <w:proofErr w:type="gramStart"/>
      <w:r w:rsidR="00542D60" w:rsidRPr="00AB3CE9">
        <w:rPr>
          <w:rFonts w:ascii="Times New Roman" w:hAnsi="Times New Roman"/>
          <w:szCs w:val="24"/>
          <w:lang w:val="ru-RU"/>
        </w:rPr>
        <w:t>.,</w:t>
      </w:r>
      <w:proofErr w:type="gramEnd"/>
      <w:r w:rsidR="00542D60" w:rsidRPr="00AB3CE9">
        <w:rPr>
          <w:rFonts w:ascii="Times New Roman" w:hAnsi="Times New Roman"/>
          <w:szCs w:val="24"/>
          <w:lang w:val="ru-RU"/>
        </w:rPr>
        <w:t xml:space="preserve"> которая предложила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внести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новую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редакцию</w:t>
      </w:r>
      <w:proofErr w:type="spellEnd"/>
      <w:r w:rsidR="00542D60" w:rsidRPr="00AB3CE9">
        <w:rPr>
          <w:rFonts w:ascii="Times New Roman" w:hAnsi="Times New Roman"/>
          <w:szCs w:val="24"/>
          <w:lang w:val="ru-RU"/>
        </w:rPr>
        <w:t xml:space="preserve"> </w:t>
      </w:r>
      <w:r w:rsidRPr="00AB3CE9">
        <w:rPr>
          <w:rFonts w:ascii="Times New Roman" w:hAnsi="Times New Roman"/>
          <w:szCs w:val="24"/>
        </w:rPr>
        <w:t xml:space="preserve">П-4 </w:t>
      </w:r>
      <w:proofErr w:type="spellStart"/>
      <w:r w:rsidRPr="00AB3CE9">
        <w:rPr>
          <w:rFonts w:ascii="Times New Roman" w:hAnsi="Times New Roman"/>
          <w:szCs w:val="24"/>
        </w:rPr>
        <w:t>Положение</w:t>
      </w:r>
      <w:proofErr w:type="spellEnd"/>
      <w:r w:rsidRPr="00AB3CE9">
        <w:rPr>
          <w:rFonts w:ascii="Times New Roman" w:hAnsi="Times New Roman"/>
          <w:szCs w:val="24"/>
        </w:rPr>
        <w:t xml:space="preserve"> о </w:t>
      </w:r>
      <w:proofErr w:type="spellStart"/>
      <w:r w:rsidRPr="00AB3CE9">
        <w:rPr>
          <w:rFonts w:ascii="Times New Roman" w:hAnsi="Times New Roman"/>
          <w:szCs w:val="24"/>
        </w:rPr>
        <w:t>Дисциплинарном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комитете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организации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Некоммерческое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партнерство</w:t>
      </w:r>
      <w:proofErr w:type="spellEnd"/>
      <w:r w:rsidRPr="00AB3CE9">
        <w:rPr>
          <w:rFonts w:ascii="Times New Roman" w:hAnsi="Times New Roman"/>
          <w:szCs w:val="24"/>
        </w:rPr>
        <w:t xml:space="preserve"> “</w:t>
      </w:r>
      <w:proofErr w:type="spellStart"/>
      <w:r w:rsidRPr="00AB3CE9">
        <w:rPr>
          <w:rFonts w:ascii="Times New Roman" w:hAnsi="Times New Roman"/>
          <w:szCs w:val="24"/>
        </w:rPr>
        <w:t>Строительное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региональное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объединение</w:t>
      </w:r>
      <w:proofErr w:type="spellEnd"/>
      <w:r w:rsidRPr="00AB3CE9">
        <w:rPr>
          <w:rFonts w:ascii="Times New Roman" w:hAnsi="Times New Roman"/>
          <w:szCs w:val="24"/>
        </w:rPr>
        <w:t>”</w:t>
      </w:r>
    </w:p>
    <w:p w14:paraId="4D720B2F" w14:textId="6B507859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2B23D7DA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191C8E81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7793A933" w14:textId="77777777" w:rsidR="00913EF7" w:rsidRPr="00AB3CE9" w:rsidRDefault="00AB3CE9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Постановили: </w:t>
      </w:r>
      <w:proofErr w:type="spellStart"/>
      <w:r w:rsidRPr="00AB3CE9">
        <w:rPr>
          <w:rFonts w:ascii="Times New Roman" w:hAnsi="Times New Roman"/>
          <w:szCs w:val="24"/>
        </w:rPr>
        <w:t>внести</w:t>
      </w:r>
      <w:proofErr w:type="spellEnd"/>
      <w:r w:rsidRPr="00AB3CE9">
        <w:rPr>
          <w:rFonts w:ascii="Times New Roman" w:hAnsi="Times New Roman"/>
          <w:szCs w:val="24"/>
        </w:rPr>
        <w:t xml:space="preserve">  </w:t>
      </w:r>
      <w:proofErr w:type="spellStart"/>
      <w:r w:rsidRPr="00AB3CE9">
        <w:rPr>
          <w:rFonts w:ascii="Times New Roman" w:hAnsi="Times New Roman"/>
          <w:szCs w:val="24"/>
        </w:rPr>
        <w:t>изменения</w:t>
      </w:r>
      <w:proofErr w:type="spellEnd"/>
      <w:r w:rsidRPr="00AB3CE9">
        <w:rPr>
          <w:rFonts w:ascii="Times New Roman" w:hAnsi="Times New Roman"/>
          <w:szCs w:val="24"/>
        </w:rPr>
        <w:t xml:space="preserve">  и </w:t>
      </w:r>
      <w:proofErr w:type="spellStart"/>
      <w:r w:rsidRPr="00AB3CE9">
        <w:rPr>
          <w:rFonts w:ascii="Times New Roman" w:hAnsi="Times New Roman"/>
          <w:szCs w:val="24"/>
        </w:rPr>
        <w:t>утвердить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новую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редакцию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r w:rsidR="00913EF7" w:rsidRPr="00AB3CE9">
        <w:rPr>
          <w:rFonts w:ascii="Times New Roman" w:hAnsi="Times New Roman"/>
          <w:szCs w:val="24"/>
        </w:rPr>
        <w:t xml:space="preserve">П-4 </w:t>
      </w:r>
      <w:proofErr w:type="spellStart"/>
      <w:r w:rsidR="00913EF7" w:rsidRPr="00AB3CE9">
        <w:rPr>
          <w:rFonts w:ascii="Times New Roman" w:hAnsi="Times New Roman"/>
          <w:szCs w:val="24"/>
        </w:rPr>
        <w:t>Положение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о </w:t>
      </w:r>
      <w:proofErr w:type="spellStart"/>
      <w:r w:rsidR="00913EF7" w:rsidRPr="00AB3CE9">
        <w:rPr>
          <w:rFonts w:ascii="Times New Roman" w:hAnsi="Times New Roman"/>
          <w:szCs w:val="24"/>
        </w:rPr>
        <w:t>Дисциплинарном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комитете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организации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Некоммерческое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партнерство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“</w:t>
      </w:r>
      <w:proofErr w:type="spellStart"/>
      <w:r w:rsidR="00913EF7" w:rsidRPr="00AB3CE9">
        <w:rPr>
          <w:rFonts w:ascii="Times New Roman" w:hAnsi="Times New Roman"/>
          <w:szCs w:val="24"/>
        </w:rPr>
        <w:t>Строительное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региональное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объединение</w:t>
      </w:r>
      <w:proofErr w:type="spellEnd"/>
      <w:r w:rsidR="00913EF7" w:rsidRPr="00AB3CE9">
        <w:rPr>
          <w:rFonts w:ascii="Times New Roman" w:hAnsi="Times New Roman"/>
          <w:szCs w:val="24"/>
        </w:rPr>
        <w:t>”</w:t>
      </w:r>
    </w:p>
    <w:p w14:paraId="76CF0E86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06D1468" w14:textId="77777777" w:rsidR="00913EF7" w:rsidRPr="00AB3CE9" w:rsidRDefault="00913EF7" w:rsidP="00913EF7">
      <w:pPr>
        <w:pStyle w:val="a5"/>
        <w:ind w:left="360"/>
        <w:jc w:val="both"/>
        <w:rPr>
          <w:rFonts w:ascii="Times New Roman" w:hAnsi="Times New Roman"/>
          <w:szCs w:val="24"/>
        </w:rPr>
      </w:pPr>
      <w:r w:rsidRPr="00AB3CE9">
        <w:rPr>
          <w:rFonts w:ascii="Times New Roman" w:hAnsi="Times New Roman"/>
          <w:b/>
          <w:szCs w:val="24"/>
          <w:lang w:val="ru-RU"/>
        </w:rPr>
        <w:t>По двадцать второму вопросу:</w:t>
      </w:r>
      <w:r w:rsidRPr="00AB3CE9">
        <w:rPr>
          <w:rFonts w:ascii="Times New Roman" w:hAnsi="Times New Roman"/>
          <w:szCs w:val="24"/>
        </w:rPr>
        <w:t xml:space="preserve"> </w:t>
      </w:r>
      <w:r w:rsidR="00542D60" w:rsidRPr="00AB3CE9">
        <w:rPr>
          <w:rFonts w:ascii="Times New Roman" w:hAnsi="Times New Roman"/>
          <w:szCs w:val="24"/>
          <w:lang w:val="ru-RU"/>
        </w:rPr>
        <w:t>слушали Бунину Ю.Ю., которая предложила</w:t>
      </w:r>
      <w:r w:rsidR="00542D60" w:rsidRPr="00AB3CE9">
        <w:rPr>
          <w:rFonts w:ascii="Times New Roman" w:hAnsi="Times New Roman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/>
          <w:szCs w:val="24"/>
        </w:rPr>
        <w:t xml:space="preserve"> </w:t>
      </w:r>
      <w:r w:rsidRPr="00AB3CE9">
        <w:rPr>
          <w:rFonts w:ascii="Times New Roman" w:hAnsi="Times New Roman"/>
          <w:szCs w:val="24"/>
        </w:rPr>
        <w:t>“</w:t>
      </w:r>
      <w:proofErr w:type="spellStart"/>
      <w:r w:rsidRPr="00AB3CE9">
        <w:rPr>
          <w:rFonts w:ascii="Times New Roman" w:hAnsi="Times New Roman"/>
          <w:szCs w:val="24"/>
        </w:rPr>
        <w:t>Положение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об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электронном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документообороте</w:t>
      </w:r>
      <w:proofErr w:type="spellEnd"/>
      <w:r w:rsidRPr="00AB3CE9">
        <w:rPr>
          <w:rFonts w:ascii="Times New Roman" w:hAnsi="Times New Roman"/>
          <w:szCs w:val="24"/>
        </w:rPr>
        <w:t xml:space="preserve"> </w:t>
      </w:r>
      <w:proofErr w:type="spellStart"/>
      <w:r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Pr="00AB3CE9">
        <w:rPr>
          <w:rFonts w:ascii="Times New Roman" w:hAnsi="Times New Roman"/>
          <w:szCs w:val="24"/>
        </w:rPr>
        <w:t xml:space="preserve"> организации Некоммерческого партнерства «Строительное региональное объединение»</w:t>
      </w:r>
    </w:p>
    <w:p w14:paraId="73B498A5" w14:textId="0C34B270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7250DAFD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22EE1A9E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237FD8DF" w14:textId="77777777" w:rsidR="00913EF7" w:rsidRPr="00AB3CE9" w:rsidRDefault="00AB3CE9" w:rsidP="00913EF7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 xml:space="preserve">Постановили: </w:t>
      </w:r>
      <w:r w:rsidRPr="00AB3CE9">
        <w:rPr>
          <w:rFonts w:ascii="Times New Roman" w:hAnsi="Times New Roman"/>
          <w:szCs w:val="24"/>
          <w:lang w:val="ru-RU"/>
        </w:rPr>
        <w:t>утвердить</w:t>
      </w:r>
      <w:r w:rsidRPr="00AB3CE9">
        <w:rPr>
          <w:rFonts w:ascii="Times New Roman" w:hAnsi="Times New Roman"/>
          <w:b/>
          <w:szCs w:val="24"/>
          <w:lang w:val="ru-RU"/>
        </w:rPr>
        <w:t xml:space="preserve"> </w:t>
      </w:r>
      <w:r w:rsidR="00913EF7" w:rsidRPr="00AB3CE9">
        <w:rPr>
          <w:rFonts w:ascii="Times New Roman" w:hAnsi="Times New Roman"/>
          <w:szCs w:val="24"/>
        </w:rPr>
        <w:t xml:space="preserve"> “</w:t>
      </w:r>
      <w:proofErr w:type="spellStart"/>
      <w:r w:rsidR="00913EF7" w:rsidRPr="00AB3CE9">
        <w:rPr>
          <w:rFonts w:ascii="Times New Roman" w:hAnsi="Times New Roman"/>
          <w:szCs w:val="24"/>
        </w:rPr>
        <w:t>Положение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об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электронном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документообороте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/>
          <w:szCs w:val="24"/>
        </w:rPr>
        <w:t>Саморегулируемой</w:t>
      </w:r>
      <w:proofErr w:type="spellEnd"/>
      <w:r w:rsidR="00913EF7" w:rsidRPr="00AB3CE9">
        <w:rPr>
          <w:rFonts w:ascii="Times New Roman" w:hAnsi="Times New Roman"/>
          <w:szCs w:val="24"/>
        </w:rPr>
        <w:t xml:space="preserve"> организации Некоммерческого партнерства «Строительное региональное объединение»</w:t>
      </w:r>
    </w:p>
    <w:p w14:paraId="7AAFA2B3" w14:textId="77777777" w:rsidR="00913EF7" w:rsidRPr="00AB3CE9" w:rsidRDefault="00913EF7" w:rsidP="00BA6D23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3F019601" w14:textId="77777777" w:rsidR="00913EF7" w:rsidRPr="00AB3CE9" w:rsidRDefault="00913EF7" w:rsidP="00913EF7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двадцать третьему вопросу: </w:t>
      </w:r>
      <w:r w:rsidR="00542D60" w:rsidRPr="00AB3CE9">
        <w:rPr>
          <w:rFonts w:ascii="Times New Roman" w:hAnsi="Times New Roman" w:cs="Times New Roman"/>
          <w:sz w:val="24"/>
          <w:szCs w:val="24"/>
          <w:lang w:val="ru-RU"/>
        </w:rPr>
        <w:t>слушали Бунину Ю.Ю., которая предложила</w:t>
      </w:r>
      <w:r w:rsidR="00542D60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542D60" w:rsidRPr="00AB3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2D60" w:rsidRPr="00AB3CE9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542D60" w:rsidRPr="00AB3CE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542D60" w:rsidRPr="00AB3CE9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="00542D60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="00542D60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D60" w:rsidRPr="00AB3CE9">
        <w:rPr>
          <w:rFonts w:ascii="Times New Roman" w:hAnsi="Times New Roman" w:cs="Times New Roman"/>
          <w:sz w:val="24"/>
          <w:szCs w:val="24"/>
        </w:rPr>
        <w:t>редакцию</w:t>
      </w:r>
      <w:proofErr w:type="spellEnd"/>
      <w:r w:rsidR="00542D60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3CE9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 соблюдением членами Саморегулируемой организации Некоммерческое партнерство «Строительное региональное объединение» требований к выдаче свидетельства о допуске, требований технических регламентов, стандартов саморегулируемой организации некоммерческое партнерство «Строительное региональное объединение» и правил </w:t>
      </w:r>
      <w:proofErr w:type="spellStart"/>
      <w:r w:rsidRPr="00AB3CE9">
        <w:rPr>
          <w:rFonts w:ascii="Times New Roman" w:hAnsi="Times New Roman" w:cs="Times New Roman"/>
          <w:color w:val="000000"/>
          <w:sz w:val="24"/>
          <w:szCs w:val="24"/>
        </w:rPr>
        <w:t>саморегулирования</w:t>
      </w:r>
      <w:proofErr w:type="spellEnd"/>
    </w:p>
    <w:p w14:paraId="3AE46A46" w14:textId="20FABF6C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67CDC4F6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5C0A00C9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6CCFCAF" w14:textId="77777777" w:rsidR="00913EF7" w:rsidRPr="00AB3CE9" w:rsidRDefault="00AB3CE9" w:rsidP="00913EF7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редакцию</w:t>
      </w:r>
      <w:proofErr w:type="spellEnd"/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3EF7" w:rsidRPr="00AB3CE9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="00913EF7"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 соблюдением членами Саморегулируемой организации Некоммерческое партнерство «Строительное региональное объединение» требований к выдаче свидетельства о допуске, требований технических регламентов, стандартов саморегулируемой организации </w:t>
      </w:r>
      <w:r w:rsidR="00913EF7" w:rsidRPr="00AB3C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некоммерческое партнерство «Строительное региональное объединение» и правил саморегулирования</w:t>
      </w:r>
    </w:p>
    <w:p w14:paraId="01067B01" w14:textId="77777777" w:rsidR="00913EF7" w:rsidRPr="00AB3CE9" w:rsidRDefault="00913EF7" w:rsidP="00913EF7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97608" w14:textId="77777777" w:rsidR="00913EF7" w:rsidRPr="00AB3CE9" w:rsidRDefault="00913EF7" w:rsidP="00913EF7">
      <w:pPr>
        <w:suppressAutoHyphens/>
        <w:ind w:left="360"/>
        <w:jc w:val="both"/>
        <w:rPr>
          <w:rFonts w:ascii="Times New Roman" w:hAnsi="Times New Roman"/>
          <w:b/>
        </w:rPr>
      </w:pPr>
      <w:r w:rsidRPr="00AB3CE9">
        <w:rPr>
          <w:rFonts w:ascii="Times New Roman" w:hAnsi="Times New Roman"/>
          <w:b/>
          <w:lang w:val="ru-RU"/>
        </w:rPr>
        <w:t>По двадцать четвертому вопросу:</w:t>
      </w:r>
      <w:r w:rsidRPr="00AB3CE9">
        <w:rPr>
          <w:rFonts w:ascii="Times New Roman" w:hAnsi="Times New Roman"/>
        </w:rPr>
        <w:t xml:space="preserve"> </w:t>
      </w:r>
      <w:r w:rsidR="00AB3CE9" w:rsidRPr="00AB3CE9">
        <w:rPr>
          <w:rFonts w:ascii="Times New Roman" w:hAnsi="Times New Roman"/>
          <w:lang w:val="ru-RU"/>
        </w:rPr>
        <w:t>слушали Бунину Ю.Ю., которая предложила</w:t>
      </w:r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внести</w:t>
      </w:r>
      <w:proofErr w:type="spellEnd"/>
      <w:r w:rsidR="00AB3CE9" w:rsidRPr="00AB3CE9">
        <w:rPr>
          <w:rFonts w:ascii="Times New Roman" w:hAnsi="Times New Roman"/>
        </w:rPr>
        <w:t xml:space="preserve">  </w:t>
      </w:r>
      <w:proofErr w:type="spellStart"/>
      <w:r w:rsidR="00AB3CE9" w:rsidRPr="00AB3CE9">
        <w:rPr>
          <w:rFonts w:ascii="Times New Roman" w:hAnsi="Times New Roman"/>
        </w:rPr>
        <w:t>изменения</w:t>
      </w:r>
      <w:proofErr w:type="spellEnd"/>
      <w:r w:rsidR="00AB3CE9" w:rsidRPr="00AB3CE9">
        <w:rPr>
          <w:rFonts w:ascii="Times New Roman" w:hAnsi="Times New Roman"/>
        </w:rPr>
        <w:t xml:space="preserve">  и </w:t>
      </w:r>
      <w:proofErr w:type="spellStart"/>
      <w:r w:rsidR="00AB3CE9" w:rsidRPr="00AB3CE9">
        <w:rPr>
          <w:rFonts w:ascii="Times New Roman" w:hAnsi="Times New Roman"/>
        </w:rPr>
        <w:t>утвердить</w:t>
      </w:r>
      <w:proofErr w:type="spellEnd"/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новую</w:t>
      </w:r>
      <w:proofErr w:type="spellEnd"/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редакцию</w:t>
      </w:r>
      <w:proofErr w:type="spellEnd"/>
      <w:r w:rsidR="00AB3CE9" w:rsidRPr="00AB3CE9">
        <w:rPr>
          <w:rFonts w:ascii="Times New Roman" w:hAnsi="Times New Roman"/>
          <w:lang w:val="ru-RU"/>
        </w:rPr>
        <w:t xml:space="preserve"> </w:t>
      </w:r>
      <w:r w:rsidRPr="00AB3CE9">
        <w:rPr>
          <w:rFonts w:ascii="Times New Roman" w:hAnsi="Times New Roman"/>
        </w:rPr>
        <w:t xml:space="preserve">П-10 Положение о постоянно действующем Третейском суде, созданном при Саморегулируемой организации Некоммерческое партнерство «Строительное региональное объединение» </w:t>
      </w:r>
    </w:p>
    <w:p w14:paraId="3021F23E" w14:textId="77777777" w:rsidR="00AB3CE9" w:rsidRPr="00AB3CE9" w:rsidRDefault="00AB3CE9" w:rsidP="00913EF7">
      <w:pPr>
        <w:suppressAutoHyphens/>
        <w:ind w:left="360"/>
        <w:jc w:val="both"/>
        <w:rPr>
          <w:rFonts w:ascii="Times New Roman" w:hAnsi="Times New Roman"/>
        </w:rPr>
      </w:pPr>
    </w:p>
    <w:p w14:paraId="2156F1BE" w14:textId="458AAC77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1F84C8DD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41A7AA9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46E07DF6" w14:textId="77777777" w:rsidR="00913EF7" w:rsidRPr="00AB3CE9" w:rsidRDefault="00AB3CE9" w:rsidP="00913EF7">
      <w:pPr>
        <w:suppressAutoHyphens/>
        <w:ind w:left="360"/>
        <w:jc w:val="both"/>
        <w:rPr>
          <w:rFonts w:ascii="Times New Roman" w:hAnsi="Times New Roman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внести</w:t>
      </w:r>
      <w:proofErr w:type="spellEnd"/>
      <w:r w:rsidRPr="00AB3CE9">
        <w:rPr>
          <w:rFonts w:ascii="Times New Roman" w:hAnsi="Times New Roman"/>
        </w:rPr>
        <w:t xml:space="preserve">  </w:t>
      </w:r>
      <w:proofErr w:type="spellStart"/>
      <w:r w:rsidRPr="00AB3CE9">
        <w:rPr>
          <w:rFonts w:ascii="Times New Roman" w:hAnsi="Times New Roman"/>
        </w:rPr>
        <w:t>изменения</w:t>
      </w:r>
      <w:proofErr w:type="spellEnd"/>
      <w:r w:rsidRPr="00AB3CE9">
        <w:rPr>
          <w:rFonts w:ascii="Times New Roman" w:hAnsi="Times New Roman"/>
        </w:rPr>
        <w:t xml:space="preserve">  и </w:t>
      </w:r>
      <w:proofErr w:type="spellStart"/>
      <w:r w:rsidRPr="00AB3CE9">
        <w:rPr>
          <w:rFonts w:ascii="Times New Roman" w:hAnsi="Times New Roman"/>
        </w:rPr>
        <w:t>утвердить</w:t>
      </w:r>
      <w:proofErr w:type="spellEnd"/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новую</w:t>
      </w:r>
      <w:proofErr w:type="spellEnd"/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редакцию</w:t>
      </w:r>
      <w:proofErr w:type="spellEnd"/>
      <w:r w:rsidRPr="00AB3CE9">
        <w:rPr>
          <w:rFonts w:ascii="Times New Roman" w:hAnsi="Times New Roman"/>
        </w:rPr>
        <w:t xml:space="preserve"> </w:t>
      </w:r>
      <w:r w:rsidR="00913EF7" w:rsidRPr="00AB3CE9">
        <w:rPr>
          <w:rFonts w:ascii="Times New Roman" w:hAnsi="Times New Roman"/>
        </w:rPr>
        <w:t xml:space="preserve">П-10 Положение о постоянно действующем Третейском суде, созданном при Саморегулируемой организации Некоммерческое партнерство «Строительное региональное объединение» </w:t>
      </w:r>
    </w:p>
    <w:p w14:paraId="2D4D14AB" w14:textId="77777777" w:rsidR="00913EF7" w:rsidRPr="00AB3CE9" w:rsidRDefault="00913EF7" w:rsidP="00913EF7">
      <w:pPr>
        <w:suppressAutoHyphens/>
        <w:ind w:left="360"/>
        <w:jc w:val="both"/>
        <w:rPr>
          <w:rFonts w:ascii="Times New Roman" w:hAnsi="Times New Roman"/>
          <w:b/>
        </w:rPr>
      </w:pPr>
    </w:p>
    <w:p w14:paraId="011EB6D9" w14:textId="77777777" w:rsidR="00542D60" w:rsidRPr="00AB3CE9" w:rsidRDefault="00913EF7" w:rsidP="00542D60">
      <w:pPr>
        <w:suppressAutoHyphens/>
        <w:ind w:left="360"/>
        <w:jc w:val="both"/>
        <w:rPr>
          <w:rFonts w:ascii="Times New Roman" w:hAnsi="Times New Roman"/>
          <w:b/>
        </w:rPr>
      </w:pPr>
      <w:r w:rsidRPr="00AB3CE9">
        <w:rPr>
          <w:rFonts w:ascii="Times New Roman" w:hAnsi="Times New Roman"/>
          <w:b/>
          <w:lang w:val="ru-RU"/>
        </w:rPr>
        <w:t xml:space="preserve">По двадцать пятому вопросу: </w:t>
      </w:r>
      <w:r w:rsidR="00AB3CE9" w:rsidRPr="00AB3CE9">
        <w:rPr>
          <w:rFonts w:ascii="Times New Roman" w:hAnsi="Times New Roman"/>
          <w:lang w:val="ru-RU"/>
        </w:rPr>
        <w:t>слушали Бунину Ю.Ю., которая предложила</w:t>
      </w:r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внести</w:t>
      </w:r>
      <w:proofErr w:type="spellEnd"/>
      <w:r w:rsidR="00AB3CE9" w:rsidRPr="00AB3CE9">
        <w:rPr>
          <w:rFonts w:ascii="Times New Roman" w:hAnsi="Times New Roman"/>
        </w:rPr>
        <w:t xml:space="preserve">  </w:t>
      </w:r>
      <w:proofErr w:type="spellStart"/>
      <w:r w:rsidR="00AB3CE9" w:rsidRPr="00AB3CE9">
        <w:rPr>
          <w:rFonts w:ascii="Times New Roman" w:hAnsi="Times New Roman"/>
        </w:rPr>
        <w:t>изменения</w:t>
      </w:r>
      <w:proofErr w:type="spellEnd"/>
      <w:r w:rsidR="00AB3CE9" w:rsidRPr="00AB3CE9">
        <w:rPr>
          <w:rFonts w:ascii="Times New Roman" w:hAnsi="Times New Roman"/>
        </w:rPr>
        <w:t xml:space="preserve">  и </w:t>
      </w:r>
      <w:proofErr w:type="spellStart"/>
      <w:r w:rsidR="00AB3CE9" w:rsidRPr="00AB3CE9">
        <w:rPr>
          <w:rFonts w:ascii="Times New Roman" w:hAnsi="Times New Roman"/>
        </w:rPr>
        <w:t>утвердить</w:t>
      </w:r>
      <w:proofErr w:type="spellEnd"/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новую</w:t>
      </w:r>
      <w:proofErr w:type="spellEnd"/>
      <w:r w:rsidR="00AB3CE9" w:rsidRPr="00AB3CE9">
        <w:rPr>
          <w:rFonts w:ascii="Times New Roman" w:hAnsi="Times New Roman"/>
        </w:rPr>
        <w:t xml:space="preserve"> </w:t>
      </w:r>
      <w:proofErr w:type="spellStart"/>
      <w:r w:rsidR="00AB3CE9" w:rsidRPr="00AB3CE9">
        <w:rPr>
          <w:rFonts w:ascii="Times New Roman" w:hAnsi="Times New Roman"/>
        </w:rPr>
        <w:t>редакцию</w:t>
      </w:r>
      <w:proofErr w:type="spellEnd"/>
      <w:r w:rsidR="00AB3CE9" w:rsidRPr="00AB3CE9">
        <w:rPr>
          <w:rFonts w:ascii="Times New Roman" w:hAnsi="Times New Roman"/>
          <w:lang w:val="ru-RU"/>
        </w:rPr>
        <w:t xml:space="preserve"> </w:t>
      </w:r>
      <w:r w:rsidR="00542D60" w:rsidRPr="00AB3CE9">
        <w:rPr>
          <w:rFonts w:ascii="Times New Roman" w:hAnsi="Times New Roman"/>
        </w:rPr>
        <w:t xml:space="preserve">П-11 Положение о </w:t>
      </w:r>
      <w:proofErr w:type="spellStart"/>
      <w:r w:rsidR="00542D60" w:rsidRPr="00AB3CE9">
        <w:rPr>
          <w:rFonts w:ascii="Times New Roman" w:hAnsi="Times New Roman"/>
        </w:rPr>
        <w:t>третейских</w:t>
      </w:r>
      <w:proofErr w:type="spellEnd"/>
      <w:r w:rsidR="00542D60" w:rsidRPr="00AB3CE9">
        <w:rPr>
          <w:rFonts w:ascii="Times New Roman" w:hAnsi="Times New Roman"/>
        </w:rPr>
        <w:t xml:space="preserve"> сборах и расходах</w:t>
      </w:r>
    </w:p>
    <w:p w14:paraId="12594454" w14:textId="54B5648F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059F056A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09F69A5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3EA4AEA1" w14:textId="77777777" w:rsidR="00542D60" w:rsidRPr="00AB3CE9" w:rsidRDefault="00AB3CE9" w:rsidP="00542D60">
      <w:pPr>
        <w:suppressAutoHyphens/>
        <w:ind w:left="360"/>
        <w:jc w:val="both"/>
        <w:rPr>
          <w:rFonts w:ascii="Times New Roman" w:hAnsi="Times New Roman"/>
        </w:rPr>
      </w:pPr>
      <w:r w:rsidRPr="00AB3CE9">
        <w:rPr>
          <w:rFonts w:ascii="Times New Roman" w:hAnsi="Times New Roman"/>
          <w:b/>
          <w:lang w:val="ru-RU"/>
        </w:rPr>
        <w:t>Постановили:</w:t>
      </w:r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внести</w:t>
      </w:r>
      <w:proofErr w:type="spellEnd"/>
      <w:r w:rsidRPr="00AB3CE9">
        <w:rPr>
          <w:rFonts w:ascii="Times New Roman" w:hAnsi="Times New Roman"/>
        </w:rPr>
        <w:t xml:space="preserve">  </w:t>
      </w:r>
      <w:proofErr w:type="spellStart"/>
      <w:r w:rsidRPr="00AB3CE9">
        <w:rPr>
          <w:rFonts w:ascii="Times New Roman" w:hAnsi="Times New Roman"/>
        </w:rPr>
        <w:t>изменения</w:t>
      </w:r>
      <w:proofErr w:type="spellEnd"/>
      <w:r w:rsidRPr="00AB3CE9">
        <w:rPr>
          <w:rFonts w:ascii="Times New Roman" w:hAnsi="Times New Roman"/>
        </w:rPr>
        <w:t xml:space="preserve">  и </w:t>
      </w:r>
      <w:proofErr w:type="spellStart"/>
      <w:r w:rsidRPr="00AB3CE9">
        <w:rPr>
          <w:rFonts w:ascii="Times New Roman" w:hAnsi="Times New Roman"/>
        </w:rPr>
        <w:t>утвердить</w:t>
      </w:r>
      <w:proofErr w:type="spellEnd"/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новую</w:t>
      </w:r>
      <w:proofErr w:type="spellEnd"/>
      <w:r w:rsidRPr="00AB3CE9">
        <w:rPr>
          <w:rFonts w:ascii="Times New Roman" w:hAnsi="Times New Roman"/>
        </w:rPr>
        <w:t xml:space="preserve"> </w:t>
      </w:r>
      <w:proofErr w:type="spellStart"/>
      <w:r w:rsidRPr="00AB3CE9">
        <w:rPr>
          <w:rFonts w:ascii="Times New Roman" w:hAnsi="Times New Roman"/>
        </w:rPr>
        <w:t>редакцию</w:t>
      </w:r>
      <w:proofErr w:type="spellEnd"/>
      <w:r w:rsidRPr="00AB3CE9">
        <w:rPr>
          <w:rFonts w:ascii="Times New Roman" w:hAnsi="Times New Roman"/>
        </w:rPr>
        <w:t xml:space="preserve"> </w:t>
      </w:r>
      <w:r w:rsidR="00542D60" w:rsidRPr="00AB3CE9">
        <w:rPr>
          <w:rFonts w:ascii="Times New Roman" w:hAnsi="Times New Roman"/>
        </w:rPr>
        <w:t xml:space="preserve">П-11 Положение о </w:t>
      </w:r>
      <w:proofErr w:type="spellStart"/>
      <w:r w:rsidR="00542D60" w:rsidRPr="00AB3CE9">
        <w:rPr>
          <w:rFonts w:ascii="Times New Roman" w:hAnsi="Times New Roman"/>
        </w:rPr>
        <w:t>третейских</w:t>
      </w:r>
      <w:proofErr w:type="spellEnd"/>
      <w:r w:rsidR="00542D60" w:rsidRPr="00AB3CE9">
        <w:rPr>
          <w:rFonts w:ascii="Times New Roman" w:hAnsi="Times New Roman"/>
        </w:rPr>
        <w:t xml:space="preserve"> сборах и расходах</w:t>
      </w:r>
    </w:p>
    <w:p w14:paraId="4ECC23D0" w14:textId="77777777" w:rsidR="00913EF7" w:rsidRPr="00AB3CE9" w:rsidRDefault="00913EF7" w:rsidP="00BA6D23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0886CDCA" w14:textId="77777777" w:rsidR="00542D60" w:rsidRPr="00AB3CE9" w:rsidRDefault="00542D6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двадцать шестому вопросу: </w:t>
      </w:r>
      <w:r w:rsidR="00AB3CE9" w:rsidRPr="00AB3CE9">
        <w:rPr>
          <w:rFonts w:ascii="Times New Roman" w:hAnsi="Times New Roman" w:cs="Times New Roman"/>
          <w:sz w:val="24"/>
          <w:szCs w:val="24"/>
          <w:lang w:val="ru-RU"/>
        </w:rPr>
        <w:t>слушали Бунину Ю.Ю., которая предложила</w:t>
      </w:r>
      <w:r w:rsidR="00AB3CE9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CE9" w:rsidRPr="00AB3CE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B3CE9" w:rsidRPr="00AB3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3CE9" w:rsidRPr="00AB3CE9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AB3CE9" w:rsidRPr="00AB3CE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B3CE9" w:rsidRPr="00AB3CE9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="00AB3CE9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CE9" w:rsidRPr="00AB3CE9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="00AB3CE9"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CE9" w:rsidRPr="00AB3CE9">
        <w:rPr>
          <w:rFonts w:ascii="Times New Roman" w:hAnsi="Times New Roman" w:cs="Times New Roman"/>
          <w:sz w:val="24"/>
          <w:szCs w:val="24"/>
        </w:rPr>
        <w:t>редакцию</w:t>
      </w:r>
      <w:proofErr w:type="spellEnd"/>
      <w:r w:rsidR="00AB3CE9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CE9">
        <w:rPr>
          <w:rFonts w:ascii="Times New Roman" w:hAnsi="Times New Roman" w:cs="Times New Roman"/>
          <w:sz w:val="24"/>
          <w:szCs w:val="24"/>
        </w:rPr>
        <w:t xml:space="preserve">ПР-7 </w:t>
      </w:r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саморегулирования Порядок рассмотрения обращений и жалоб на действия членов Саморегулируемой организации Некоммерческое партнерство «Строительное региональное объединение» </w:t>
      </w:r>
    </w:p>
    <w:p w14:paraId="36916F16" w14:textId="77777777" w:rsidR="00542D60" w:rsidRPr="00AB3CE9" w:rsidRDefault="00542D6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5F7B62" w14:textId="197642E1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5E0D10A7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3644BD65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622A6A9" w14:textId="77777777" w:rsidR="00542D60" w:rsidRPr="00AB3CE9" w:rsidRDefault="00AB3CE9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редакцию</w:t>
      </w:r>
      <w:proofErr w:type="spellEnd"/>
      <w:r w:rsidRPr="00AB3CE9">
        <w:rPr>
          <w:rFonts w:ascii="Times New Roman" w:hAnsi="Times New Roman" w:cs="Times New Roman"/>
          <w:sz w:val="24"/>
          <w:szCs w:val="24"/>
        </w:rPr>
        <w:t xml:space="preserve"> </w:t>
      </w:r>
      <w:r w:rsidR="00542D60" w:rsidRPr="00AB3CE9">
        <w:rPr>
          <w:rFonts w:ascii="Times New Roman" w:hAnsi="Times New Roman" w:cs="Times New Roman"/>
          <w:sz w:val="24"/>
          <w:szCs w:val="24"/>
        </w:rPr>
        <w:t xml:space="preserve">ПР-7 </w:t>
      </w:r>
      <w:r w:rsidR="00542D60"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саморегулирования Порядок рассмотрения обращений и жалоб на действия членов Саморегулируемой организации Некоммерческое партнерство «Строительное региональное объединение» </w:t>
      </w:r>
    </w:p>
    <w:p w14:paraId="7A604223" w14:textId="77777777" w:rsidR="00542D60" w:rsidRPr="00AB3CE9" w:rsidRDefault="00542D60" w:rsidP="00BA6D23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</w:p>
    <w:p w14:paraId="59D62104" w14:textId="77777777" w:rsidR="00542D60" w:rsidRPr="00AB3CE9" w:rsidRDefault="00542D6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 двадцать седьмому вопросу:</w:t>
      </w:r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CE9" w:rsidRPr="00AB3CE9">
        <w:rPr>
          <w:rFonts w:ascii="Times New Roman" w:hAnsi="Times New Roman" w:cs="Times New Roman"/>
          <w:sz w:val="24"/>
          <w:szCs w:val="24"/>
          <w:lang w:val="ru-RU"/>
        </w:rPr>
        <w:t>слушали Бунину Ю.Ю., которая предложила</w:t>
      </w:r>
      <w:r w:rsidR="00AB3CE9" w:rsidRPr="00AB3CE9">
        <w:rPr>
          <w:rFonts w:ascii="Times New Roman" w:hAnsi="Times New Roman" w:cs="Times New Roman"/>
          <w:sz w:val="24"/>
          <w:szCs w:val="24"/>
        </w:rPr>
        <w:t xml:space="preserve"> утвердить </w:t>
      </w:r>
      <w:proofErr w:type="spellStart"/>
      <w:r w:rsidRPr="00AB3CE9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о смете Саморегулируемой организации Некоммерческое партнерство «Строительное региональное объединение» </w:t>
      </w:r>
    </w:p>
    <w:p w14:paraId="06BD6A4D" w14:textId="6DD44DB2" w:rsidR="00AB3CE9" w:rsidRPr="00AB3CE9" w:rsidRDefault="00AB3CE9" w:rsidP="00AB3CE9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2BA3C944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456CFF82" w14:textId="77777777" w:rsidR="00AB3CE9" w:rsidRPr="00AB3CE9" w:rsidRDefault="00AB3CE9" w:rsidP="00AB3CE9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0192F4D9" w14:textId="77777777" w:rsidR="00542D60" w:rsidRPr="00AB3CE9" w:rsidRDefault="00AB3CE9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CE9">
        <w:rPr>
          <w:rFonts w:ascii="Times New Roman" w:hAnsi="Times New Roman" w:cs="Times New Roman"/>
          <w:b/>
          <w:sz w:val="24"/>
          <w:szCs w:val="24"/>
          <w:lang w:val="ru-RU"/>
        </w:rPr>
        <w:t>Постановили:</w:t>
      </w:r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sz w:val="24"/>
          <w:szCs w:val="24"/>
        </w:rPr>
        <w:t>утвердить</w:t>
      </w:r>
      <w:proofErr w:type="spellEnd"/>
      <w:r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="00542D60" w:rsidRPr="00AB3CE9">
        <w:rPr>
          <w:rFonts w:ascii="Times New Roman" w:hAnsi="Times New Roman" w:cs="Times New Roman"/>
          <w:color w:val="000000"/>
          <w:sz w:val="24"/>
          <w:szCs w:val="24"/>
        </w:rPr>
        <w:t xml:space="preserve"> о смете Саморегулируемой организации Некоммерческое партнерство «Строительное региональное объединение» </w:t>
      </w:r>
    </w:p>
    <w:p w14:paraId="7DC7DB68" w14:textId="77777777" w:rsidR="00542D60" w:rsidRPr="00AB3CE9" w:rsidRDefault="00542D6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915EC" w14:textId="4C6E02CA" w:rsidR="00542D60" w:rsidRDefault="00542D6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>двадцать</w:t>
      </w:r>
      <w:proofErr w:type="spellEnd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>восьмому</w:t>
      </w:r>
      <w:proofErr w:type="spellEnd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3CE9">
        <w:rPr>
          <w:rFonts w:ascii="Times New Roman" w:hAnsi="Times New Roman" w:cs="Times New Roman"/>
          <w:b/>
          <w:color w:val="000000"/>
          <w:sz w:val="24"/>
          <w:szCs w:val="24"/>
        </w:rPr>
        <w:t>вопросу</w:t>
      </w:r>
      <w:proofErr w:type="spellEnd"/>
      <w:r w:rsidRPr="00AB3C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слушали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Гавря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Олега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Валентиновича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сообщил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НЧОУ ДПО “ЮМУЦ”.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Слушали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Казибекова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И.Г</w:t>
      </w:r>
      <w:proofErr w:type="gramStart"/>
      <w:r w:rsidR="00AE4C30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предложил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принять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="00AE4C30">
        <w:rPr>
          <w:rFonts w:ascii="Times New Roman" w:hAnsi="Times New Roman" w:cs="Times New Roman"/>
          <w:color w:val="000000"/>
          <w:sz w:val="24"/>
          <w:szCs w:val="24"/>
        </w:rPr>
        <w:t>сведению</w:t>
      </w:r>
      <w:proofErr w:type="spellEnd"/>
      <w:r w:rsidR="00AE4C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E8E9BB" w14:textId="77777777" w:rsidR="00AE4C30" w:rsidRPr="00AB3CE9" w:rsidRDefault="00AE4C30" w:rsidP="00542D60">
      <w:pPr>
        <w:pStyle w:val="ConsPlusNormal"/>
        <w:widowControl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DCE49" w14:textId="45BA9DA4" w:rsidR="00AE4C30" w:rsidRPr="00AB3CE9" w:rsidRDefault="00AE4C30" w:rsidP="00AE4C30">
      <w:pPr>
        <w:pStyle w:val="a5"/>
        <w:ind w:left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B3CE9">
        <w:rPr>
          <w:rFonts w:ascii="Times New Roman" w:hAnsi="Times New Roman"/>
          <w:b/>
          <w:i/>
          <w:szCs w:val="24"/>
          <w:lang w:val="ru-RU"/>
        </w:rPr>
        <w:t xml:space="preserve">Голосовали: </w:t>
      </w:r>
      <w:r w:rsidRPr="00AB3CE9">
        <w:rPr>
          <w:rFonts w:ascii="Times New Roman" w:hAnsi="Times New Roman"/>
          <w:szCs w:val="24"/>
          <w:lang w:val="ru-RU"/>
        </w:rPr>
        <w:t xml:space="preserve">«За»- </w:t>
      </w:r>
      <w:r w:rsidR="006B4D16">
        <w:rPr>
          <w:rFonts w:ascii="Times New Roman" w:hAnsi="Times New Roman"/>
          <w:szCs w:val="24"/>
          <w:lang w:val="ru-RU"/>
        </w:rPr>
        <w:t>867</w:t>
      </w:r>
    </w:p>
    <w:p w14:paraId="168F8443" w14:textId="77777777" w:rsidR="00AE4C30" w:rsidRPr="00AB3CE9" w:rsidRDefault="00AE4C30" w:rsidP="00AE4C30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«Против»- нет </w:t>
      </w:r>
    </w:p>
    <w:p w14:paraId="1AD1CB98" w14:textId="77777777" w:rsidR="00AE4C30" w:rsidRPr="00AB3CE9" w:rsidRDefault="00AE4C30" w:rsidP="00AE4C30">
      <w:pPr>
        <w:pStyle w:val="a5"/>
        <w:ind w:left="1080"/>
        <w:rPr>
          <w:rFonts w:ascii="Times New Roman" w:hAnsi="Times New Roman"/>
          <w:szCs w:val="24"/>
          <w:lang w:val="ru-RU"/>
        </w:rPr>
      </w:pPr>
      <w:r w:rsidRPr="00AB3CE9">
        <w:rPr>
          <w:rFonts w:ascii="Times New Roman" w:hAnsi="Times New Roman"/>
          <w:szCs w:val="24"/>
          <w:lang w:val="ru-RU"/>
        </w:rPr>
        <w:t xml:space="preserve">                              «Воздержались» - нет </w:t>
      </w:r>
    </w:p>
    <w:p w14:paraId="640AEEC0" w14:textId="08347778" w:rsidR="00542D60" w:rsidRPr="00AB3CE9" w:rsidRDefault="00AE4C30" w:rsidP="00AE4C30">
      <w:pPr>
        <w:pStyle w:val="a5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AB3CE9">
        <w:rPr>
          <w:rFonts w:ascii="Times New Roman" w:hAnsi="Times New Roman"/>
          <w:b/>
          <w:szCs w:val="24"/>
          <w:lang w:val="ru-RU"/>
        </w:rPr>
        <w:t>Постановили:</w:t>
      </w:r>
      <w:r w:rsidRPr="00AE4C3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Информацию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о </w:t>
      </w:r>
      <w:proofErr w:type="spellStart"/>
      <w:r>
        <w:rPr>
          <w:rFonts w:ascii="Times New Roman" w:hAnsi="Times New Roman"/>
          <w:color w:val="000000"/>
          <w:szCs w:val="24"/>
        </w:rPr>
        <w:t>работе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НЧОУ ДПО “ЮМУЦ” </w:t>
      </w:r>
      <w:proofErr w:type="spellStart"/>
      <w:r>
        <w:rPr>
          <w:rFonts w:ascii="Times New Roman" w:hAnsi="Times New Roman"/>
          <w:color w:val="000000"/>
          <w:szCs w:val="24"/>
        </w:rPr>
        <w:t>принять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к </w:t>
      </w:r>
      <w:proofErr w:type="spellStart"/>
      <w:r>
        <w:rPr>
          <w:rFonts w:ascii="Times New Roman" w:hAnsi="Times New Roman"/>
          <w:color w:val="000000"/>
          <w:szCs w:val="24"/>
        </w:rPr>
        <w:t>сведению</w:t>
      </w:r>
      <w:proofErr w:type="spellEnd"/>
      <w:r>
        <w:rPr>
          <w:rFonts w:ascii="Times New Roman" w:hAnsi="Times New Roman"/>
          <w:color w:val="000000"/>
          <w:szCs w:val="24"/>
        </w:rPr>
        <w:t>.</w:t>
      </w:r>
    </w:p>
    <w:p w14:paraId="5FD7FE4C" w14:textId="77777777" w:rsidR="00AE4C30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762ADF" w14:textId="7C43A34A" w:rsidR="00FF7432" w:rsidRPr="00AB3CE9" w:rsidRDefault="00FF7432" w:rsidP="00FF7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Председатель собрания ____________________/</w:t>
      </w:r>
      <w:proofErr w:type="spellStart"/>
      <w:r w:rsidRPr="00AB3CE9">
        <w:rPr>
          <w:rFonts w:ascii="Times New Roman" w:hAnsi="Times New Roman" w:cs="Times New Roman"/>
          <w:sz w:val="24"/>
          <w:szCs w:val="24"/>
          <w:lang w:val="ru-RU"/>
        </w:rPr>
        <w:t>Казибеков</w:t>
      </w:r>
      <w:proofErr w:type="spellEnd"/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И.Г./</w:t>
      </w:r>
    </w:p>
    <w:p w14:paraId="5A576ECC" w14:textId="77777777" w:rsidR="00DC03F5" w:rsidRPr="0038446D" w:rsidRDefault="00FF7432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   Секретарь собрания</w:t>
      </w:r>
      <w:r w:rsidR="0038446D"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CE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______________________/Ладатко А.</w:t>
      </w:r>
      <w:r w:rsidRPr="0038446D">
        <w:rPr>
          <w:rFonts w:ascii="Times New Roman" w:hAnsi="Times New Roman" w:cs="Times New Roman"/>
          <w:sz w:val="24"/>
          <w:szCs w:val="24"/>
          <w:lang w:val="ru-RU"/>
        </w:rPr>
        <w:t>П./</w:t>
      </w:r>
    </w:p>
    <w:sectPr w:rsidR="00DC03F5" w:rsidRPr="0038446D" w:rsidSect="006A5749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DFBB" w14:textId="77777777" w:rsidR="00AE4C30" w:rsidRDefault="00AE4C30">
      <w:r>
        <w:separator/>
      </w:r>
    </w:p>
  </w:endnote>
  <w:endnote w:type="continuationSeparator" w:id="0">
    <w:p w14:paraId="01600AAE" w14:textId="77777777" w:rsidR="00AE4C30" w:rsidRDefault="00A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D126" w14:textId="77777777" w:rsidR="00AE4C30" w:rsidRDefault="00AE4C30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E7726C" w14:textId="77777777" w:rsidR="00AE4C30" w:rsidRDefault="00AE4C30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C280" w14:textId="77777777" w:rsidR="00AE4C30" w:rsidRDefault="00AE4C30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4D16">
      <w:rPr>
        <w:rStyle w:val="a4"/>
        <w:noProof/>
      </w:rPr>
      <w:t>1</w:t>
    </w:r>
    <w:r>
      <w:rPr>
        <w:rStyle w:val="a4"/>
      </w:rPr>
      <w:fldChar w:fldCharType="end"/>
    </w:r>
  </w:p>
  <w:p w14:paraId="12347DFF" w14:textId="77777777" w:rsidR="00AE4C30" w:rsidRDefault="00AE4C3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27461" w14:textId="77777777" w:rsidR="00AE4C30" w:rsidRDefault="00AE4C30">
      <w:r>
        <w:separator/>
      </w:r>
    </w:p>
  </w:footnote>
  <w:footnote w:type="continuationSeparator" w:id="0">
    <w:p w14:paraId="363A9CC5" w14:textId="77777777" w:rsidR="00AE4C30" w:rsidRDefault="00AE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51F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112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7D10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0327"/>
    <w:multiLevelType w:val="hybridMultilevel"/>
    <w:tmpl w:val="8B0601DA"/>
    <w:lvl w:ilvl="0" w:tplc="4BA09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B68E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396297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D46FD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6649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6BD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E5687"/>
    <w:multiLevelType w:val="hybridMultilevel"/>
    <w:tmpl w:val="C5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36504"/>
    <w:multiLevelType w:val="hybridMultilevel"/>
    <w:tmpl w:val="F440C0FE"/>
    <w:lvl w:ilvl="0" w:tplc="82D219B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25DF2"/>
    <w:multiLevelType w:val="hybridMultilevel"/>
    <w:tmpl w:val="4A3C728A"/>
    <w:lvl w:ilvl="0" w:tplc="B8703AEE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D28F3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9FF092C"/>
    <w:multiLevelType w:val="hybridMultilevel"/>
    <w:tmpl w:val="B12A0C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E0484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A06CC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E7603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194F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44439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2"/>
  </w:num>
  <w:num w:numId="10">
    <w:abstractNumId w:val="16"/>
  </w:num>
  <w:num w:numId="11">
    <w:abstractNumId w:val="15"/>
  </w:num>
  <w:num w:numId="12">
    <w:abstractNumId w:val="17"/>
  </w:num>
  <w:num w:numId="13">
    <w:abstractNumId w:val="3"/>
  </w:num>
  <w:num w:numId="14">
    <w:abstractNumId w:val="6"/>
  </w:num>
  <w:num w:numId="15">
    <w:abstractNumId w:val="19"/>
  </w:num>
  <w:num w:numId="16">
    <w:abstractNumId w:val="18"/>
  </w:num>
  <w:num w:numId="17">
    <w:abstractNumId w:val="5"/>
  </w:num>
  <w:num w:numId="18">
    <w:abstractNumId w:val="8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0403"/>
    <w:rsid w:val="000152DA"/>
    <w:rsid w:val="00021751"/>
    <w:rsid w:val="00027354"/>
    <w:rsid w:val="00042880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B6634"/>
    <w:rsid w:val="000B7D7E"/>
    <w:rsid w:val="000C4C46"/>
    <w:rsid w:val="000F5C08"/>
    <w:rsid w:val="00145E56"/>
    <w:rsid w:val="00154672"/>
    <w:rsid w:val="00155028"/>
    <w:rsid w:val="0015546E"/>
    <w:rsid w:val="00155C24"/>
    <w:rsid w:val="00174711"/>
    <w:rsid w:val="00187183"/>
    <w:rsid w:val="001A075F"/>
    <w:rsid w:val="001D4862"/>
    <w:rsid w:val="001D4943"/>
    <w:rsid w:val="001E437C"/>
    <w:rsid w:val="001F6BCE"/>
    <w:rsid w:val="0021407E"/>
    <w:rsid w:val="00215991"/>
    <w:rsid w:val="00220D44"/>
    <w:rsid w:val="00244F97"/>
    <w:rsid w:val="00246A05"/>
    <w:rsid w:val="00254B40"/>
    <w:rsid w:val="0026659F"/>
    <w:rsid w:val="00294065"/>
    <w:rsid w:val="0029623F"/>
    <w:rsid w:val="002B3285"/>
    <w:rsid w:val="002C0A24"/>
    <w:rsid w:val="002C19CA"/>
    <w:rsid w:val="002C2B17"/>
    <w:rsid w:val="002D2ACF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F7D"/>
    <w:rsid w:val="00340139"/>
    <w:rsid w:val="0034709F"/>
    <w:rsid w:val="00347ED2"/>
    <w:rsid w:val="003738F9"/>
    <w:rsid w:val="0038446D"/>
    <w:rsid w:val="00390DFB"/>
    <w:rsid w:val="0039561C"/>
    <w:rsid w:val="003E29D9"/>
    <w:rsid w:val="003E6603"/>
    <w:rsid w:val="0040339D"/>
    <w:rsid w:val="004222CD"/>
    <w:rsid w:val="00426130"/>
    <w:rsid w:val="00450B4A"/>
    <w:rsid w:val="00456F41"/>
    <w:rsid w:val="004612BA"/>
    <w:rsid w:val="00463E11"/>
    <w:rsid w:val="004B0009"/>
    <w:rsid w:val="004B1A18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37257"/>
    <w:rsid w:val="00541806"/>
    <w:rsid w:val="00542D60"/>
    <w:rsid w:val="0054307E"/>
    <w:rsid w:val="005562F2"/>
    <w:rsid w:val="005578CF"/>
    <w:rsid w:val="00560A9E"/>
    <w:rsid w:val="00582D37"/>
    <w:rsid w:val="00591CEF"/>
    <w:rsid w:val="005961CC"/>
    <w:rsid w:val="005B3D1B"/>
    <w:rsid w:val="005D07D7"/>
    <w:rsid w:val="005E3B02"/>
    <w:rsid w:val="0062008B"/>
    <w:rsid w:val="006200DD"/>
    <w:rsid w:val="00637CEC"/>
    <w:rsid w:val="00642B3E"/>
    <w:rsid w:val="00645D50"/>
    <w:rsid w:val="006503C5"/>
    <w:rsid w:val="006517FE"/>
    <w:rsid w:val="00662C1D"/>
    <w:rsid w:val="00670B06"/>
    <w:rsid w:val="0068765F"/>
    <w:rsid w:val="00695FD2"/>
    <w:rsid w:val="006A4824"/>
    <w:rsid w:val="006A5595"/>
    <w:rsid w:val="006A5749"/>
    <w:rsid w:val="006A6ECD"/>
    <w:rsid w:val="006B16A6"/>
    <w:rsid w:val="006B4D16"/>
    <w:rsid w:val="006C1EC1"/>
    <w:rsid w:val="006C7958"/>
    <w:rsid w:val="006F07D9"/>
    <w:rsid w:val="00723E5B"/>
    <w:rsid w:val="00735870"/>
    <w:rsid w:val="00747009"/>
    <w:rsid w:val="00754F8C"/>
    <w:rsid w:val="00761CA2"/>
    <w:rsid w:val="00764EC0"/>
    <w:rsid w:val="00774D9D"/>
    <w:rsid w:val="00776179"/>
    <w:rsid w:val="007813AB"/>
    <w:rsid w:val="00782B5C"/>
    <w:rsid w:val="007833A2"/>
    <w:rsid w:val="00790E7E"/>
    <w:rsid w:val="007A7424"/>
    <w:rsid w:val="007B0E18"/>
    <w:rsid w:val="007C0A67"/>
    <w:rsid w:val="007C1290"/>
    <w:rsid w:val="007C422B"/>
    <w:rsid w:val="007D396A"/>
    <w:rsid w:val="007E4DE1"/>
    <w:rsid w:val="007F01A1"/>
    <w:rsid w:val="007F39FA"/>
    <w:rsid w:val="00817FB7"/>
    <w:rsid w:val="00824445"/>
    <w:rsid w:val="008305A8"/>
    <w:rsid w:val="00852957"/>
    <w:rsid w:val="008767D3"/>
    <w:rsid w:val="00876C40"/>
    <w:rsid w:val="00882E78"/>
    <w:rsid w:val="00883E94"/>
    <w:rsid w:val="00883FCD"/>
    <w:rsid w:val="00897C87"/>
    <w:rsid w:val="008A4DE7"/>
    <w:rsid w:val="008B0AC1"/>
    <w:rsid w:val="008E1D2F"/>
    <w:rsid w:val="008F3292"/>
    <w:rsid w:val="008F5B98"/>
    <w:rsid w:val="008F7C5C"/>
    <w:rsid w:val="00913EF7"/>
    <w:rsid w:val="00926500"/>
    <w:rsid w:val="009266F1"/>
    <w:rsid w:val="00932376"/>
    <w:rsid w:val="00932436"/>
    <w:rsid w:val="00933DF0"/>
    <w:rsid w:val="009342EB"/>
    <w:rsid w:val="0095534F"/>
    <w:rsid w:val="00957212"/>
    <w:rsid w:val="00960B6A"/>
    <w:rsid w:val="009617A1"/>
    <w:rsid w:val="00965A37"/>
    <w:rsid w:val="00972A82"/>
    <w:rsid w:val="00983E3C"/>
    <w:rsid w:val="009852FF"/>
    <w:rsid w:val="00995487"/>
    <w:rsid w:val="009A044A"/>
    <w:rsid w:val="009A06C2"/>
    <w:rsid w:val="009B7CC5"/>
    <w:rsid w:val="009C79B1"/>
    <w:rsid w:val="009D223F"/>
    <w:rsid w:val="00A0695A"/>
    <w:rsid w:val="00A07FDC"/>
    <w:rsid w:val="00A121D9"/>
    <w:rsid w:val="00A17939"/>
    <w:rsid w:val="00A70DC9"/>
    <w:rsid w:val="00A76B4C"/>
    <w:rsid w:val="00A76E5E"/>
    <w:rsid w:val="00A83477"/>
    <w:rsid w:val="00A84DAD"/>
    <w:rsid w:val="00A91C9A"/>
    <w:rsid w:val="00AB3CE9"/>
    <w:rsid w:val="00AD5E2C"/>
    <w:rsid w:val="00AE4C30"/>
    <w:rsid w:val="00AE6803"/>
    <w:rsid w:val="00AF646B"/>
    <w:rsid w:val="00B00D15"/>
    <w:rsid w:val="00B2266B"/>
    <w:rsid w:val="00B347C0"/>
    <w:rsid w:val="00BA1595"/>
    <w:rsid w:val="00BA5A56"/>
    <w:rsid w:val="00BA6D23"/>
    <w:rsid w:val="00BC3B55"/>
    <w:rsid w:val="00BF4C25"/>
    <w:rsid w:val="00C031D6"/>
    <w:rsid w:val="00C04F7C"/>
    <w:rsid w:val="00C06D65"/>
    <w:rsid w:val="00C13373"/>
    <w:rsid w:val="00C142F1"/>
    <w:rsid w:val="00C20B9D"/>
    <w:rsid w:val="00C35338"/>
    <w:rsid w:val="00C36041"/>
    <w:rsid w:val="00C67F0E"/>
    <w:rsid w:val="00C8198D"/>
    <w:rsid w:val="00C84A4B"/>
    <w:rsid w:val="00C86009"/>
    <w:rsid w:val="00C9408D"/>
    <w:rsid w:val="00CB01EE"/>
    <w:rsid w:val="00CD26BC"/>
    <w:rsid w:val="00CE2B44"/>
    <w:rsid w:val="00CF070E"/>
    <w:rsid w:val="00CF1051"/>
    <w:rsid w:val="00D03069"/>
    <w:rsid w:val="00D07785"/>
    <w:rsid w:val="00D5361A"/>
    <w:rsid w:val="00D65595"/>
    <w:rsid w:val="00D80390"/>
    <w:rsid w:val="00D94E22"/>
    <w:rsid w:val="00D9625E"/>
    <w:rsid w:val="00DA35C5"/>
    <w:rsid w:val="00DA5CAD"/>
    <w:rsid w:val="00DA6BB7"/>
    <w:rsid w:val="00DB1302"/>
    <w:rsid w:val="00DC03F5"/>
    <w:rsid w:val="00DC3FFA"/>
    <w:rsid w:val="00DC76CC"/>
    <w:rsid w:val="00DD2596"/>
    <w:rsid w:val="00DD4644"/>
    <w:rsid w:val="00DD4698"/>
    <w:rsid w:val="00DF1F46"/>
    <w:rsid w:val="00E21BA6"/>
    <w:rsid w:val="00E22521"/>
    <w:rsid w:val="00E24711"/>
    <w:rsid w:val="00E324C9"/>
    <w:rsid w:val="00E42716"/>
    <w:rsid w:val="00E4785C"/>
    <w:rsid w:val="00E546F8"/>
    <w:rsid w:val="00E6620E"/>
    <w:rsid w:val="00E72EDD"/>
    <w:rsid w:val="00E804F8"/>
    <w:rsid w:val="00EA4F1A"/>
    <w:rsid w:val="00EA76B8"/>
    <w:rsid w:val="00EC0D3C"/>
    <w:rsid w:val="00EF3497"/>
    <w:rsid w:val="00EF5E4A"/>
    <w:rsid w:val="00EF6CBE"/>
    <w:rsid w:val="00EF7A43"/>
    <w:rsid w:val="00F277A2"/>
    <w:rsid w:val="00F27A60"/>
    <w:rsid w:val="00F41042"/>
    <w:rsid w:val="00F53757"/>
    <w:rsid w:val="00F5512D"/>
    <w:rsid w:val="00F66633"/>
    <w:rsid w:val="00F670E2"/>
    <w:rsid w:val="00F810A5"/>
    <w:rsid w:val="00F81810"/>
    <w:rsid w:val="00FA3E4B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3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5103-1324-CD44-98FE-360884A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3763</Words>
  <Characters>21452</Characters>
  <Application>Microsoft Macintosh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Юля</dc:creator>
  <cp:lastModifiedBy>Юлия Бунина</cp:lastModifiedBy>
  <cp:revision>7</cp:revision>
  <cp:lastPrinted>2013-04-30T10:35:00Z</cp:lastPrinted>
  <dcterms:created xsi:type="dcterms:W3CDTF">2014-02-18T14:02:00Z</dcterms:created>
  <dcterms:modified xsi:type="dcterms:W3CDTF">2014-04-17T14:47:00Z</dcterms:modified>
</cp:coreProperties>
</file>