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41A" w:rsidRDefault="00F86C16">
      <w:pPr>
        <w:spacing w:after="26" w:line="259" w:lineRule="auto"/>
        <w:ind w:right="2"/>
        <w:jc w:val="center"/>
      </w:pPr>
      <w:r>
        <w:rPr>
          <w:b/>
        </w:rPr>
        <w:t xml:space="preserve">Протокол № 417  </w:t>
      </w:r>
    </w:p>
    <w:p w:rsidR="0014241A" w:rsidRDefault="00F86C16">
      <w:pPr>
        <w:spacing w:after="26" w:line="259" w:lineRule="auto"/>
        <w:ind w:right="4"/>
        <w:jc w:val="center"/>
      </w:pPr>
      <w:r>
        <w:rPr>
          <w:b/>
        </w:rPr>
        <w:t xml:space="preserve">Собрания Совета директоров </w:t>
      </w:r>
    </w:p>
    <w:p w:rsidR="0014241A" w:rsidRDefault="00F86C16">
      <w:pPr>
        <w:spacing w:after="26" w:line="259" w:lineRule="auto"/>
        <w:ind w:right="6"/>
        <w:jc w:val="center"/>
      </w:pPr>
      <w:r>
        <w:rPr>
          <w:b/>
        </w:rPr>
        <w:t xml:space="preserve">Саморегулируемая организация Союз </w:t>
      </w:r>
    </w:p>
    <w:p w:rsidR="0014241A" w:rsidRDefault="00F86C16">
      <w:pPr>
        <w:spacing w:after="0" w:line="259" w:lineRule="auto"/>
        <w:ind w:right="8"/>
        <w:jc w:val="center"/>
      </w:pPr>
      <w:r>
        <w:rPr>
          <w:b/>
        </w:rPr>
        <w:t xml:space="preserve">СТРОИТЕЛЬНОЕ РЕГИОНАЛЬНОЕ ОБЪЕДИНЕНИЕ </w:t>
      </w:r>
    </w:p>
    <w:p w:rsidR="0014241A" w:rsidRDefault="00F86C16">
      <w:pPr>
        <w:spacing w:after="0" w:line="259" w:lineRule="auto"/>
        <w:ind w:left="58" w:firstLine="0"/>
        <w:jc w:val="center"/>
      </w:pPr>
      <w:r>
        <w:rPr>
          <w:b/>
        </w:rPr>
        <w:t xml:space="preserve"> </w:t>
      </w:r>
    </w:p>
    <w:p w:rsidR="0014241A" w:rsidRDefault="00F86C16">
      <w:pPr>
        <w:spacing w:after="7" w:line="259" w:lineRule="auto"/>
        <w:ind w:left="58" w:firstLine="0"/>
        <w:jc w:val="center"/>
      </w:pPr>
      <w:r>
        <w:t xml:space="preserve"> </w:t>
      </w:r>
    </w:p>
    <w:p w:rsidR="0014241A" w:rsidRDefault="00F86C16">
      <w:pPr>
        <w:tabs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7588"/>
        </w:tabs>
        <w:spacing w:after="0" w:line="259" w:lineRule="auto"/>
        <w:ind w:left="-15" w:firstLine="0"/>
        <w:jc w:val="left"/>
      </w:pPr>
      <w:r>
        <w:rPr>
          <w:b/>
          <w:i/>
        </w:rPr>
        <w:t xml:space="preserve">г. Краснодар 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          28 апреля 2017 г. </w:t>
      </w:r>
    </w:p>
    <w:p w:rsidR="0014241A" w:rsidRDefault="00F86C16">
      <w:pPr>
        <w:spacing w:after="10"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14241A" w:rsidRDefault="00F86C16">
      <w:pPr>
        <w:tabs>
          <w:tab w:val="center" w:pos="708"/>
          <w:tab w:val="center" w:pos="3238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Время начала собрания 08ч. 30мин. </w:t>
      </w:r>
    </w:p>
    <w:p w:rsidR="0014241A" w:rsidRDefault="00F86C16">
      <w:pPr>
        <w:tabs>
          <w:tab w:val="center" w:pos="708"/>
          <w:tab w:val="center" w:pos="3432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Время окончания собрания 10ч. 00мин. </w:t>
      </w:r>
    </w:p>
    <w:p w:rsidR="0014241A" w:rsidRDefault="00F86C16">
      <w:pPr>
        <w:spacing w:after="0" w:line="259" w:lineRule="auto"/>
        <w:ind w:left="0" w:firstLine="0"/>
        <w:jc w:val="left"/>
      </w:pPr>
      <w:r>
        <w:t xml:space="preserve"> </w:t>
      </w:r>
    </w:p>
    <w:p w:rsidR="0014241A" w:rsidRDefault="00F86C16">
      <w:pPr>
        <w:spacing w:after="0" w:line="270" w:lineRule="auto"/>
        <w:ind w:left="-5"/>
        <w:jc w:val="left"/>
      </w:pPr>
      <w:r>
        <w:rPr>
          <w:b/>
        </w:rPr>
        <w:t xml:space="preserve">Присутствуют члены Совета директоров СРОС Строительное региональное объединение, 7 из 7: </w:t>
      </w:r>
    </w:p>
    <w:p w:rsidR="0014241A" w:rsidRDefault="00F86C16">
      <w:pPr>
        <w:spacing w:after="17" w:line="259" w:lineRule="auto"/>
        <w:ind w:left="0" w:firstLine="0"/>
        <w:jc w:val="left"/>
      </w:pPr>
      <w:r>
        <w:rPr>
          <w:b/>
        </w:rPr>
        <w:t xml:space="preserve"> </w:t>
      </w:r>
    </w:p>
    <w:p w:rsidR="0014241A" w:rsidRDefault="00F86C16">
      <w:pPr>
        <w:numPr>
          <w:ilvl w:val="0"/>
          <w:numId w:val="1"/>
        </w:numPr>
        <w:ind w:hanging="360"/>
      </w:pPr>
      <w:r>
        <w:t xml:space="preserve">Дьяков Геннадий Анатольевич </w:t>
      </w:r>
    </w:p>
    <w:p w:rsidR="0014241A" w:rsidRDefault="00F86C16">
      <w:pPr>
        <w:numPr>
          <w:ilvl w:val="0"/>
          <w:numId w:val="1"/>
        </w:numPr>
        <w:ind w:hanging="360"/>
      </w:pPr>
      <w:r>
        <w:t xml:space="preserve">Кобзев Роман Сергеевич </w:t>
      </w:r>
    </w:p>
    <w:p w:rsidR="0014241A" w:rsidRDefault="00F86C16">
      <w:pPr>
        <w:numPr>
          <w:ilvl w:val="0"/>
          <w:numId w:val="1"/>
        </w:numPr>
        <w:ind w:hanging="360"/>
      </w:pPr>
      <w:r>
        <w:t xml:space="preserve">Кунов Рамазан Хасамбиевич </w:t>
      </w:r>
    </w:p>
    <w:p w:rsidR="0014241A" w:rsidRDefault="00F86C16">
      <w:pPr>
        <w:numPr>
          <w:ilvl w:val="0"/>
          <w:numId w:val="1"/>
        </w:numPr>
        <w:ind w:hanging="360"/>
      </w:pPr>
      <w:r>
        <w:t xml:space="preserve">Радостев Игорь Константинович </w:t>
      </w:r>
    </w:p>
    <w:p w:rsidR="0014241A" w:rsidRDefault="00F86C16">
      <w:pPr>
        <w:numPr>
          <w:ilvl w:val="0"/>
          <w:numId w:val="1"/>
        </w:numPr>
        <w:ind w:hanging="360"/>
      </w:pPr>
      <w:r>
        <w:t xml:space="preserve">Старостин Игорь Николаевич </w:t>
      </w:r>
    </w:p>
    <w:p w:rsidR="0014241A" w:rsidRDefault="00F86C16">
      <w:pPr>
        <w:numPr>
          <w:ilvl w:val="0"/>
          <w:numId w:val="1"/>
        </w:numPr>
        <w:ind w:hanging="360"/>
      </w:pPr>
      <w:r>
        <w:t xml:space="preserve">Тренькаев Алексей Николаевич </w:t>
      </w:r>
    </w:p>
    <w:p w:rsidR="0014241A" w:rsidRDefault="00F86C16">
      <w:pPr>
        <w:numPr>
          <w:ilvl w:val="0"/>
          <w:numId w:val="1"/>
        </w:numPr>
        <w:ind w:hanging="360"/>
      </w:pPr>
      <w:r>
        <w:t xml:space="preserve">Шишкин Владимир Александрович </w:t>
      </w:r>
    </w:p>
    <w:p w:rsidR="0014241A" w:rsidRDefault="00F86C16">
      <w:pPr>
        <w:spacing w:after="22" w:line="259" w:lineRule="auto"/>
        <w:ind w:left="1080" w:firstLine="0"/>
        <w:jc w:val="left"/>
      </w:pPr>
      <w:r>
        <w:t xml:space="preserve"> </w:t>
      </w:r>
    </w:p>
    <w:p w:rsidR="0014241A" w:rsidRDefault="00F86C16">
      <w:pPr>
        <w:ind w:left="-5"/>
      </w:pPr>
      <w:r>
        <w:t xml:space="preserve">Кворум для проведения собрания имеется. </w:t>
      </w:r>
    </w:p>
    <w:p w:rsidR="0014241A" w:rsidRDefault="00F86C16">
      <w:pPr>
        <w:spacing w:after="24" w:line="259" w:lineRule="auto"/>
        <w:ind w:left="1080" w:firstLine="0"/>
        <w:jc w:val="left"/>
      </w:pPr>
      <w:r>
        <w:t xml:space="preserve"> </w:t>
      </w:r>
    </w:p>
    <w:p w:rsidR="0014241A" w:rsidRDefault="00F86C16">
      <w:pPr>
        <w:ind w:left="370"/>
      </w:pPr>
      <w:r>
        <w:rPr>
          <w:b/>
        </w:rPr>
        <w:t>Приглашенный</w:t>
      </w:r>
      <w:r>
        <w:t xml:space="preserve">: Ладатко А.П., директор  </w:t>
      </w:r>
    </w:p>
    <w:p w:rsidR="0014241A" w:rsidRDefault="00F86C16">
      <w:pPr>
        <w:spacing w:after="31" w:line="259" w:lineRule="auto"/>
        <w:ind w:left="360" w:firstLine="0"/>
        <w:jc w:val="left"/>
      </w:pPr>
      <w:r>
        <w:t xml:space="preserve"> </w:t>
      </w:r>
    </w:p>
    <w:p w:rsidR="0014241A" w:rsidRDefault="00F86C16">
      <w:pPr>
        <w:spacing w:after="0" w:line="259" w:lineRule="auto"/>
        <w:ind w:left="540" w:firstLine="0"/>
        <w:jc w:val="left"/>
      </w:pPr>
      <w:r>
        <w:rPr>
          <w:b/>
          <w:u w:val="single" w:color="000000"/>
        </w:rPr>
        <w:t>Процедурные вопросы:</w:t>
      </w:r>
      <w:r>
        <w:rPr>
          <w:b/>
        </w:rPr>
        <w:t xml:space="preserve"> </w:t>
      </w:r>
    </w:p>
    <w:p w:rsidR="0014241A" w:rsidRDefault="00F86C16">
      <w:pPr>
        <w:spacing w:after="26" w:line="259" w:lineRule="auto"/>
        <w:ind w:left="540" w:firstLine="0"/>
        <w:jc w:val="left"/>
      </w:pPr>
      <w:r>
        <w:rPr>
          <w:b/>
        </w:rPr>
        <w:t xml:space="preserve"> </w:t>
      </w:r>
    </w:p>
    <w:p w:rsidR="0014241A" w:rsidRDefault="00F86C16">
      <w:pPr>
        <w:ind w:left="550" w:right="5079"/>
      </w:pPr>
      <w:r>
        <w:rPr>
          <w:b/>
          <w:i/>
        </w:rPr>
        <w:t xml:space="preserve">Формулировка первого вопроса: </w:t>
      </w:r>
      <w:r>
        <w:t xml:space="preserve">Об избрании секретаря собрания. </w:t>
      </w:r>
    </w:p>
    <w:p w:rsidR="0014241A" w:rsidRDefault="00F86C16">
      <w:pPr>
        <w:spacing w:after="31" w:line="259" w:lineRule="auto"/>
        <w:ind w:left="540" w:firstLine="0"/>
        <w:jc w:val="left"/>
      </w:pPr>
      <w:r>
        <w:t xml:space="preserve"> </w:t>
      </w:r>
    </w:p>
    <w:p w:rsidR="0014241A" w:rsidRDefault="00F86C16">
      <w:pPr>
        <w:ind w:left="-15" w:right="1175" w:firstLine="540"/>
      </w:pPr>
      <w:r>
        <w:rPr>
          <w:b/>
          <w:i/>
        </w:rPr>
        <w:t xml:space="preserve">Формулировка решения: </w:t>
      </w:r>
      <w:r>
        <w:t xml:space="preserve">Избрать секретарем собрания и ответственным за подсчет голосов Кобзева Р.С. </w:t>
      </w:r>
    </w:p>
    <w:p w:rsidR="0014241A" w:rsidRDefault="00F86C16">
      <w:pPr>
        <w:spacing w:after="30" w:line="259" w:lineRule="auto"/>
        <w:ind w:left="0" w:firstLine="0"/>
        <w:jc w:val="left"/>
      </w:pPr>
      <w:r>
        <w:t xml:space="preserve"> </w:t>
      </w:r>
    </w:p>
    <w:p w:rsidR="0014241A" w:rsidRDefault="00F86C16">
      <w:pPr>
        <w:spacing w:after="0" w:line="259" w:lineRule="auto"/>
        <w:ind w:left="550"/>
        <w:jc w:val="left"/>
      </w:pPr>
      <w:r>
        <w:rPr>
          <w:b/>
          <w:i/>
        </w:rPr>
        <w:t xml:space="preserve">Голосовали: </w:t>
      </w:r>
    </w:p>
    <w:p w:rsidR="0014241A" w:rsidRDefault="00F86C16">
      <w:pPr>
        <w:tabs>
          <w:tab w:val="center" w:pos="1381"/>
        </w:tabs>
        <w:ind w:left="-15" w:firstLine="0"/>
        <w:jc w:val="left"/>
      </w:pPr>
      <w:r>
        <w:t xml:space="preserve">За- </w:t>
      </w:r>
      <w:r>
        <w:tab/>
        <w:t xml:space="preserve"> единогласно </w:t>
      </w:r>
    </w:p>
    <w:p w:rsidR="0014241A" w:rsidRDefault="00F86C16">
      <w:pPr>
        <w:ind w:left="-5"/>
      </w:pPr>
      <w:r>
        <w:t xml:space="preserve">Против- нет </w:t>
      </w:r>
    </w:p>
    <w:p w:rsidR="0014241A" w:rsidRDefault="00F86C16">
      <w:pPr>
        <w:ind w:left="-5"/>
      </w:pPr>
      <w:r>
        <w:t xml:space="preserve">Воздержались - нет </w:t>
      </w:r>
    </w:p>
    <w:p w:rsidR="0014241A" w:rsidRDefault="00F86C16">
      <w:pPr>
        <w:spacing w:after="23" w:line="259" w:lineRule="auto"/>
        <w:ind w:left="0" w:firstLine="0"/>
        <w:jc w:val="left"/>
      </w:pPr>
      <w:r>
        <w:t xml:space="preserve"> </w:t>
      </w:r>
    </w:p>
    <w:p w:rsidR="0014241A" w:rsidRDefault="00F86C16">
      <w:pPr>
        <w:ind w:left="-5"/>
      </w:pPr>
      <w:r>
        <w:rPr>
          <w:b/>
        </w:rPr>
        <w:t>Постановили:</w:t>
      </w:r>
      <w:r>
        <w:t xml:space="preserve"> Избрать секретарем собрания и ответственным за подсчет голосов  Кобзева Р.С. </w:t>
      </w:r>
    </w:p>
    <w:p w:rsidR="0014241A" w:rsidRDefault="00F86C16">
      <w:pPr>
        <w:tabs>
          <w:tab w:val="center" w:pos="708"/>
          <w:tab w:val="center" w:pos="1416"/>
          <w:tab w:val="center" w:pos="2125"/>
          <w:tab w:val="center" w:pos="3852"/>
        </w:tabs>
        <w:spacing w:after="0" w:line="270" w:lineRule="auto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 xml:space="preserve">ПОВЕСТКА ДНЯ: </w:t>
      </w:r>
    </w:p>
    <w:p w:rsidR="0014241A" w:rsidRDefault="00F86C16">
      <w:pPr>
        <w:spacing w:after="20" w:line="259" w:lineRule="auto"/>
        <w:ind w:left="0" w:firstLine="0"/>
        <w:jc w:val="left"/>
      </w:pPr>
      <w:r>
        <w:rPr>
          <w:b/>
        </w:rPr>
        <w:t xml:space="preserve"> </w:t>
      </w:r>
    </w:p>
    <w:p w:rsidR="0014241A" w:rsidRDefault="00F86C16">
      <w:pPr>
        <w:numPr>
          <w:ilvl w:val="0"/>
          <w:numId w:val="2"/>
        </w:numPr>
        <w:ind w:hanging="360"/>
      </w:pPr>
      <w:r>
        <w:t xml:space="preserve">Выдача Свидетельства о допуске к определённому виду или видам работ, которые оказывают влияние на безопасность объектов капитального </w:t>
      </w:r>
      <w:r>
        <w:lastRenderedPageBreak/>
        <w:t>строительства, в связи с поступившими заявлениями об изменении</w:t>
      </w:r>
      <w:r>
        <w:rPr>
          <w:b/>
        </w:rPr>
        <w:t xml:space="preserve"> ранее заявленного перечня видов работ</w:t>
      </w:r>
      <w:r>
        <w:t xml:space="preserve"> следующим членам Союза: </w:t>
      </w:r>
    </w:p>
    <w:tbl>
      <w:tblPr>
        <w:tblStyle w:val="TableGrid"/>
        <w:tblW w:w="9357" w:type="dxa"/>
        <w:tblInd w:w="0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926"/>
        <w:gridCol w:w="6588"/>
        <w:gridCol w:w="1843"/>
      </w:tblGrid>
      <w:tr w:rsidR="0014241A">
        <w:trPr>
          <w:trHeight w:val="562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Номер п\п 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41A" w:rsidRDefault="00F86C16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Наименование организации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41A" w:rsidRDefault="00F86C16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ИНН </w:t>
            </w:r>
          </w:p>
        </w:tc>
      </w:tr>
      <w:tr w:rsidR="0014241A">
        <w:trPr>
          <w:trHeight w:val="28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left"/>
            </w:pPr>
            <w:r>
              <w:t xml:space="preserve">ООО «Стальстрой-Юг»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left"/>
            </w:pPr>
            <w:r>
              <w:t xml:space="preserve">2309126997 </w:t>
            </w:r>
          </w:p>
        </w:tc>
      </w:tr>
      <w:tr w:rsidR="0014241A">
        <w:trPr>
          <w:trHeight w:val="288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left"/>
            </w:pPr>
            <w:r>
              <w:t xml:space="preserve">ООО «Краснодар Логистик»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left"/>
            </w:pPr>
            <w:r>
              <w:t xml:space="preserve">2311160917 </w:t>
            </w:r>
          </w:p>
        </w:tc>
      </w:tr>
      <w:tr w:rsidR="0014241A">
        <w:trPr>
          <w:trHeight w:val="28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right="60" w:firstLine="0"/>
              <w:jc w:val="center"/>
            </w:pPr>
            <w:r>
              <w:t xml:space="preserve">3 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left"/>
            </w:pPr>
            <w:r>
              <w:t xml:space="preserve">ООО «Спецэнергостроймонтаж»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left"/>
            </w:pPr>
            <w:r>
              <w:t xml:space="preserve">2311217183 </w:t>
            </w:r>
          </w:p>
        </w:tc>
      </w:tr>
      <w:tr w:rsidR="0014241A">
        <w:trPr>
          <w:trHeight w:val="288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7" w:firstLine="0"/>
              <w:jc w:val="center"/>
            </w:pPr>
            <w:r>
              <w:t xml:space="preserve">4 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left"/>
            </w:pPr>
            <w:r>
              <w:t xml:space="preserve">ООО «ЮгГазСтрой»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left"/>
            </w:pPr>
            <w:r>
              <w:t xml:space="preserve">2315188173 </w:t>
            </w:r>
          </w:p>
        </w:tc>
      </w:tr>
    </w:tbl>
    <w:p w:rsidR="0014241A" w:rsidRDefault="00F86C16">
      <w:pPr>
        <w:spacing w:after="25" w:line="259" w:lineRule="auto"/>
        <w:ind w:left="720" w:firstLine="0"/>
        <w:jc w:val="left"/>
      </w:pPr>
      <w:r>
        <w:t xml:space="preserve"> </w:t>
      </w:r>
    </w:p>
    <w:p w:rsidR="0014241A" w:rsidRDefault="00F86C16">
      <w:pPr>
        <w:numPr>
          <w:ilvl w:val="0"/>
          <w:numId w:val="2"/>
        </w:numPr>
        <w:ind w:hanging="360"/>
      </w:pPr>
      <w:r>
        <w:t xml:space="preserve">Выдача Свидетельства о допуске к определённому виду или видам работ, которые оказывают влияние на безопасность объектов капитального строительства следующим кандидатам: </w:t>
      </w:r>
    </w:p>
    <w:tbl>
      <w:tblPr>
        <w:tblStyle w:val="TableGrid"/>
        <w:tblW w:w="9352" w:type="dxa"/>
        <w:tblInd w:w="5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926"/>
        <w:gridCol w:w="6583"/>
        <w:gridCol w:w="1843"/>
      </w:tblGrid>
      <w:tr w:rsidR="0014241A">
        <w:trPr>
          <w:trHeight w:val="562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Номер п\п 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41A" w:rsidRDefault="00F86C16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Наименование организации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41A" w:rsidRDefault="00F86C16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ИНН </w:t>
            </w:r>
          </w:p>
        </w:tc>
      </w:tr>
      <w:tr w:rsidR="0014241A">
        <w:trPr>
          <w:trHeight w:val="28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left"/>
            </w:pPr>
            <w:r>
              <w:t xml:space="preserve">ООО «СтройМонтажРегион»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left"/>
            </w:pPr>
            <w:r>
              <w:t xml:space="preserve">0105078068 </w:t>
            </w:r>
          </w:p>
        </w:tc>
      </w:tr>
      <w:tr w:rsidR="0014241A">
        <w:trPr>
          <w:trHeight w:val="28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left"/>
            </w:pPr>
            <w:r>
              <w:t xml:space="preserve">ООО «Строительная Компания «ВЕКТОР»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left"/>
            </w:pPr>
            <w:r>
              <w:t xml:space="preserve">2310199414 </w:t>
            </w:r>
          </w:p>
        </w:tc>
      </w:tr>
      <w:tr w:rsidR="0014241A">
        <w:trPr>
          <w:trHeight w:val="28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right="60" w:firstLine="0"/>
              <w:jc w:val="center"/>
            </w:pPr>
            <w:r>
              <w:t xml:space="preserve">3 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left"/>
            </w:pPr>
            <w:r>
              <w:t xml:space="preserve">ООО «Новые коммунальные технологии»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left"/>
            </w:pPr>
            <w:r>
              <w:t xml:space="preserve">2311084889 </w:t>
            </w:r>
          </w:p>
        </w:tc>
      </w:tr>
      <w:tr w:rsidR="0014241A">
        <w:trPr>
          <w:trHeight w:val="288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right="60" w:firstLine="0"/>
              <w:jc w:val="center"/>
            </w:pPr>
            <w:r>
              <w:t xml:space="preserve">4 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left"/>
            </w:pPr>
            <w:r>
              <w:t xml:space="preserve">ООО «СТРОИТЕЛЬНАЯ  КОМПАНИЯ  ЧИКОВ»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left"/>
            </w:pPr>
            <w:r>
              <w:t xml:space="preserve">2315994751 </w:t>
            </w:r>
          </w:p>
        </w:tc>
      </w:tr>
      <w:tr w:rsidR="0014241A">
        <w:trPr>
          <w:trHeight w:val="28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right="60" w:firstLine="0"/>
              <w:jc w:val="center"/>
            </w:pPr>
            <w:r>
              <w:t xml:space="preserve">5 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left"/>
            </w:pPr>
            <w:r>
              <w:t xml:space="preserve">ООО «СтройЮгРегион»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left"/>
            </w:pPr>
            <w:r>
              <w:t xml:space="preserve">2349033650 </w:t>
            </w:r>
          </w:p>
        </w:tc>
      </w:tr>
      <w:tr w:rsidR="0014241A">
        <w:trPr>
          <w:trHeight w:val="28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right="60" w:firstLine="0"/>
              <w:jc w:val="center"/>
            </w:pPr>
            <w:r>
              <w:t xml:space="preserve">6 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left"/>
            </w:pPr>
            <w:r>
              <w:t xml:space="preserve">ООО «Кубаньгазсервис»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left"/>
            </w:pPr>
            <w:r>
              <w:t xml:space="preserve">2365013901 </w:t>
            </w:r>
          </w:p>
        </w:tc>
      </w:tr>
      <w:tr w:rsidR="0014241A">
        <w:trPr>
          <w:trHeight w:val="28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right="60" w:firstLine="0"/>
              <w:jc w:val="center"/>
            </w:pPr>
            <w:r>
              <w:t xml:space="preserve">7 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left"/>
            </w:pPr>
            <w:r>
              <w:t xml:space="preserve">ООО «Инженерный центр»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left"/>
            </w:pPr>
            <w:r>
              <w:t xml:space="preserve">2370006875 </w:t>
            </w:r>
          </w:p>
        </w:tc>
      </w:tr>
      <w:tr w:rsidR="0014241A">
        <w:trPr>
          <w:trHeight w:val="28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right="60" w:firstLine="0"/>
              <w:jc w:val="center"/>
            </w:pPr>
            <w:r>
              <w:t xml:space="preserve">8 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left"/>
            </w:pPr>
            <w:r>
              <w:t xml:space="preserve">ИП Бесчётнов Виктор Владимирович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left"/>
            </w:pPr>
            <w:r>
              <w:t xml:space="preserve">321406162975 </w:t>
            </w:r>
          </w:p>
        </w:tc>
      </w:tr>
    </w:tbl>
    <w:p w:rsidR="0014241A" w:rsidRDefault="00F86C16">
      <w:pPr>
        <w:spacing w:after="20" w:line="259" w:lineRule="auto"/>
        <w:ind w:left="1080" w:firstLine="0"/>
        <w:jc w:val="left"/>
      </w:pPr>
      <w:r>
        <w:rPr>
          <w:b/>
        </w:rPr>
        <w:t xml:space="preserve"> </w:t>
      </w:r>
    </w:p>
    <w:p w:rsidR="0014241A" w:rsidRDefault="00F86C16">
      <w:pPr>
        <w:numPr>
          <w:ilvl w:val="0"/>
          <w:numId w:val="2"/>
        </w:numPr>
        <w:ind w:hanging="360"/>
      </w:pPr>
      <w:r>
        <w:t xml:space="preserve">Об исключении из членов СРО на основании п. 5 ч. 2 ст. 55.7 ГрК РФ и п.п. 3 п. 1 ст. 55.7 ГрК РФ: </w:t>
      </w:r>
    </w:p>
    <w:tbl>
      <w:tblPr>
        <w:tblStyle w:val="TableGrid"/>
        <w:tblW w:w="9635" w:type="dxa"/>
        <w:tblInd w:w="5" w:type="dxa"/>
        <w:tblCellMar>
          <w:top w:w="9" w:type="dxa"/>
          <w:left w:w="108" w:type="dxa"/>
          <w:right w:w="106" w:type="dxa"/>
        </w:tblCellMar>
        <w:tblLook w:val="04A0" w:firstRow="1" w:lastRow="0" w:firstColumn="1" w:lastColumn="0" w:noHBand="0" w:noVBand="1"/>
      </w:tblPr>
      <w:tblGrid>
        <w:gridCol w:w="979"/>
        <w:gridCol w:w="6815"/>
        <w:gridCol w:w="1841"/>
      </w:tblGrid>
      <w:tr w:rsidR="0014241A">
        <w:trPr>
          <w:trHeight w:val="286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55" w:firstLine="0"/>
              <w:jc w:val="left"/>
            </w:pPr>
            <w:r>
              <w:rPr>
                <w:b/>
              </w:rPr>
              <w:t xml:space="preserve">№\п\п 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</w:rPr>
              <w:t xml:space="preserve">Наименование организации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ИНН </w:t>
            </w:r>
          </w:p>
        </w:tc>
      </w:tr>
      <w:tr w:rsidR="0014241A">
        <w:trPr>
          <w:trHeight w:val="288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502" w:firstLine="0"/>
              <w:jc w:val="left"/>
            </w:pPr>
            <w:r>
              <w:t xml:space="preserve">1 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left"/>
            </w:pPr>
            <w:r>
              <w:t xml:space="preserve">ООО «Газмонтаж»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left"/>
            </w:pPr>
            <w:r>
              <w:t xml:space="preserve">2301059153 </w:t>
            </w:r>
          </w:p>
        </w:tc>
      </w:tr>
      <w:tr w:rsidR="0014241A">
        <w:trPr>
          <w:trHeight w:val="286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502" w:firstLine="0"/>
              <w:jc w:val="left"/>
            </w:pPr>
            <w:r>
              <w:t xml:space="preserve">2 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left"/>
            </w:pPr>
            <w:r>
              <w:t xml:space="preserve">ООО «Систем-Сервис»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left"/>
            </w:pPr>
            <w:r>
              <w:t xml:space="preserve">2311168391 </w:t>
            </w:r>
          </w:p>
        </w:tc>
      </w:tr>
      <w:tr w:rsidR="0014241A">
        <w:trPr>
          <w:trHeight w:val="286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502" w:firstLine="0"/>
              <w:jc w:val="left"/>
            </w:pPr>
            <w:r>
              <w:t xml:space="preserve">3 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left"/>
            </w:pPr>
            <w:r>
              <w:t xml:space="preserve">ООО «Арктика-К»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left"/>
            </w:pPr>
            <w:r>
              <w:t xml:space="preserve">2312068350 </w:t>
            </w:r>
          </w:p>
        </w:tc>
      </w:tr>
      <w:tr w:rsidR="0014241A">
        <w:trPr>
          <w:trHeight w:val="286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502" w:firstLine="0"/>
              <w:jc w:val="left"/>
            </w:pPr>
            <w:r>
              <w:t xml:space="preserve">4 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left"/>
            </w:pPr>
            <w:r>
              <w:t xml:space="preserve">ООО «СтройТеплоСервис»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left"/>
            </w:pPr>
            <w:r>
              <w:t xml:space="preserve">2312146986 </w:t>
            </w:r>
          </w:p>
        </w:tc>
      </w:tr>
    </w:tbl>
    <w:p w:rsidR="0014241A" w:rsidRDefault="00F86C16">
      <w:pPr>
        <w:spacing w:after="23" w:line="259" w:lineRule="auto"/>
        <w:ind w:left="720" w:firstLine="0"/>
        <w:jc w:val="left"/>
      </w:pPr>
      <w:r>
        <w:t xml:space="preserve"> </w:t>
      </w:r>
    </w:p>
    <w:p w:rsidR="0014241A" w:rsidRDefault="00F86C16">
      <w:pPr>
        <w:numPr>
          <w:ilvl w:val="0"/>
          <w:numId w:val="2"/>
        </w:numPr>
        <w:ind w:hanging="360"/>
      </w:pPr>
      <w:r>
        <w:t xml:space="preserve">Об утверждении внутренних документов Союза. </w:t>
      </w:r>
    </w:p>
    <w:p w:rsidR="0014241A" w:rsidRDefault="00F86C16">
      <w:pPr>
        <w:spacing w:after="25" w:line="259" w:lineRule="auto"/>
        <w:ind w:left="720" w:firstLine="0"/>
        <w:jc w:val="left"/>
      </w:pPr>
      <w:r>
        <w:t xml:space="preserve"> </w:t>
      </w:r>
    </w:p>
    <w:p w:rsidR="0014241A" w:rsidRDefault="00F86C16">
      <w:pPr>
        <w:ind w:left="-5"/>
      </w:pPr>
      <w:r>
        <w:rPr>
          <w:b/>
          <w:i/>
        </w:rPr>
        <w:t>По первому вопросу слушали Ладатко А.П.,</w:t>
      </w:r>
      <w:r>
        <w:t xml:space="preserve"> который сообщил, что в связи с поступившими заявлениями об изменении ранее заявленного перечня видов работ, необходимо решить вопрос о выдаче взамен нового Свидетельства о допуске к определённому виду или видам работ, которые оказывают влияние на безопасность объектов капитального строительства, следующим членам Союза: </w:t>
      </w:r>
    </w:p>
    <w:p w:rsidR="0014241A" w:rsidRDefault="00F86C16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357" w:type="dxa"/>
        <w:tblInd w:w="0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926"/>
        <w:gridCol w:w="6588"/>
        <w:gridCol w:w="1843"/>
      </w:tblGrid>
      <w:tr w:rsidR="0014241A">
        <w:trPr>
          <w:trHeight w:val="562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Номер п\п 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41A" w:rsidRDefault="00F86C16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Наименование организации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41A" w:rsidRDefault="00F86C16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ИНН </w:t>
            </w:r>
          </w:p>
        </w:tc>
      </w:tr>
      <w:tr w:rsidR="0014241A">
        <w:trPr>
          <w:trHeight w:val="28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left"/>
            </w:pPr>
            <w:r>
              <w:t xml:space="preserve">ООО «Стальстрой-Юг»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left"/>
            </w:pPr>
            <w:r>
              <w:t xml:space="preserve">2309126997 </w:t>
            </w:r>
          </w:p>
        </w:tc>
      </w:tr>
      <w:tr w:rsidR="0014241A">
        <w:trPr>
          <w:trHeight w:val="288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left"/>
            </w:pPr>
            <w:r>
              <w:t xml:space="preserve">ООО «Краснодар Логистик»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left"/>
            </w:pPr>
            <w:r>
              <w:t xml:space="preserve">2311160917 </w:t>
            </w:r>
          </w:p>
        </w:tc>
      </w:tr>
      <w:tr w:rsidR="0014241A">
        <w:trPr>
          <w:trHeight w:val="28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right="60" w:firstLine="0"/>
              <w:jc w:val="center"/>
            </w:pPr>
            <w:r>
              <w:t xml:space="preserve">3 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left"/>
            </w:pPr>
            <w:r>
              <w:t xml:space="preserve">ООО «Спецэнергостроймонтаж»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left"/>
            </w:pPr>
            <w:r>
              <w:t xml:space="preserve">2311217183 </w:t>
            </w:r>
          </w:p>
        </w:tc>
      </w:tr>
      <w:tr w:rsidR="0014241A">
        <w:trPr>
          <w:trHeight w:val="28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right="60" w:firstLine="0"/>
              <w:jc w:val="center"/>
            </w:pPr>
            <w:r>
              <w:t xml:space="preserve">4 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left"/>
            </w:pPr>
            <w:r>
              <w:t xml:space="preserve">ООО «ЮгГазСтрой»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left"/>
            </w:pPr>
            <w:r>
              <w:t xml:space="preserve">2315188173 </w:t>
            </w:r>
          </w:p>
        </w:tc>
      </w:tr>
    </w:tbl>
    <w:p w:rsidR="0014241A" w:rsidRDefault="00F86C16">
      <w:pPr>
        <w:spacing w:after="0" w:line="259" w:lineRule="auto"/>
        <w:ind w:left="0" w:firstLine="0"/>
        <w:jc w:val="left"/>
      </w:pPr>
      <w:r>
        <w:t xml:space="preserve"> </w:t>
      </w:r>
    </w:p>
    <w:p w:rsidR="0014241A" w:rsidRDefault="00F86C16">
      <w:pPr>
        <w:ind w:left="-5"/>
      </w:pPr>
      <w:r>
        <w:lastRenderedPageBreak/>
        <w:t xml:space="preserve">Заключение Контрольного комитета по поступившим заявлениям и предоставленным документам положительное.  (Протокол № 415 от 26.04.2017г.) </w:t>
      </w:r>
    </w:p>
    <w:p w:rsidR="0014241A" w:rsidRDefault="00F86C16">
      <w:pPr>
        <w:spacing w:after="17" w:line="259" w:lineRule="auto"/>
        <w:ind w:left="0" w:firstLine="0"/>
        <w:jc w:val="left"/>
      </w:pPr>
      <w:r>
        <w:rPr>
          <w:b/>
        </w:rPr>
        <w:t xml:space="preserve"> </w:t>
      </w:r>
    </w:p>
    <w:p w:rsidR="0014241A" w:rsidRDefault="00F86C16">
      <w:pPr>
        <w:spacing w:after="0" w:line="264" w:lineRule="auto"/>
        <w:ind w:left="-5" w:right="5115"/>
        <w:jc w:val="left"/>
      </w:pPr>
      <w:r>
        <w:rPr>
          <w:b/>
        </w:rPr>
        <w:t>Проголосовали:</w:t>
      </w:r>
      <w:r>
        <w:t xml:space="preserve"> за - единогласно  </w:t>
      </w:r>
      <w:r>
        <w:tab/>
        <w:t xml:space="preserve"> </w:t>
      </w:r>
      <w:r>
        <w:tab/>
        <w:t xml:space="preserve">              против - нет  </w:t>
      </w:r>
      <w:r>
        <w:tab/>
        <w:t xml:space="preserve"> </w:t>
      </w:r>
      <w:r>
        <w:tab/>
        <w:t xml:space="preserve">              воздержались - нет   </w:t>
      </w:r>
    </w:p>
    <w:p w:rsidR="0014241A" w:rsidRDefault="00F86C16">
      <w:pPr>
        <w:ind w:left="-5"/>
      </w:pPr>
      <w:r>
        <w:rPr>
          <w:b/>
        </w:rPr>
        <w:t>Постановили:</w:t>
      </w:r>
      <w:r>
        <w:t xml:space="preserve"> Выдать взамен новые Свидетельства о допуске к определённому виду или видам работ, которые оказывают влияние на безопасность объектов капитального строительства: </w:t>
      </w:r>
    </w:p>
    <w:p w:rsidR="0014241A" w:rsidRDefault="00F86C16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357" w:type="dxa"/>
        <w:tblInd w:w="0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926"/>
        <w:gridCol w:w="6588"/>
        <w:gridCol w:w="1843"/>
      </w:tblGrid>
      <w:tr w:rsidR="0014241A">
        <w:trPr>
          <w:trHeight w:val="562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Номер п\п 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41A" w:rsidRDefault="00F86C16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Наименование организации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41A" w:rsidRDefault="00F86C16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ИНН </w:t>
            </w:r>
          </w:p>
        </w:tc>
      </w:tr>
      <w:tr w:rsidR="0014241A">
        <w:trPr>
          <w:trHeight w:val="288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left"/>
            </w:pPr>
            <w:r>
              <w:t xml:space="preserve">ООО «Стальстрой-Юг»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left"/>
            </w:pPr>
            <w:r>
              <w:t xml:space="preserve">2309126997 </w:t>
            </w:r>
          </w:p>
        </w:tc>
      </w:tr>
      <w:tr w:rsidR="0014241A">
        <w:trPr>
          <w:trHeight w:val="28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7" w:firstLine="0"/>
              <w:jc w:val="center"/>
            </w:pPr>
            <w:r>
              <w:t xml:space="preserve">2 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left"/>
            </w:pPr>
            <w:r>
              <w:t xml:space="preserve">ООО «Краснодар Логистик»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left"/>
            </w:pPr>
            <w:r>
              <w:t xml:space="preserve">2311160917 </w:t>
            </w:r>
          </w:p>
        </w:tc>
      </w:tr>
      <w:tr w:rsidR="0014241A">
        <w:trPr>
          <w:trHeight w:val="28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7" w:firstLine="0"/>
              <w:jc w:val="center"/>
            </w:pPr>
            <w:r>
              <w:t xml:space="preserve">3 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left"/>
            </w:pPr>
            <w:r>
              <w:t xml:space="preserve">ООО «Спецэнергостроймонтаж»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left"/>
            </w:pPr>
            <w:r>
              <w:t xml:space="preserve">2311217183 </w:t>
            </w:r>
          </w:p>
        </w:tc>
      </w:tr>
      <w:tr w:rsidR="0014241A">
        <w:trPr>
          <w:trHeight w:val="28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7" w:firstLine="0"/>
              <w:jc w:val="center"/>
            </w:pPr>
            <w:r>
              <w:t xml:space="preserve">4 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left"/>
            </w:pPr>
            <w:r>
              <w:t xml:space="preserve">ООО «ЮгГазСтрой»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left"/>
            </w:pPr>
            <w:r>
              <w:t xml:space="preserve">2315188173 </w:t>
            </w:r>
          </w:p>
        </w:tc>
      </w:tr>
    </w:tbl>
    <w:p w:rsidR="0014241A" w:rsidRDefault="00F86C16">
      <w:pPr>
        <w:spacing w:after="25" w:line="259" w:lineRule="auto"/>
        <w:ind w:left="0" w:firstLine="0"/>
        <w:jc w:val="left"/>
      </w:pPr>
      <w:r>
        <w:t xml:space="preserve"> </w:t>
      </w:r>
    </w:p>
    <w:p w:rsidR="0014241A" w:rsidRDefault="00F86C16">
      <w:pPr>
        <w:ind w:left="-5"/>
      </w:pPr>
      <w:r>
        <w:rPr>
          <w:b/>
          <w:i/>
        </w:rPr>
        <w:t>По второму вопросу слушали Ладатко А.П.,</w:t>
      </w:r>
      <w:r>
        <w:t xml:space="preserve"> который сообщил что в связи с поступившими заявлениями от кандидатов в члены СРОС Строительное региональное объединение о приеме в члены и выдаче Свидетельства о допуске к определённому виду или видам работ, которые оказывают влияние на безопасность объектов капитального строительства, необходимо решить вопрос о выдаче Свидетельства о допуске к определённому виду или видам работ, которые оказывают влияние на безопасность объектов капитального строительства, следующим кандидатам: </w:t>
      </w:r>
    </w:p>
    <w:tbl>
      <w:tblPr>
        <w:tblStyle w:val="TableGrid"/>
        <w:tblW w:w="9210" w:type="dxa"/>
        <w:tblInd w:w="5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926"/>
        <w:gridCol w:w="6628"/>
        <w:gridCol w:w="1656"/>
      </w:tblGrid>
      <w:tr w:rsidR="0014241A">
        <w:trPr>
          <w:trHeight w:val="562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Номер п\п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41A" w:rsidRDefault="00F86C16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Наименование организации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41A" w:rsidRDefault="00F86C16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ИНН </w:t>
            </w:r>
          </w:p>
        </w:tc>
      </w:tr>
      <w:tr w:rsidR="0014241A">
        <w:trPr>
          <w:trHeight w:val="288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left"/>
            </w:pPr>
            <w:r>
              <w:t xml:space="preserve">ООО «СтройМонтажРегион»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left"/>
            </w:pPr>
            <w:r>
              <w:t xml:space="preserve">0105078068 </w:t>
            </w:r>
          </w:p>
        </w:tc>
      </w:tr>
      <w:tr w:rsidR="0014241A">
        <w:trPr>
          <w:trHeight w:val="28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left"/>
            </w:pPr>
            <w:r>
              <w:t xml:space="preserve">ООО «Строительная Компания «ВЕКТОР»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left"/>
            </w:pPr>
            <w:r>
              <w:t xml:space="preserve">2310199414 </w:t>
            </w:r>
          </w:p>
        </w:tc>
      </w:tr>
      <w:tr w:rsidR="0014241A">
        <w:trPr>
          <w:trHeight w:val="28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right="60" w:firstLine="0"/>
              <w:jc w:val="center"/>
            </w:pPr>
            <w:r>
              <w:t xml:space="preserve">3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left"/>
            </w:pPr>
            <w:r>
              <w:t xml:space="preserve">ООО «Новые коммунальные технологии»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left"/>
            </w:pPr>
            <w:r>
              <w:t xml:space="preserve">2311084889 </w:t>
            </w:r>
          </w:p>
        </w:tc>
      </w:tr>
      <w:tr w:rsidR="0014241A">
        <w:trPr>
          <w:trHeight w:val="28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right="60" w:firstLine="0"/>
              <w:jc w:val="center"/>
            </w:pPr>
            <w:r>
              <w:t xml:space="preserve">4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left"/>
            </w:pPr>
            <w:r>
              <w:t xml:space="preserve">ООО «СТРОИТЕЛЬНАЯ  КОМПАНИЯ  ЧИКОВ»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left"/>
            </w:pPr>
            <w:r>
              <w:t xml:space="preserve">2315994751 </w:t>
            </w:r>
          </w:p>
        </w:tc>
      </w:tr>
      <w:tr w:rsidR="0014241A">
        <w:trPr>
          <w:trHeight w:val="28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right="60" w:firstLine="0"/>
              <w:jc w:val="center"/>
            </w:pPr>
            <w:r>
              <w:t xml:space="preserve">5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left"/>
            </w:pPr>
            <w:r>
              <w:t xml:space="preserve">ООО «СтройЮгРегион»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left"/>
            </w:pPr>
            <w:r>
              <w:t xml:space="preserve">2349033650 </w:t>
            </w:r>
          </w:p>
        </w:tc>
      </w:tr>
      <w:tr w:rsidR="0014241A">
        <w:trPr>
          <w:trHeight w:val="28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right="60" w:firstLine="0"/>
              <w:jc w:val="center"/>
            </w:pPr>
            <w:r>
              <w:t xml:space="preserve">6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left"/>
            </w:pPr>
            <w:r>
              <w:t xml:space="preserve">ООО «Кубаньгазсервис»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left"/>
            </w:pPr>
            <w:r>
              <w:t xml:space="preserve">2365013901 </w:t>
            </w:r>
          </w:p>
        </w:tc>
      </w:tr>
      <w:tr w:rsidR="0014241A">
        <w:trPr>
          <w:trHeight w:val="28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right="60" w:firstLine="0"/>
              <w:jc w:val="center"/>
            </w:pPr>
            <w:r>
              <w:t xml:space="preserve">7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left"/>
            </w:pPr>
            <w:r>
              <w:t xml:space="preserve">ООО «Инженерный центр»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left"/>
            </w:pPr>
            <w:r>
              <w:t xml:space="preserve">2370006875 </w:t>
            </w:r>
          </w:p>
        </w:tc>
      </w:tr>
      <w:tr w:rsidR="0014241A">
        <w:trPr>
          <w:trHeight w:val="288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right="60" w:firstLine="0"/>
              <w:jc w:val="center"/>
            </w:pPr>
            <w:r>
              <w:t xml:space="preserve">8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left"/>
            </w:pPr>
            <w:r>
              <w:t xml:space="preserve">ИП Бесчётнов Виктор Владимирович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</w:pPr>
            <w:r>
              <w:t xml:space="preserve">321406162975 </w:t>
            </w:r>
          </w:p>
        </w:tc>
      </w:tr>
    </w:tbl>
    <w:p w:rsidR="0014241A" w:rsidRDefault="00F86C16">
      <w:pPr>
        <w:spacing w:after="0" w:line="259" w:lineRule="auto"/>
        <w:ind w:left="0" w:firstLine="0"/>
        <w:jc w:val="left"/>
      </w:pPr>
      <w:r>
        <w:t xml:space="preserve"> </w:t>
      </w:r>
    </w:p>
    <w:p w:rsidR="0014241A" w:rsidRDefault="00F86C16">
      <w:pPr>
        <w:ind w:left="-5"/>
      </w:pPr>
      <w:r>
        <w:t xml:space="preserve">Заключение Контрольного комитета по поступившим заявлениям и предоставленным  документам положительное. (Протокол № 415 от 26.04.2017г.) </w:t>
      </w:r>
    </w:p>
    <w:p w:rsidR="0014241A" w:rsidRDefault="00F86C16">
      <w:pPr>
        <w:spacing w:after="22" w:line="259" w:lineRule="auto"/>
        <w:ind w:left="0" w:firstLine="0"/>
        <w:jc w:val="left"/>
      </w:pPr>
      <w:r>
        <w:t xml:space="preserve"> </w:t>
      </w:r>
    </w:p>
    <w:p w:rsidR="0014241A" w:rsidRDefault="00F86C16">
      <w:pPr>
        <w:ind w:left="-5" w:right="5115"/>
      </w:pPr>
      <w:r>
        <w:rPr>
          <w:b/>
        </w:rPr>
        <w:t>Проголосовали:</w:t>
      </w:r>
      <w:r>
        <w:t xml:space="preserve"> за - единогласно  </w:t>
      </w:r>
      <w:r>
        <w:tab/>
        <w:t xml:space="preserve"> </w:t>
      </w:r>
      <w:r>
        <w:tab/>
        <w:t xml:space="preserve">              против - нет </w:t>
      </w:r>
    </w:p>
    <w:p w:rsidR="0014241A" w:rsidRDefault="00F86C16">
      <w:pPr>
        <w:tabs>
          <w:tab w:val="center" w:pos="708"/>
          <w:tab w:val="center" w:pos="2811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             воздержались - нет   </w:t>
      </w:r>
    </w:p>
    <w:p w:rsidR="0014241A" w:rsidRDefault="00F86C16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:rsidR="0014241A" w:rsidRDefault="00F86C16">
      <w:pPr>
        <w:ind w:left="-5"/>
      </w:pPr>
      <w:r>
        <w:rPr>
          <w:b/>
        </w:rPr>
        <w:t>Постановили:</w:t>
      </w:r>
      <w:r>
        <w:t xml:space="preserve"> Выдать Свидетельства о допуске к определённому виду или видам работ, которые оказывают влияние на безопасность объектов капитального строительства: </w:t>
      </w:r>
    </w:p>
    <w:tbl>
      <w:tblPr>
        <w:tblStyle w:val="TableGrid"/>
        <w:tblW w:w="9210" w:type="dxa"/>
        <w:tblInd w:w="5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926"/>
        <w:gridCol w:w="6628"/>
        <w:gridCol w:w="1656"/>
      </w:tblGrid>
      <w:tr w:rsidR="0014241A">
        <w:trPr>
          <w:trHeight w:val="562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Номер п\п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41A" w:rsidRDefault="00F86C16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Наименование организации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41A" w:rsidRDefault="00F86C16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ИНН </w:t>
            </w:r>
          </w:p>
        </w:tc>
      </w:tr>
      <w:tr w:rsidR="0014241A">
        <w:trPr>
          <w:trHeight w:val="28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right="60" w:firstLine="0"/>
              <w:jc w:val="center"/>
            </w:pPr>
            <w:r>
              <w:lastRenderedPageBreak/>
              <w:t xml:space="preserve">1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left"/>
            </w:pPr>
            <w:r>
              <w:t xml:space="preserve">ООО «СтройМонтажРегион»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left"/>
            </w:pPr>
            <w:r>
              <w:t xml:space="preserve">0105078068 </w:t>
            </w:r>
          </w:p>
        </w:tc>
      </w:tr>
      <w:tr w:rsidR="0014241A">
        <w:trPr>
          <w:trHeight w:val="28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left"/>
            </w:pPr>
            <w:r>
              <w:t xml:space="preserve">ООО «Строительная Компания «ВЕКТОР»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left"/>
            </w:pPr>
            <w:r>
              <w:t xml:space="preserve">2310199414 </w:t>
            </w:r>
          </w:p>
        </w:tc>
      </w:tr>
      <w:tr w:rsidR="0014241A">
        <w:trPr>
          <w:trHeight w:val="28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right="60" w:firstLine="0"/>
              <w:jc w:val="center"/>
            </w:pPr>
            <w:r>
              <w:t xml:space="preserve">3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left"/>
            </w:pPr>
            <w:r>
              <w:t xml:space="preserve">ООО «Новые коммунальные технологии»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left"/>
            </w:pPr>
            <w:r>
              <w:t xml:space="preserve">2311084889 </w:t>
            </w:r>
          </w:p>
        </w:tc>
      </w:tr>
      <w:tr w:rsidR="0014241A">
        <w:trPr>
          <w:trHeight w:val="28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right="60" w:firstLine="0"/>
              <w:jc w:val="center"/>
            </w:pPr>
            <w:r>
              <w:t xml:space="preserve">4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left"/>
            </w:pPr>
            <w:r>
              <w:t xml:space="preserve">ООО «СТРОИТЕЛЬНАЯ  КОМПАНИЯ  ЧИКОВ»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left"/>
            </w:pPr>
            <w:r>
              <w:t xml:space="preserve">2315994751 </w:t>
            </w:r>
          </w:p>
        </w:tc>
      </w:tr>
      <w:tr w:rsidR="0014241A">
        <w:trPr>
          <w:trHeight w:val="288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right="60" w:firstLine="0"/>
              <w:jc w:val="center"/>
            </w:pPr>
            <w:r>
              <w:t xml:space="preserve">5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left"/>
            </w:pPr>
            <w:r>
              <w:t xml:space="preserve">ООО «СтройЮгРегион»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left"/>
            </w:pPr>
            <w:r>
              <w:t xml:space="preserve">2349033650 </w:t>
            </w:r>
          </w:p>
        </w:tc>
      </w:tr>
      <w:tr w:rsidR="0014241A">
        <w:trPr>
          <w:trHeight w:val="28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right="60" w:firstLine="0"/>
              <w:jc w:val="center"/>
            </w:pPr>
            <w:r>
              <w:t xml:space="preserve">6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left"/>
            </w:pPr>
            <w:r>
              <w:t xml:space="preserve">ООО «Кубаньгазсервис»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left"/>
            </w:pPr>
            <w:r>
              <w:t xml:space="preserve">2365013901 </w:t>
            </w:r>
          </w:p>
        </w:tc>
      </w:tr>
      <w:tr w:rsidR="0014241A">
        <w:trPr>
          <w:trHeight w:val="28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right="60" w:firstLine="0"/>
              <w:jc w:val="center"/>
            </w:pPr>
            <w:r>
              <w:t xml:space="preserve">7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left"/>
            </w:pPr>
            <w:r>
              <w:t xml:space="preserve">ООО «Инженерный центр»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left"/>
            </w:pPr>
            <w:r>
              <w:t xml:space="preserve">2370006875 </w:t>
            </w:r>
          </w:p>
        </w:tc>
      </w:tr>
      <w:tr w:rsidR="0014241A">
        <w:trPr>
          <w:trHeight w:val="28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right="60" w:firstLine="0"/>
              <w:jc w:val="center"/>
            </w:pPr>
            <w:r>
              <w:t xml:space="preserve">8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left"/>
            </w:pPr>
            <w:r>
              <w:t xml:space="preserve">ИП Бесчётнов Виктор Владимирович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</w:pPr>
            <w:r>
              <w:t xml:space="preserve">321406162975 </w:t>
            </w:r>
          </w:p>
        </w:tc>
      </w:tr>
    </w:tbl>
    <w:p w:rsidR="0014241A" w:rsidRDefault="00F86C16">
      <w:pPr>
        <w:spacing w:after="20"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14241A" w:rsidRDefault="00F86C16">
      <w:pPr>
        <w:ind w:left="-5"/>
      </w:pPr>
      <w:r>
        <w:rPr>
          <w:b/>
          <w:i/>
        </w:rPr>
        <w:t>По третьему вопросу слушали Ладатко А.П.,</w:t>
      </w:r>
      <w:r>
        <w:t xml:space="preserve"> который предложил исключить из членов СРОС «СРО», в связи с отсутствием у члена Союза Свидетельства о допуске хотя бы к одному виду работ, оказывающих влияние на безопасность объектов капитального строительства (п. 5 ч. 2 ст. 55.7 ГрК РФ и п.п. 3 п. 1 ст. 55.7 ГрК РФ) следующие организации:  </w:t>
      </w:r>
    </w:p>
    <w:tbl>
      <w:tblPr>
        <w:tblStyle w:val="TableGrid"/>
        <w:tblW w:w="9501" w:type="dxa"/>
        <w:tblInd w:w="0" w:type="dxa"/>
        <w:tblCellMar>
          <w:top w:w="5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926"/>
        <w:gridCol w:w="6732"/>
        <w:gridCol w:w="1843"/>
      </w:tblGrid>
      <w:tr w:rsidR="0014241A">
        <w:trPr>
          <w:trHeight w:val="564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Номер п\п 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41A" w:rsidRDefault="00F86C16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Наименование организации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41A" w:rsidRDefault="00F86C16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ИНН </w:t>
            </w:r>
          </w:p>
        </w:tc>
      </w:tr>
      <w:tr w:rsidR="0014241A">
        <w:trPr>
          <w:trHeight w:val="281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478" w:firstLine="0"/>
              <w:jc w:val="left"/>
            </w:pPr>
            <w:r>
              <w:t xml:space="preserve">1 </w:t>
            </w:r>
          </w:p>
        </w:tc>
        <w:tc>
          <w:tcPr>
            <w:tcW w:w="6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2" w:firstLine="0"/>
              <w:jc w:val="left"/>
            </w:pPr>
            <w:r>
              <w:t xml:space="preserve">ООО «Газмонтаж»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left"/>
            </w:pPr>
            <w:r>
              <w:t xml:space="preserve">2301059153 </w:t>
            </w:r>
          </w:p>
        </w:tc>
      </w:tr>
      <w:tr w:rsidR="0014241A">
        <w:trPr>
          <w:trHeight w:val="288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478" w:firstLine="0"/>
              <w:jc w:val="left"/>
            </w:pPr>
            <w:r>
              <w:t xml:space="preserve">2 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2" w:firstLine="0"/>
              <w:jc w:val="left"/>
            </w:pPr>
            <w:r>
              <w:t xml:space="preserve">ООО «Систем-Сервис»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left"/>
            </w:pPr>
            <w:r>
              <w:t xml:space="preserve">2311168391 </w:t>
            </w:r>
          </w:p>
        </w:tc>
      </w:tr>
      <w:tr w:rsidR="0014241A">
        <w:trPr>
          <w:trHeight w:val="28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478" w:firstLine="0"/>
              <w:jc w:val="left"/>
            </w:pPr>
            <w:r>
              <w:t xml:space="preserve">3 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2" w:firstLine="0"/>
              <w:jc w:val="left"/>
            </w:pPr>
            <w:r>
              <w:t xml:space="preserve">ООО «Арктика-К»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left"/>
            </w:pPr>
            <w:r>
              <w:t xml:space="preserve">2312068350 </w:t>
            </w:r>
          </w:p>
        </w:tc>
      </w:tr>
      <w:tr w:rsidR="0014241A">
        <w:trPr>
          <w:trHeight w:val="28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478" w:firstLine="0"/>
              <w:jc w:val="left"/>
            </w:pPr>
            <w:r>
              <w:t xml:space="preserve">4 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2" w:firstLine="0"/>
              <w:jc w:val="left"/>
            </w:pPr>
            <w:r>
              <w:t xml:space="preserve">ООО «СтройТеплоСервис»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left"/>
            </w:pPr>
            <w:r>
              <w:t xml:space="preserve">2312146986 </w:t>
            </w:r>
          </w:p>
        </w:tc>
      </w:tr>
    </w:tbl>
    <w:p w:rsidR="0014241A" w:rsidRDefault="00F86C16">
      <w:pPr>
        <w:spacing w:after="15" w:line="259" w:lineRule="auto"/>
        <w:ind w:left="0" w:firstLine="0"/>
        <w:jc w:val="left"/>
      </w:pPr>
      <w:r>
        <w:t xml:space="preserve"> </w:t>
      </w:r>
    </w:p>
    <w:p w:rsidR="0014241A" w:rsidRDefault="00F86C16">
      <w:pPr>
        <w:ind w:left="-5"/>
      </w:pPr>
      <w:r>
        <w:rPr>
          <w:b/>
        </w:rPr>
        <w:t xml:space="preserve">Проголосовали: </w:t>
      </w:r>
      <w:r>
        <w:t xml:space="preserve">          «за» - единогласно </w:t>
      </w:r>
    </w:p>
    <w:p w:rsidR="0014241A" w:rsidRDefault="00F86C16">
      <w:pPr>
        <w:tabs>
          <w:tab w:val="center" w:pos="708"/>
          <w:tab w:val="center" w:pos="2641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               «против» - нет </w:t>
      </w:r>
    </w:p>
    <w:p w:rsidR="0014241A" w:rsidRDefault="00F86C16">
      <w:pPr>
        <w:tabs>
          <w:tab w:val="center" w:pos="708"/>
          <w:tab w:val="center" w:pos="3020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                «воздержались» - нет   </w:t>
      </w:r>
    </w:p>
    <w:p w:rsidR="0014241A" w:rsidRDefault="00F86C16">
      <w:pPr>
        <w:spacing w:after="23" w:line="259" w:lineRule="auto"/>
        <w:ind w:left="0" w:firstLine="0"/>
        <w:jc w:val="left"/>
      </w:pPr>
      <w:r>
        <w:t xml:space="preserve"> </w:t>
      </w:r>
    </w:p>
    <w:p w:rsidR="0014241A" w:rsidRDefault="00F86C16">
      <w:pPr>
        <w:ind w:left="-5"/>
      </w:pPr>
      <w:r>
        <w:rPr>
          <w:b/>
        </w:rPr>
        <w:t>Постановили:</w:t>
      </w:r>
      <w:r>
        <w:t xml:space="preserve"> исключить из членов СРОС «СРО», в связи с отсутствием у члена Союза Свидетельства о допуске хотя бы к одному виду работ, оказывающих влияние на безопасность объектов капитального строительства (п. 5 ч. 2 ст. 55.7 ГрК РФ и п.п. 3 п. 1 ст. 55.7 ГрК РФ) следующие организации: </w:t>
      </w:r>
    </w:p>
    <w:tbl>
      <w:tblPr>
        <w:tblStyle w:val="TableGrid"/>
        <w:tblW w:w="9501" w:type="dxa"/>
        <w:tblInd w:w="0" w:type="dxa"/>
        <w:tblCellMar>
          <w:top w:w="9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926"/>
        <w:gridCol w:w="6732"/>
        <w:gridCol w:w="1843"/>
      </w:tblGrid>
      <w:tr w:rsidR="0014241A">
        <w:trPr>
          <w:trHeight w:val="562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Номер п\п 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41A" w:rsidRDefault="00F86C16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Наименование организации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41A" w:rsidRDefault="00F86C16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ИНН </w:t>
            </w:r>
          </w:p>
        </w:tc>
      </w:tr>
      <w:tr w:rsidR="0014241A">
        <w:trPr>
          <w:trHeight w:val="28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478" w:firstLine="0"/>
              <w:jc w:val="left"/>
            </w:pPr>
            <w:r>
              <w:t xml:space="preserve">1 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2" w:firstLine="0"/>
              <w:jc w:val="left"/>
            </w:pPr>
            <w:r>
              <w:t xml:space="preserve">ООО «Газмонтаж»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left"/>
            </w:pPr>
            <w:r>
              <w:t xml:space="preserve">2301059153 </w:t>
            </w:r>
          </w:p>
        </w:tc>
      </w:tr>
      <w:tr w:rsidR="0014241A">
        <w:trPr>
          <w:trHeight w:val="288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478" w:firstLine="0"/>
              <w:jc w:val="left"/>
            </w:pPr>
            <w:r>
              <w:t xml:space="preserve">2 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2" w:firstLine="0"/>
              <w:jc w:val="left"/>
            </w:pPr>
            <w:r>
              <w:t xml:space="preserve">ООО «Систем-Сервис»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left"/>
            </w:pPr>
            <w:r>
              <w:t xml:space="preserve">2311168391 </w:t>
            </w:r>
          </w:p>
        </w:tc>
      </w:tr>
      <w:tr w:rsidR="0014241A">
        <w:trPr>
          <w:trHeight w:val="28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478" w:firstLine="0"/>
              <w:jc w:val="left"/>
            </w:pPr>
            <w:r>
              <w:t xml:space="preserve">3 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2" w:firstLine="0"/>
              <w:jc w:val="left"/>
            </w:pPr>
            <w:r>
              <w:t xml:space="preserve">ООО «Арктика-К»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left"/>
            </w:pPr>
            <w:r>
              <w:t xml:space="preserve">2312068350 </w:t>
            </w:r>
          </w:p>
        </w:tc>
      </w:tr>
      <w:tr w:rsidR="0014241A">
        <w:trPr>
          <w:trHeight w:val="28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478" w:firstLine="0"/>
              <w:jc w:val="left"/>
            </w:pPr>
            <w:r>
              <w:t xml:space="preserve">4 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2" w:firstLine="0"/>
              <w:jc w:val="left"/>
            </w:pPr>
            <w:r>
              <w:t xml:space="preserve">ООО «СтройТеплоСервис»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A" w:rsidRDefault="00F86C16">
            <w:pPr>
              <w:spacing w:after="0" w:line="259" w:lineRule="auto"/>
              <w:ind w:left="0" w:firstLine="0"/>
              <w:jc w:val="left"/>
            </w:pPr>
            <w:r>
              <w:t xml:space="preserve">2312146986 </w:t>
            </w:r>
          </w:p>
        </w:tc>
      </w:tr>
    </w:tbl>
    <w:p w:rsidR="0014241A" w:rsidRDefault="00F86C16">
      <w:pPr>
        <w:spacing w:after="20"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14241A" w:rsidRDefault="00F86C16">
      <w:pPr>
        <w:ind w:left="-5"/>
      </w:pPr>
      <w:r>
        <w:rPr>
          <w:b/>
          <w:i/>
        </w:rPr>
        <w:t xml:space="preserve">По четвертому вопросу слушали Ладатко А.П., </w:t>
      </w:r>
      <w:r>
        <w:t xml:space="preserve">который предложил утвердить внутренние документы Союза: </w:t>
      </w:r>
    </w:p>
    <w:p w:rsidR="0014241A" w:rsidRDefault="00F86C16">
      <w:pPr>
        <w:numPr>
          <w:ilvl w:val="0"/>
          <w:numId w:val="3"/>
        </w:numPr>
        <w:ind w:firstLine="427"/>
      </w:pPr>
      <w:r>
        <w:t xml:space="preserve">Положение о системе аттестации работников - членов Саморегулируемой организации Союз «Строительное региональное объединение», осуществляющих работы на особо опасных и технически сложных объектах капитального строительства (кроме объектов использования атомной энергии), подлежащих аттестации по правилам, устанавливаемым Федеральной службой по экологическому, технологическому и атомному надзору. </w:t>
      </w:r>
    </w:p>
    <w:p w:rsidR="0014241A" w:rsidRDefault="00F86C16">
      <w:pPr>
        <w:spacing w:after="17" w:line="259" w:lineRule="auto"/>
        <w:ind w:left="425" w:firstLine="0"/>
        <w:jc w:val="left"/>
      </w:pPr>
      <w:r>
        <w:rPr>
          <w:b/>
          <w:i/>
        </w:rPr>
        <w:t xml:space="preserve"> </w:t>
      </w:r>
    </w:p>
    <w:p w:rsidR="0014241A" w:rsidRDefault="00F86C16">
      <w:pPr>
        <w:spacing w:after="0" w:line="264" w:lineRule="auto"/>
        <w:ind w:left="435" w:right="5115"/>
        <w:jc w:val="left"/>
      </w:pPr>
      <w:r>
        <w:rPr>
          <w:b/>
        </w:rPr>
        <w:lastRenderedPageBreak/>
        <w:t>Проголосовали</w:t>
      </w:r>
      <w:r>
        <w:t xml:space="preserve">: за - единогласно  </w:t>
      </w:r>
      <w:r>
        <w:tab/>
        <w:t xml:space="preserve"> </w:t>
      </w:r>
      <w:r>
        <w:tab/>
        <w:t xml:space="preserve">              против - нет  </w:t>
      </w:r>
      <w:r>
        <w:tab/>
        <w:t xml:space="preserve"> </w:t>
      </w:r>
      <w:r>
        <w:tab/>
        <w:t xml:space="preserve">              воздержались - нет   </w:t>
      </w:r>
    </w:p>
    <w:p w:rsidR="0014241A" w:rsidRDefault="00F86C16">
      <w:pPr>
        <w:spacing w:after="22" w:line="259" w:lineRule="auto"/>
        <w:ind w:left="427" w:firstLine="0"/>
        <w:jc w:val="left"/>
      </w:pPr>
      <w:r>
        <w:t xml:space="preserve"> </w:t>
      </w:r>
    </w:p>
    <w:p w:rsidR="0014241A" w:rsidRDefault="00F86C16">
      <w:pPr>
        <w:ind w:left="437"/>
      </w:pPr>
      <w:r>
        <w:rPr>
          <w:b/>
        </w:rPr>
        <w:t>Решили</w:t>
      </w:r>
      <w:r>
        <w:rPr>
          <w:b/>
          <w:i/>
        </w:rPr>
        <w:t xml:space="preserve">: </w:t>
      </w:r>
      <w:r>
        <w:t xml:space="preserve">утвердить следующие внутренние документы Союза: </w:t>
      </w:r>
    </w:p>
    <w:p w:rsidR="0014241A" w:rsidRDefault="00F86C16">
      <w:pPr>
        <w:numPr>
          <w:ilvl w:val="0"/>
          <w:numId w:val="3"/>
        </w:numPr>
        <w:ind w:firstLine="427"/>
      </w:pPr>
      <w:r>
        <w:t xml:space="preserve">Положение о системе аттестации работников - членов Саморегулируемой организации Союз «Строительное региональное объединение», осуществляющих работы на особо опасных и технически сложных объектах капитального строительства (кроме объектов использования атомной энергии), подлежащих аттестации по правилам, устанавливаемым Федеральной службой по экологическому, технологическому и атомному надзору. </w:t>
      </w:r>
    </w:p>
    <w:p w:rsidR="0014241A" w:rsidRDefault="00F86C16">
      <w:pPr>
        <w:spacing w:after="0"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14241A" w:rsidRDefault="00F86C16">
      <w:pPr>
        <w:spacing w:after="0"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14241A" w:rsidRDefault="00F86C16">
      <w:pPr>
        <w:tabs>
          <w:tab w:val="center" w:pos="7680"/>
        </w:tabs>
        <w:ind w:left="-15" w:firstLine="0"/>
        <w:jc w:val="left"/>
      </w:pPr>
      <w:r>
        <w:t xml:space="preserve"> Председатель Совета Директоров                                                    </w:t>
      </w:r>
      <w:r>
        <w:tab/>
        <w:t xml:space="preserve"> </w:t>
      </w:r>
      <w:r w:rsidR="00083E3F">
        <w:t xml:space="preserve">        </w:t>
      </w:r>
      <w:r>
        <w:t xml:space="preserve"> Кунов Р.Х.                                 </w:t>
      </w:r>
    </w:p>
    <w:p w:rsidR="0014241A" w:rsidRDefault="00F86C16">
      <w:pPr>
        <w:spacing w:after="0" w:line="259" w:lineRule="auto"/>
        <w:ind w:left="0" w:firstLine="0"/>
        <w:jc w:val="left"/>
      </w:pPr>
      <w:r>
        <w:t xml:space="preserve"> </w:t>
      </w:r>
    </w:p>
    <w:p w:rsidR="0014241A" w:rsidRDefault="00F86C16">
      <w:pPr>
        <w:spacing w:after="0" w:line="259" w:lineRule="auto"/>
        <w:ind w:left="0" w:firstLine="0"/>
        <w:jc w:val="left"/>
      </w:pPr>
      <w:r>
        <w:t xml:space="preserve"> </w:t>
      </w:r>
    </w:p>
    <w:p w:rsidR="0014241A" w:rsidRDefault="00F86C16">
      <w:pPr>
        <w:tabs>
          <w:tab w:val="center" w:pos="1416"/>
          <w:tab w:val="center" w:pos="2125"/>
          <w:tab w:val="center" w:pos="6672"/>
        </w:tabs>
        <w:ind w:left="-15" w:firstLine="0"/>
        <w:jc w:val="left"/>
      </w:pPr>
      <w:r>
        <w:t xml:space="preserve">Секретарь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      </w:t>
      </w:r>
      <w:r w:rsidR="00083E3F">
        <w:t xml:space="preserve">         </w:t>
      </w:r>
      <w:r>
        <w:t xml:space="preserve"> Кобзев Р.С.       </w:t>
      </w:r>
    </w:p>
    <w:p w:rsidR="0014241A" w:rsidRDefault="00F86C16">
      <w:pPr>
        <w:spacing w:after="22" w:line="259" w:lineRule="auto"/>
        <w:ind w:left="0" w:firstLine="0"/>
        <w:jc w:val="left"/>
      </w:pPr>
      <w:r>
        <w:t xml:space="preserve"> </w:t>
      </w:r>
    </w:p>
    <w:p w:rsidR="0014241A" w:rsidRDefault="00F86C16">
      <w:pPr>
        <w:ind w:left="-5"/>
      </w:pPr>
      <w:r>
        <w:t xml:space="preserve">С протоколом ознакомлен, </w:t>
      </w:r>
    </w:p>
    <w:p w:rsidR="0014241A" w:rsidRDefault="00083E3F" w:rsidP="00083E3F">
      <w:pPr>
        <w:tabs>
          <w:tab w:val="right" w:pos="9255"/>
        </w:tabs>
        <w:spacing w:after="0" w:line="259" w:lineRule="auto"/>
        <w:ind w:left="0" w:right="103" w:firstLine="0"/>
      </w:pPr>
      <w:r>
        <w:t>Директор СРОС «СРО»</w:t>
      </w:r>
      <w:bookmarkStart w:id="0" w:name="_GoBack"/>
      <w:bookmarkEnd w:id="0"/>
      <w:r>
        <w:tab/>
      </w:r>
      <w:r w:rsidR="00F86C16">
        <w:t xml:space="preserve">  Ладатко А.П.  </w:t>
      </w:r>
    </w:p>
    <w:p w:rsidR="0014241A" w:rsidRDefault="00F86C16">
      <w:pPr>
        <w:spacing w:after="0" w:line="259" w:lineRule="auto"/>
        <w:ind w:left="0" w:firstLine="0"/>
        <w:jc w:val="left"/>
      </w:pPr>
      <w:r>
        <w:t xml:space="preserve"> </w:t>
      </w:r>
    </w:p>
    <w:p w:rsidR="0014241A" w:rsidRDefault="00F86C16">
      <w:pPr>
        <w:spacing w:after="0" w:line="259" w:lineRule="auto"/>
        <w:ind w:left="0" w:firstLine="0"/>
        <w:jc w:val="left"/>
      </w:pPr>
      <w:r>
        <w:t xml:space="preserve"> </w:t>
      </w:r>
    </w:p>
    <w:sectPr w:rsidR="0014241A">
      <w:pgSz w:w="11906" w:h="16838"/>
      <w:pgMar w:top="1133" w:right="846" w:bottom="115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41725"/>
    <w:multiLevelType w:val="hybridMultilevel"/>
    <w:tmpl w:val="583C78D8"/>
    <w:lvl w:ilvl="0" w:tplc="75246168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E02FE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E8C9B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2472C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A064C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2E2B1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ACAE1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09B0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92ED5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0410E0"/>
    <w:multiLevelType w:val="hybridMultilevel"/>
    <w:tmpl w:val="14A45518"/>
    <w:lvl w:ilvl="0" w:tplc="D766058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02186A">
      <w:start w:val="1"/>
      <w:numFmt w:val="bullet"/>
      <w:lvlText w:val="o"/>
      <w:lvlJc w:val="left"/>
      <w:pPr>
        <w:ind w:left="1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C05F42">
      <w:start w:val="1"/>
      <w:numFmt w:val="bullet"/>
      <w:lvlText w:val="▪"/>
      <w:lvlJc w:val="left"/>
      <w:pPr>
        <w:ind w:left="2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729F02">
      <w:start w:val="1"/>
      <w:numFmt w:val="bullet"/>
      <w:lvlText w:val="•"/>
      <w:lvlJc w:val="left"/>
      <w:pPr>
        <w:ind w:left="2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56F460">
      <w:start w:val="1"/>
      <w:numFmt w:val="bullet"/>
      <w:lvlText w:val="o"/>
      <w:lvlJc w:val="left"/>
      <w:pPr>
        <w:ind w:left="3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822DD2">
      <w:start w:val="1"/>
      <w:numFmt w:val="bullet"/>
      <w:lvlText w:val="▪"/>
      <w:lvlJc w:val="left"/>
      <w:pPr>
        <w:ind w:left="4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E6F5E8">
      <w:start w:val="1"/>
      <w:numFmt w:val="bullet"/>
      <w:lvlText w:val="•"/>
      <w:lvlJc w:val="left"/>
      <w:pPr>
        <w:ind w:left="5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EA3070">
      <w:start w:val="1"/>
      <w:numFmt w:val="bullet"/>
      <w:lvlText w:val="o"/>
      <w:lvlJc w:val="left"/>
      <w:pPr>
        <w:ind w:left="5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02D2FA">
      <w:start w:val="1"/>
      <w:numFmt w:val="bullet"/>
      <w:lvlText w:val="▪"/>
      <w:lvlJc w:val="left"/>
      <w:pPr>
        <w:ind w:left="6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EB22B4"/>
    <w:multiLevelType w:val="hybridMultilevel"/>
    <w:tmpl w:val="FF96C532"/>
    <w:lvl w:ilvl="0" w:tplc="837CC33C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44552A">
      <w:start w:val="1"/>
      <w:numFmt w:val="lowerLetter"/>
      <w:lvlText w:val="%2"/>
      <w:lvlJc w:val="left"/>
      <w:pPr>
        <w:ind w:left="1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C458BA">
      <w:start w:val="1"/>
      <w:numFmt w:val="lowerRoman"/>
      <w:lvlText w:val="%3"/>
      <w:lvlJc w:val="left"/>
      <w:pPr>
        <w:ind w:left="2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E2D030">
      <w:start w:val="1"/>
      <w:numFmt w:val="decimal"/>
      <w:lvlText w:val="%4"/>
      <w:lvlJc w:val="left"/>
      <w:pPr>
        <w:ind w:left="3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9E7C90">
      <w:start w:val="1"/>
      <w:numFmt w:val="lowerLetter"/>
      <w:lvlText w:val="%5"/>
      <w:lvlJc w:val="left"/>
      <w:pPr>
        <w:ind w:left="3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0C8EDA">
      <w:start w:val="1"/>
      <w:numFmt w:val="lowerRoman"/>
      <w:lvlText w:val="%6"/>
      <w:lvlJc w:val="left"/>
      <w:pPr>
        <w:ind w:left="4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ECE682">
      <w:start w:val="1"/>
      <w:numFmt w:val="decimal"/>
      <w:lvlText w:val="%7"/>
      <w:lvlJc w:val="left"/>
      <w:pPr>
        <w:ind w:left="5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A2F954">
      <w:start w:val="1"/>
      <w:numFmt w:val="lowerLetter"/>
      <w:lvlText w:val="%8"/>
      <w:lvlJc w:val="left"/>
      <w:pPr>
        <w:ind w:left="6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461A62">
      <w:start w:val="1"/>
      <w:numFmt w:val="lowerRoman"/>
      <w:lvlText w:val="%9"/>
      <w:lvlJc w:val="left"/>
      <w:pPr>
        <w:ind w:left="6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41A"/>
    <w:rsid w:val="00083E3F"/>
    <w:rsid w:val="0014241A"/>
    <w:rsid w:val="00F8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D4D15-1D70-437D-A485-69C439F1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317</vt:lpstr>
    </vt:vector>
  </TitlesOfParts>
  <Company/>
  <LinksUpToDate>false</LinksUpToDate>
  <CharactersWithSpaces>7818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317</dc:title>
  <dc:subject/>
  <dc:creator>User</dc:creator>
  <cp:keywords/>
  <cp:lastModifiedBy>Дарья Путинцева</cp:lastModifiedBy>
  <cp:revision>3</cp:revision>
  <dcterms:created xsi:type="dcterms:W3CDTF">2017-04-28T12:06:00Z</dcterms:created>
  <dcterms:modified xsi:type="dcterms:W3CDTF">2017-04-28T12:07:00Z</dcterms:modified>
</cp:coreProperties>
</file>